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94" w:rsidRPr="00452ADA" w:rsidRDefault="00F9149C" w:rsidP="00887F7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52ADA">
        <w:rPr>
          <w:rFonts w:ascii="Times New Roman" w:eastAsia="Calibri" w:hAnsi="Times New Roman" w:cs="Times New Roman"/>
          <w:b/>
          <w:sz w:val="32"/>
          <w:szCs w:val="28"/>
        </w:rPr>
        <w:t xml:space="preserve">План </w:t>
      </w:r>
      <w:r w:rsidR="00621ACE" w:rsidRPr="00452ADA">
        <w:rPr>
          <w:rFonts w:ascii="Times New Roman" w:eastAsia="Calibri" w:hAnsi="Times New Roman" w:cs="Times New Roman"/>
          <w:b/>
          <w:sz w:val="32"/>
          <w:szCs w:val="28"/>
        </w:rPr>
        <w:t xml:space="preserve">работы </w:t>
      </w:r>
      <w:r w:rsidR="00C14B55">
        <w:rPr>
          <w:rFonts w:ascii="Times New Roman" w:eastAsia="Calibri" w:hAnsi="Times New Roman" w:cs="Times New Roman"/>
          <w:b/>
          <w:sz w:val="32"/>
          <w:szCs w:val="28"/>
        </w:rPr>
        <w:t>городского методического</w:t>
      </w:r>
      <w:r w:rsidR="00887F73" w:rsidRPr="00452ADA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="006C4A94" w:rsidRPr="00452ADA">
        <w:rPr>
          <w:rFonts w:ascii="Times New Roman" w:eastAsia="Calibri" w:hAnsi="Times New Roman" w:cs="Times New Roman"/>
          <w:b/>
          <w:sz w:val="32"/>
          <w:szCs w:val="28"/>
        </w:rPr>
        <w:t>объединения</w:t>
      </w:r>
    </w:p>
    <w:p w:rsidR="00621ACE" w:rsidRPr="00452ADA" w:rsidRDefault="00037516" w:rsidP="00887F7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52ADA">
        <w:rPr>
          <w:rFonts w:ascii="Times New Roman" w:eastAsia="Calibri" w:hAnsi="Times New Roman" w:cs="Times New Roman"/>
          <w:b/>
          <w:sz w:val="32"/>
          <w:szCs w:val="28"/>
        </w:rPr>
        <w:t xml:space="preserve">тьюторов </w:t>
      </w:r>
      <w:r w:rsidR="00621ACE" w:rsidRPr="00452ADA">
        <w:rPr>
          <w:rFonts w:ascii="Times New Roman" w:eastAsia="Calibri" w:hAnsi="Times New Roman" w:cs="Times New Roman"/>
          <w:b/>
          <w:sz w:val="32"/>
          <w:szCs w:val="28"/>
        </w:rPr>
        <w:t xml:space="preserve">образовательных </w:t>
      </w:r>
      <w:r w:rsidR="00F9149C" w:rsidRPr="00452ADA">
        <w:rPr>
          <w:rFonts w:ascii="Times New Roman" w:eastAsia="Calibri" w:hAnsi="Times New Roman" w:cs="Times New Roman"/>
          <w:b/>
          <w:sz w:val="32"/>
          <w:szCs w:val="28"/>
        </w:rPr>
        <w:t>организаций г. Белгорода</w:t>
      </w:r>
      <w:r w:rsidR="0071169A" w:rsidRPr="00452ADA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="00C14B55">
        <w:rPr>
          <w:rFonts w:ascii="Times New Roman" w:eastAsia="Calibri" w:hAnsi="Times New Roman" w:cs="Times New Roman"/>
          <w:b/>
          <w:sz w:val="32"/>
          <w:szCs w:val="28"/>
        </w:rPr>
        <w:t>осуществляющих сопровождение детей с ОВЗ</w:t>
      </w:r>
      <w:r w:rsidR="00F6656E" w:rsidRPr="00452ADA">
        <w:rPr>
          <w:rFonts w:ascii="Times New Roman" w:eastAsia="Calibri" w:hAnsi="Times New Roman" w:cs="Times New Roman"/>
          <w:b/>
          <w:sz w:val="32"/>
          <w:szCs w:val="28"/>
        </w:rPr>
        <w:br/>
      </w:r>
      <w:r w:rsidR="00621ACE" w:rsidRPr="00452ADA">
        <w:rPr>
          <w:rFonts w:ascii="Times New Roman" w:eastAsia="Calibri" w:hAnsi="Times New Roman" w:cs="Times New Roman"/>
          <w:b/>
          <w:sz w:val="32"/>
          <w:szCs w:val="28"/>
        </w:rPr>
        <w:t>на 201</w:t>
      </w:r>
      <w:r w:rsidR="00F9149C" w:rsidRPr="00452ADA">
        <w:rPr>
          <w:rFonts w:ascii="Times New Roman" w:eastAsia="Calibri" w:hAnsi="Times New Roman" w:cs="Times New Roman"/>
          <w:b/>
          <w:sz w:val="32"/>
          <w:szCs w:val="28"/>
        </w:rPr>
        <w:t>7</w:t>
      </w:r>
      <w:r w:rsidR="00F6656E" w:rsidRPr="00452ADA">
        <w:rPr>
          <w:rFonts w:ascii="Times New Roman" w:eastAsia="Calibri" w:hAnsi="Times New Roman" w:cs="Times New Roman"/>
          <w:b/>
          <w:sz w:val="32"/>
          <w:szCs w:val="28"/>
        </w:rPr>
        <w:t>-2018 учебный</w:t>
      </w:r>
      <w:r w:rsidR="00621ACE" w:rsidRPr="00452ADA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="00887F73" w:rsidRPr="00452ADA">
        <w:rPr>
          <w:rFonts w:ascii="Times New Roman" w:eastAsia="Calibri" w:hAnsi="Times New Roman" w:cs="Times New Roman"/>
          <w:b/>
          <w:sz w:val="32"/>
          <w:szCs w:val="28"/>
        </w:rPr>
        <w:t>год</w:t>
      </w:r>
    </w:p>
    <w:p w:rsidR="00FF4ECF" w:rsidRPr="00C14B55" w:rsidRDefault="00FF4ECF" w:rsidP="00887F73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28"/>
        </w:rPr>
      </w:pPr>
    </w:p>
    <w:p w:rsidR="00FF4ECF" w:rsidRPr="00FF4ECF" w:rsidRDefault="00FF4ECF" w:rsidP="00FF4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E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Цель: </w:t>
      </w:r>
      <w:r w:rsidRPr="00FF4ECF">
        <w:rPr>
          <w:rFonts w:ascii="Times New Roman" w:eastAsia="Calibri" w:hAnsi="Times New Roman" w:cs="Times New Roman"/>
          <w:sz w:val="28"/>
          <w:szCs w:val="28"/>
        </w:rPr>
        <w:t xml:space="preserve">повышение профессиональной компетентности тьюторов в вопросах сопровождения детей с расстройствами аутистического спектра в соответствии с </w:t>
      </w:r>
      <w:r w:rsidR="00C14B55">
        <w:rPr>
          <w:rFonts w:ascii="Times New Roman" w:eastAsia="Calibri" w:hAnsi="Times New Roman" w:cs="Times New Roman"/>
          <w:sz w:val="28"/>
          <w:szCs w:val="28"/>
        </w:rPr>
        <w:t xml:space="preserve">современными </w:t>
      </w:r>
      <w:r w:rsidRPr="00FF4ECF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="00C14B55">
        <w:rPr>
          <w:rFonts w:ascii="Times New Roman" w:eastAsia="Calibri" w:hAnsi="Times New Roman" w:cs="Times New Roman"/>
          <w:sz w:val="28"/>
          <w:szCs w:val="28"/>
        </w:rPr>
        <w:t xml:space="preserve"> к условиям обучения детей </w:t>
      </w:r>
      <w:r w:rsidRPr="00FF4ECF">
        <w:rPr>
          <w:rFonts w:ascii="Times New Roman" w:eastAsia="Calibri" w:hAnsi="Times New Roman" w:cs="Times New Roman"/>
          <w:sz w:val="28"/>
          <w:szCs w:val="28"/>
        </w:rPr>
        <w:t>с ОВЗ</w:t>
      </w:r>
      <w:r w:rsidRPr="00FF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ECF" w:rsidRPr="00FF4ECF" w:rsidRDefault="00FF4ECF" w:rsidP="00FF4ECF">
      <w:pPr>
        <w:spacing w:after="0"/>
        <w:ind w:firstLine="4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EC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87F73" w:rsidRPr="00C14B55" w:rsidRDefault="00FF4ECF" w:rsidP="00C14B5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4E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B55">
        <w:rPr>
          <w:rFonts w:ascii="Times New Roman" w:eastAsia="Calibri" w:hAnsi="Times New Roman" w:cs="Times New Roman"/>
          <w:sz w:val="28"/>
          <w:szCs w:val="28"/>
        </w:rPr>
        <w:t xml:space="preserve">Оказание методической поддержки </w:t>
      </w:r>
      <w:proofErr w:type="spellStart"/>
      <w:r w:rsidR="00C14B55">
        <w:rPr>
          <w:rFonts w:ascii="Times New Roman" w:eastAsia="Calibri" w:hAnsi="Times New Roman" w:cs="Times New Roman"/>
          <w:sz w:val="28"/>
          <w:szCs w:val="28"/>
        </w:rPr>
        <w:t>тьюторам</w:t>
      </w:r>
      <w:proofErr w:type="spellEnd"/>
      <w:r w:rsidR="00C14B55">
        <w:rPr>
          <w:rFonts w:ascii="Times New Roman" w:eastAsia="Calibri" w:hAnsi="Times New Roman" w:cs="Times New Roman"/>
          <w:sz w:val="28"/>
          <w:szCs w:val="28"/>
        </w:rPr>
        <w:t xml:space="preserve"> в осуществлении сопровождения детей с ОВЗ.</w:t>
      </w:r>
    </w:p>
    <w:p w:rsidR="00C14B55" w:rsidRPr="00C14B55" w:rsidRDefault="00C14B55" w:rsidP="00C14B5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основных направлений деятельности тьюторов в соответствии с требованиями профессионального стандарта.</w:t>
      </w:r>
    </w:p>
    <w:p w:rsidR="00C14B55" w:rsidRPr="00C14B55" w:rsidRDefault="00C14B55" w:rsidP="00C14B5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Выявление основных механизмов взаимодействия тьюторов с участниками образовательных отношений.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701"/>
        <w:gridCol w:w="2410"/>
      </w:tblGrid>
      <w:tr w:rsidR="00F946BB" w:rsidRPr="00F946BB" w:rsidTr="00F946BB">
        <w:trPr>
          <w:trHeight w:val="274"/>
        </w:trPr>
        <w:tc>
          <w:tcPr>
            <w:tcW w:w="5671" w:type="dxa"/>
            <w:shd w:val="clear" w:color="auto" w:fill="auto"/>
          </w:tcPr>
          <w:p w:rsidR="00F946BB" w:rsidRPr="00F946BB" w:rsidRDefault="00F946BB" w:rsidP="00F94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B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F946BB" w:rsidRPr="00F946BB" w:rsidRDefault="00F946BB" w:rsidP="00F94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F946BB" w:rsidRPr="00F946BB" w:rsidRDefault="00F946BB" w:rsidP="00F94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B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6656E" w:rsidRPr="00F946BB" w:rsidTr="00F946BB">
        <w:trPr>
          <w:trHeight w:val="274"/>
        </w:trPr>
        <w:tc>
          <w:tcPr>
            <w:tcW w:w="5671" w:type="dxa"/>
            <w:shd w:val="clear" w:color="auto" w:fill="auto"/>
          </w:tcPr>
          <w:p w:rsidR="00F6656E" w:rsidRDefault="00F6656E" w:rsidP="00FF4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Августовская </w:t>
            </w:r>
            <w:r w:rsidR="00FF4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тьюторов ОО </w:t>
            </w:r>
          </w:p>
          <w:p w:rsidR="00FF4ECF" w:rsidRPr="00FF4ECF" w:rsidRDefault="00FF4ECF" w:rsidP="00FF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4ECF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специалиста в области воспитания как инструмент реализации стратегии российского образования и повышения качества обучения детей с ОВЗ»</w:t>
            </w:r>
          </w:p>
        </w:tc>
        <w:tc>
          <w:tcPr>
            <w:tcW w:w="1701" w:type="dxa"/>
            <w:shd w:val="clear" w:color="auto" w:fill="auto"/>
          </w:tcPr>
          <w:p w:rsidR="00F6656E" w:rsidRPr="00452ADA" w:rsidRDefault="00F6656E" w:rsidP="00F9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DA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10" w:type="dxa"/>
          </w:tcPr>
          <w:p w:rsidR="00FF4ECF" w:rsidRPr="00452ADA" w:rsidRDefault="00FF4ECF" w:rsidP="00F9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D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F6656E" w:rsidRPr="00452ADA" w:rsidRDefault="00FF4ECF" w:rsidP="00F9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DA">
              <w:rPr>
                <w:rFonts w:ascii="Times New Roman" w:hAnsi="Times New Roman" w:cs="Times New Roman"/>
                <w:sz w:val="28"/>
                <w:szCs w:val="28"/>
              </w:rPr>
              <w:t>СОШ № 37</w:t>
            </w:r>
          </w:p>
        </w:tc>
      </w:tr>
      <w:tr w:rsidR="00F6656E" w:rsidRPr="00F946BB" w:rsidTr="00F946BB">
        <w:trPr>
          <w:trHeight w:val="274"/>
        </w:trPr>
        <w:tc>
          <w:tcPr>
            <w:tcW w:w="5671" w:type="dxa"/>
            <w:shd w:val="clear" w:color="auto" w:fill="auto"/>
          </w:tcPr>
          <w:p w:rsidR="00F6656E" w:rsidRPr="00847226" w:rsidRDefault="00F6656E" w:rsidP="0048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Научно-практический семинар </w:t>
            </w:r>
            <w:r w:rsidRPr="008472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взаимодействия</w:t>
            </w:r>
            <w:r w:rsidRPr="0084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тьютора и учителя начальных классов по обучению и воспитанию детей, имеющих расстройства аутистического спектра, в условиях инклюзивного образования</w:t>
            </w:r>
            <w:r w:rsidRPr="008472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6656E" w:rsidRPr="00847226" w:rsidRDefault="00F6656E" w:rsidP="0048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F6656E" w:rsidRDefault="00F6656E" w:rsidP="00480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F6656E" w:rsidRPr="00F946BB" w:rsidRDefault="00F6656E" w:rsidP="004C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4C250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6656E" w:rsidRPr="00F946BB" w:rsidTr="00F946BB">
        <w:trPr>
          <w:trHeight w:val="274"/>
        </w:trPr>
        <w:tc>
          <w:tcPr>
            <w:tcW w:w="5671" w:type="dxa"/>
            <w:shd w:val="clear" w:color="auto" w:fill="auto"/>
          </w:tcPr>
          <w:p w:rsidR="00F6656E" w:rsidRPr="00847226" w:rsidRDefault="00F6656E" w:rsidP="0048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Научно-практический семинар</w:t>
            </w:r>
            <w:r w:rsidRPr="00847226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Роль тьютора в формировании толерантного отношения к детям с расстройствами аутистического спектра при создании инклюзивной среды в образовательной организации</w:t>
            </w:r>
            <w:r w:rsidRPr="008472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6656E" w:rsidRPr="00847226" w:rsidRDefault="00F6656E" w:rsidP="0048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F6656E" w:rsidRDefault="00F6656E" w:rsidP="00480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F6656E" w:rsidRPr="00F946BB" w:rsidRDefault="00F6656E" w:rsidP="004C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4C250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6656E" w:rsidRPr="00F946BB" w:rsidTr="00F946BB">
        <w:trPr>
          <w:trHeight w:val="274"/>
        </w:trPr>
        <w:tc>
          <w:tcPr>
            <w:tcW w:w="5671" w:type="dxa"/>
            <w:shd w:val="clear" w:color="auto" w:fill="auto"/>
          </w:tcPr>
          <w:p w:rsidR="00036712" w:rsidRPr="00FF4ECF" w:rsidRDefault="00FF4ECF" w:rsidP="00FF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EC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 с элементами тренинга</w:t>
            </w:r>
            <w:r w:rsidRPr="00FF4ECF">
              <w:rPr>
                <w:rFonts w:ascii="Times New Roman" w:hAnsi="Times New Roman" w:cs="Times New Roman"/>
                <w:sz w:val="28"/>
                <w:szCs w:val="28"/>
              </w:rPr>
              <w:t>: «Профилактика эмоционального выгорания педагогов, как необходимое условие сохранения психологического здоровья».</w:t>
            </w:r>
          </w:p>
        </w:tc>
        <w:tc>
          <w:tcPr>
            <w:tcW w:w="1701" w:type="dxa"/>
            <w:shd w:val="clear" w:color="auto" w:fill="auto"/>
          </w:tcPr>
          <w:p w:rsidR="00F6656E" w:rsidRPr="00847226" w:rsidRDefault="00F6656E" w:rsidP="00847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 w:rsidRPr="0084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6656E" w:rsidRDefault="00F6656E" w:rsidP="00121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F6656E" w:rsidRPr="00F946BB" w:rsidRDefault="00F6656E" w:rsidP="004C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4C250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6656E" w:rsidRPr="00F946BB" w:rsidTr="00F946BB">
        <w:trPr>
          <w:trHeight w:val="274"/>
        </w:trPr>
        <w:tc>
          <w:tcPr>
            <w:tcW w:w="5671" w:type="dxa"/>
            <w:shd w:val="clear" w:color="auto" w:fill="auto"/>
          </w:tcPr>
          <w:p w:rsidR="00036712" w:rsidRPr="00847226" w:rsidRDefault="00FF4ECF" w:rsidP="00F1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F4E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Научно-практический семинар </w:t>
            </w:r>
            <w:r w:rsidRPr="00FF4ECF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навыков речевой коммуникации у обучающихся с расстройствами аутистического спектра»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656E" w:rsidRPr="00847226" w:rsidRDefault="00F6656E" w:rsidP="00847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F6656E" w:rsidRPr="00847226" w:rsidRDefault="00F6656E" w:rsidP="00847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6656E" w:rsidRDefault="00F6656E" w:rsidP="00F9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F6656E" w:rsidRPr="00F946BB" w:rsidRDefault="00F6656E" w:rsidP="004C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4C250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F946BB" w:rsidRDefault="00F946BB" w:rsidP="0088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6D" w:rsidRPr="00887F73" w:rsidRDefault="007A4467" w:rsidP="00C14B55">
      <w:pPr>
        <w:spacing w:after="0" w:line="240" w:lineRule="auto"/>
        <w:jc w:val="both"/>
        <w:rPr>
          <w:sz w:val="28"/>
          <w:szCs w:val="28"/>
        </w:rPr>
      </w:pPr>
      <w:r w:rsidRPr="00D348B5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706E1A">
        <w:rPr>
          <w:rFonts w:ascii="Times New Roman" w:hAnsi="Times New Roman" w:cs="Times New Roman"/>
          <w:b/>
          <w:sz w:val="28"/>
          <w:szCs w:val="28"/>
        </w:rPr>
        <w:t>ГМ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34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516">
        <w:rPr>
          <w:rFonts w:ascii="Times New Roman" w:hAnsi="Times New Roman" w:cs="Times New Roman"/>
          <w:b/>
          <w:sz w:val="28"/>
          <w:szCs w:val="28"/>
        </w:rPr>
        <w:t>тьюторов _________</w:t>
      </w:r>
      <w:r w:rsidRPr="00D348B5">
        <w:rPr>
          <w:rFonts w:ascii="Times New Roman" w:hAnsi="Times New Roman" w:cs="Times New Roman"/>
          <w:b/>
          <w:sz w:val="28"/>
          <w:szCs w:val="28"/>
        </w:rPr>
        <w:t>________</w:t>
      </w:r>
      <w:r w:rsidR="00037516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037516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037516">
        <w:rPr>
          <w:rFonts w:ascii="Times New Roman" w:hAnsi="Times New Roman" w:cs="Times New Roman"/>
          <w:b/>
          <w:sz w:val="28"/>
          <w:szCs w:val="28"/>
        </w:rPr>
        <w:t>Н.В.Колениченко</w:t>
      </w:r>
      <w:bookmarkStart w:id="0" w:name="_GoBack"/>
      <w:bookmarkEnd w:id="0"/>
      <w:proofErr w:type="spellEnd"/>
    </w:p>
    <w:sectPr w:rsidR="001A216D" w:rsidRPr="00887F73" w:rsidSect="00C14B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9A0"/>
    <w:multiLevelType w:val="hybridMultilevel"/>
    <w:tmpl w:val="9698E2F6"/>
    <w:lvl w:ilvl="0" w:tplc="E18C701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991F20"/>
    <w:multiLevelType w:val="hybridMultilevel"/>
    <w:tmpl w:val="8C4A7AF4"/>
    <w:lvl w:ilvl="0" w:tplc="85DE3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E3D"/>
    <w:rsid w:val="00016FA8"/>
    <w:rsid w:val="00036712"/>
    <w:rsid w:val="00037516"/>
    <w:rsid w:val="0004472C"/>
    <w:rsid w:val="00066E02"/>
    <w:rsid w:val="00092F6C"/>
    <w:rsid w:val="000C2A1F"/>
    <w:rsid w:val="0011028D"/>
    <w:rsid w:val="0011151B"/>
    <w:rsid w:val="00123DEA"/>
    <w:rsid w:val="001749C8"/>
    <w:rsid w:val="00190CC8"/>
    <w:rsid w:val="001A216D"/>
    <w:rsid w:val="00231793"/>
    <w:rsid w:val="00266D68"/>
    <w:rsid w:val="002E615C"/>
    <w:rsid w:val="00380464"/>
    <w:rsid w:val="00431D42"/>
    <w:rsid w:val="00452ADA"/>
    <w:rsid w:val="00464246"/>
    <w:rsid w:val="004C2505"/>
    <w:rsid w:val="005A319A"/>
    <w:rsid w:val="005E6483"/>
    <w:rsid w:val="00621ACE"/>
    <w:rsid w:val="006457E8"/>
    <w:rsid w:val="006A604E"/>
    <w:rsid w:val="006C4A94"/>
    <w:rsid w:val="00706E1A"/>
    <w:rsid w:val="0071169A"/>
    <w:rsid w:val="00730579"/>
    <w:rsid w:val="0074203E"/>
    <w:rsid w:val="00791D43"/>
    <w:rsid w:val="007A4467"/>
    <w:rsid w:val="007F313A"/>
    <w:rsid w:val="00847226"/>
    <w:rsid w:val="008551D3"/>
    <w:rsid w:val="00886434"/>
    <w:rsid w:val="00887F73"/>
    <w:rsid w:val="008E4975"/>
    <w:rsid w:val="009714EC"/>
    <w:rsid w:val="009A0F98"/>
    <w:rsid w:val="009E6F55"/>
    <w:rsid w:val="00A47E3D"/>
    <w:rsid w:val="00AB0D0C"/>
    <w:rsid w:val="00AE0F40"/>
    <w:rsid w:val="00AF0B5C"/>
    <w:rsid w:val="00C14B55"/>
    <w:rsid w:val="00C742B9"/>
    <w:rsid w:val="00CE2514"/>
    <w:rsid w:val="00DE30D4"/>
    <w:rsid w:val="00F10EAE"/>
    <w:rsid w:val="00F3241B"/>
    <w:rsid w:val="00F43F6F"/>
    <w:rsid w:val="00F44B00"/>
    <w:rsid w:val="00F53B33"/>
    <w:rsid w:val="00F6656E"/>
    <w:rsid w:val="00F9149C"/>
    <w:rsid w:val="00F94181"/>
    <w:rsid w:val="00F946BB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93"/>
    <w:pPr>
      <w:ind w:left="720"/>
      <w:contextualSpacing/>
    </w:pPr>
  </w:style>
  <w:style w:type="table" w:styleId="a4">
    <w:name w:val="Table Grid"/>
    <w:basedOn w:val="a1"/>
    <w:uiPriority w:val="59"/>
    <w:rsid w:val="0023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rsid w:val="00F43F6F"/>
  </w:style>
  <w:style w:type="paragraph" w:styleId="a5">
    <w:name w:val="Balloon Text"/>
    <w:basedOn w:val="a"/>
    <w:link w:val="a6"/>
    <w:uiPriority w:val="99"/>
    <w:semiHidden/>
    <w:unhideWhenUsed/>
    <w:rsid w:val="0045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93"/>
    <w:pPr>
      <w:ind w:left="720"/>
      <w:contextualSpacing/>
    </w:pPr>
  </w:style>
  <w:style w:type="table" w:styleId="a4">
    <w:name w:val="Table Grid"/>
    <w:basedOn w:val="a1"/>
    <w:uiPriority w:val="59"/>
    <w:rsid w:val="0023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Кузнецова</cp:lastModifiedBy>
  <cp:revision>48</cp:revision>
  <cp:lastPrinted>2018-01-30T12:36:00Z</cp:lastPrinted>
  <dcterms:created xsi:type="dcterms:W3CDTF">2015-06-24T17:13:00Z</dcterms:created>
  <dcterms:modified xsi:type="dcterms:W3CDTF">2018-01-30T12:37:00Z</dcterms:modified>
</cp:coreProperties>
</file>