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A9" w:rsidRDefault="002505A9" w:rsidP="00E53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51A96" w:rsidRPr="00156F17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551A96" w:rsidRPr="00156F17">
        <w:rPr>
          <w:rFonts w:ascii="Times New Roman" w:hAnsi="Times New Roman" w:cs="Times New Roman"/>
          <w:sz w:val="28"/>
          <w:szCs w:val="28"/>
        </w:rPr>
        <w:t xml:space="preserve"> банк данных </w:t>
      </w:r>
    </w:p>
    <w:p w:rsidR="00DE1364" w:rsidRPr="002505A9" w:rsidRDefault="002505A9" w:rsidP="002505A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«О</w:t>
      </w:r>
      <w:r w:rsidR="00551A96" w:rsidRPr="00156F17">
        <w:rPr>
          <w:rFonts w:ascii="Times New Roman" w:hAnsi="Times New Roman" w:cs="Times New Roman"/>
          <w:bCs/>
          <w:sz w:val="28"/>
          <w:szCs w:val="28"/>
        </w:rPr>
        <w:t>бучени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51A96" w:rsidRPr="00156F17">
        <w:rPr>
          <w:rFonts w:ascii="Times New Roman" w:hAnsi="Times New Roman" w:cs="Times New Roman"/>
          <w:bCs/>
          <w:sz w:val="28"/>
          <w:szCs w:val="28"/>
        </w:rPr>
        <w:t xml:space="preserve"> детей игре в шахматы в условиях спортивных секций ДОО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51A96" w:rsidRPr="00156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(список методической литературы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E53672" w:rsidRPr="00E53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6F17" w:rsidRPr="00156F17" w:rsidRDefault="00156F17" w:rsidP="00E536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6F17">
        <w:rPr>
          <w:iCs/>
          <w:color w:val="000000"/>
          <w:sz w:val="28"/>
          <w:szCs w:val="28"/>
        </w:rPr>
        <w:t xml:space="preserve">1. </w:t>
      </w:r>
      <w:r w:rsidRPr="00156F17">
        <w:rPr>
          <w:color w:val="333333"/>
          <w:sz w:val="28"/>
          <w:szCs w:val="28"/>
          <w:shd w:val="clear" w:color="auto" w:fill="FFFFFF"/>
        </w:rPr>
        <w:t>Авербах Ю., Бейлин М. Путешествие </w:t>
      </w:r>
      <w:r w:rsidRPr="00156F17">
        <w:rPr>
          <w:bCs/>
          <w:color w:val="333333"/>
          <w:sz w:val="28"/>
          <w:szCs w:val="28"/>
          <w:shd w:val="clear" w:color="auto" w:fill="FFFFFF"/>
        </w:rPr>
        <w:t>в</w:t>
      </w:r>
      <w:r w:rsidRPr="00156F17">
        <w:rPr>
          <w:color w:val="333333"/>
          <w:sz w:val="28"/>
          <w:szCs w:val="28"/>
          <w:shd w:val="clear" w:color="auto" w:fill="FFFFFF"/>
        </w:rPr>
        <w:t> </w:t>
      </w:r>
      <w:r w:rsidRPr="00156F17">
        <w:rPr>
          <w:bCs/>
          <w:color w:val="333333"/>
          <w:sz w:val="28"/>
          <w:szCs w:val="28"/>
          <w:shd w:val="clear" w:color="auto" w:fill="FFFFFF"/>
        </w:rPr>
        <w:t>Шахматное</w:t>
      </w:r>
      <w:r w:rsidRPr="00156F17">
        <w:rPr>
          <w:color w:val="333333"/>
          <w:sz w:val="28"/>
          <w:szCs w:val="28"/>
          <w:shd w:val="clear" w:color="auto" w:fill="FFFFFF"/>
        </w:rPr>
        <w:t xml:space="preserve"> королевство, 2008 </w:t>
      </w:r>
    </w:p>
    <w:p w:rsidR="00156F17" w:rsidRPr="00156F17" w:rsidRDefault="00156F17" w:rsidP="00E53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156F17">
        <w:rPr>
          <w:rFonts w:ascii="Times New Roman" w:hAnsi="Times New Roman" w:cs="Times New Roman"/>
          <w:sz w:val="28"/>
          <w:szCs w:val="28"/>
        </w:rPr>
        <w:t xml:space="preserve">. Абрамов С.П., Барский В.Л. Шахматы: первый год обучения. Методика проведения занятий, 2009 </w:t>
      </w:r>
    </w:p>
    <w:p w:rsidR="00156F17" w:rsidRPr="00156F17" w:rsidRDefault="00156F17" w:rsidP="00E53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 xml:space="preserve">3. Береславский Л.Я. «Шахматы для малышей», 2001 </w:t>
      </w:r>
    </w:p>
    <w:p w:rsidR="00156F17" w:rsidRPr="00156F17" w:rsidRDefault="00156F17" w:rsidP="00E53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>4. Быкова Е.П., Локтева Т.И. «Шахматы для малышей»</w:t>
      </w:r>
      <w:r w:rsidR="00E74BA4">
        <w:rPr>
          <w:rFonts w:ascii="Times New Roman" w:hAnsi="Times New Roman" w:cs="Times New Roman"/>
          <w:sz w:val="28"/>
          <w:szCs w:val="28"/>
        </w:rPr>
        <w:t>, 2009</w:t>
      </w:r>
    </w:p>
    <w:p w:rsidR="00156F17" w:rsidRPr="00156F17" w:rsidRDefault="00156F17" w:rsidP="00E536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>5. Гришин В.Г. «Малыши играют в шахматы»</w:t>
      </w:r>
      <w:r w:rsidR="00E74BA4">
        <w:rPr>
          <w:rFonts w:ascii="Times New Roman" w:hAnsi="Times New Roman" w:cs="Times New Roman"/>
          <w:sz w:val="28"/>
          <w:szCs w:val="28"/>
        </w:rPr>
        <w:t>, 2010</w:t>
      </w:r>
    </w:p>
    <w:p w:rsidR="00156F17" w:rsidRPr="00156F17" w:rsidRDefault="00156F17" w:rsidP="00E5367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>6</w:t>
      </w:r>
      <w:r w:rsidRPr="00156F17">
        <w:rPr>
          <w:rFonts w:ascii="Times New Roman" w:hAnsi="Times New Roman" w:cs="Times New Roman"/>
          <w:bCs/>
          <w:sz w:val="28"/>
          <w:szCs w:val="28"/>
        </w:rPr>
        <w:t xml:space="preserve">. Дополнительная образовательная программа «Шахматы в детском саду» (старший дошкольный возраст 5-7 лет), </w:t>
      </w:r>
      <w:r w:rsidRPr="00156F17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156F17">
        <w:rPr>
          <w:rFonts w:ascii="Times New Roman" w:hAnsi="Times New Roman" w:cs="Times New Roman"/>
          <w:bCs/>
          <w:sz w:val="28"/>
          <w:szCs w:val="28"/>
        </w:rPr>
        <w:t xml:space="preserve">9 </w:t>
      </w:r>
    </w:p>
    <w:p w:rsidR="00156F17" w:rsidRPr="00156F17" w:rsidRDefault="00156F17" w:rsidP="00E53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156F17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156F17">
        <w:rPr>
          <w:rFonts w:ascii="Times New Roman" w:hAnsi="Times New Roman" w:cs="Times New Roman"/>
          <w:sz w:val="28"/>
          <w:szCs w:val="28"/>
        </w:rPr>
        <w:t xml:space="preserve"> В.В. «В гостях у Каиссы», </w:t>
      </w:r>
      <w:r w:rsidRPr="00156F17">
        <w:rPr>
          <w:rFonts w:ascii="Times New Roman" w:hAnsi="Times New Roman" w:cs="Times New Roman"/>
          <w:color w:val="000000"/>
          <w:sz w:val="28"/>
          <w:szCs w:val="28"/>
        </w:rPr>
        <w:t xml:space="preserve">2009 </w:t>
      </w:r>
    </w:p>
    <w:p w:rsidR="00156F17" w:rsidRPr="00156F17" w:rsidRDefault="00156F17" w:rsidP="00E53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156F17">
        <w:rPr>
          <w:rFonts w:ascii="Times New Roman" w:hAnsi="Times New Roman" w:cs="Times New Roman"/>
          <w:sz w:val="28"/>
          <w:szCs w:val="28"/>
        </w:rPr>
        <w:t>Костенюк</w:t>
      </w:r>
      <w:proofErr w:type="spellEnd"/>
      <w:r w:rsidRPr="00156F17">
        <w:rPr>
          <w:rFonts w:ascii="Times New Roman" w:hAnsi="Times New Roman" w:cs="Times New Roman"/>
          <w:sz w:val="28"/>
          <w:szCs w:val="28"/>
        </w:rPr>
        <w:t xml:space="preserve"> А.К. «Как научить шахматам»</w:t>
      </w:r>
      <w:r w:rsidR="007C1040">
        <w:rPr>
          <w:rFonts w:ascii="Times New Roman" w:hAnsi="Times New Roman" w:cs="Times New Roman"/>
          <w:sz w:val="28"/>
          <w:szCs w:val="28"/>
        </w:rPr>
        <w:t>, 2009</w:t>
      </w:r>
      <w:r w:rsidRPr="00156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F17" w:rsidRPr="00156F17" w:rsidRDefault="00156F17" w:rsidP="00E536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56F17">
        <w:rPr>
          <w:rFonts w:ascii="Times New Roman" w:hAnsi="Times New Roman" w:cs="Times New Roman"/>
          <w:sz w:val="28"/>
          <w:szCs w:val="28"/>
        </w:rPr>
        <w:t>Коржова</w:t>
      </w:r>
      <w:proofErr w:type="spellEnd"/>
      <w:r w:rsidRPr="00156F17">
        <w:rPr>
          <w:rFonts w:ascii="Times New Roman" w:hAnsi="Times New Roman" w:cs="Times New Roman"/>
          <w:sz w:val="28"/>
          <w:szCs w:val="28"/>
        </w:rPr>
        <w:t xml:space="preserve"> Л.П. «Обучение игре в шахматы детей дошкольного возраста», 2009  </w:t>
      </w:r>
    </w:p>
    <w:p w:rsidR="00156F17" w:rsidRPr="00156F17" w:rsidRDefault="00156F17" w:rsidP="00E536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 xml:space="preserve">10. Образовательная программа по обучению детей старшего дошкольного возраста игре в шахматы «Белая ладья», 2010  </w:t>
      </w:r>
    </w:p>
    <w:p w:rsidR="00156F17" w:rsidRPr="00156F17" w:rsidRDefault="00156F17" w:rsidP="00E536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6F17">
        <w:rPr>
          <w:bCs/>
          <w:sz w:val="28"/>
          <w:szCs w:val="28"/>
        </w:rPr>
        <w:t xml:space="preserve">11. </w:t>
      </w:r>
      <w:proofErr w:type="gramStart"/>
      <w:r w:rsidRPr="00156F17">
        <w:rPr>
          <w:iCs/>
          <w:color w:val="000000"/>
          <w:sz w:val="28"/>
          <w:szCs w:val="28"/>
        </w:rPr>
        <w:t>Петрушина</w:t>
      </w:r>
      <w:proofErr w:type="gramEnd"/>
      <w:r w:rsidRPr="00156F17">
        <w:rPr>
          <w:iCs/>
          <w:color w:val="000000"/>
          <w:sz w:val="28"/>
          <w:szCs w:val="28"/>
        </w:rPr>
        <w:t xml:space="preserve"> Н.М.</w:t>
      </w:r>
      <w:r w:rsidRPr="00156F17">
        <w:rPr>
          <w:color w:val="000000"/>
          <w:sz w:val="28"/>
          <w:szCs w:val="28"/>
        </w:rPr>
        <w:t> Шахматный учебник для детей, 2016</w:t>
      </w:r>
    </w:p>
    <w:p w:rsidR="00156F17" w:rsidRPr="00156F17" w:rsidRDefault="00156F17" w:rsidP="00E53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F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12. </w:t>
      </w:r>
      <w:proofErr w:type="spellStart"/>
      <w:r w:rsidRPr="00156F17">
        <w:rPr>
          <w:rFonts w:ascii="Times New Roman" w:hAnsi="Times New Roman" w:cs="Times New Roman"/>
          <w:iCs/>
          <w:color w:val="000000"/>
          <w:sz w:val="28"/>
          <w:szCs w:val="28"/>
        </w:rPr>
        <w:t>Погрибной</w:t>
      </w:r>
      <w:proofErr w:type="spellEnd"/>
      <w:r w:rsidRPr="00156F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В.К., </w:t>
      </w:r>
      <w:proofErr w:type="spellStart"/>
      <w:r w:rsidRPr="00156F17">
        <w:rPr>
          <w:rFonts w:ascii="Times New Roman" w:hAnsi="Times New Roman" w:cs="Times New Roman"/>
          <w:iCs/>
          <w:color w:val="000000"/>
          <w:sz w:val="28"/>
          <w:szCs w:val="28"/>
        </w:rPr>
        <w:t>Юзюк</w:t>
      </w:r>
      <w:proofErr w:type="spellEnd"/>
      <w:r w:rsidRPr="00156F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В.Я</w:t>
      </w:r>
      <w:r w:rsidRPr="00156F17">
        <w:rPr>
          <w:rFonts w:ascii="Times New Roman" w:hAnsi="Times New Roman" w:cs="Times New Roman"/>
          <w:color w:val="000000"/>
          <w:sz w:val="28"/>
          <w:szCs w:val="28"/>
        </w:rPr>
        <w:t xml:space="preserve">. Шашки для детей, 2010 </w:t>
      </w:r>
    </w:p>
    <w:p w:rsidR="00156F17" w:rsidRPr="00156F17" w:rsidRDefault="00156F17" w:rsidP="00E53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>13. Программа дополнительного образования по обучению детей игре в шахматы «</w:t>
      </w:r>
      <w:proofErr w:type="spellStart"/>
      <w:r w:rsidRPr="00156F17">
        <w:rPr>
          <w:rFonts w:ascii="Times New Roman" w:hAnsi="Times New Roman" w:cs="Times New Roman"/>
          <w:sz w:val="28"/>
          <w:szCs w:val="28"/>
        </w:rPr>
        <w:t>Шахматенок</w:t>
      </w:r>
      <w:proofErr w:type="spellEnd"/>
      <w:r w:rsidRPr="00156F17">
        <w:rPr>
          <w:rFonts w:ascii="Times New Roman" w:hAnsi="Times New Roman" w:cs="Times New Roman"/>
          <w:sz w:val="28"/>
          <w:szCs w:val="28"/>
        </w:rPr>
        <w:t xml:space="preserve">», </w:t>
      </w:r>
      <w:r w:rsidRPr="00156F17">
        <w:rPr>
          <w:rFonts w:ascii="Times New Roman" w:hAnsi="Times New Roman" w:cs="Times New Roman"/>
          <w:color w:val="000000"/>
          <w:sz w:val="28"/>
          <w:szCs w:val="28"/>
        </w:rPr>
        <w:t xml:space="preserve">2010  </w:t>
      </w:r>
    </w:p>
    <w:p w:rsidR="00156F17" w:rsidRPr="00156F17" w:rsidRDefault="00156F17" w:rsidP="00E53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F17">
        <w:rPr>
          <w:rFonts w:ascii="Times New Roman" w:hAnsi="Times New Roman" w:cs="Times New Roman"/>
          <w:bCs/>
          <w:sz w:val="28"/>
          <w:szCs w:val="28"/>
        </w:rPr>
        <w:t>14</w:t>
      </w:r>
      <w:r w:rsidRPr="00156F17">
        <w:rPr>
          <w:rFonts w:ascii="Times New Roman" w:hAnsi="Times New Roman" w:cs="Times New Roman"/>
          <w:color w:val="000000"/>
          <w:sz w:val="28"/>
          <w:szCs w:val="28"/>
        </w:rPr>
        <w:t xml:space="preserve">.Сухин И.Г. Волшебные фигуры, или Шахматы для детей 2–5 лет, 1994 </w:t>
      </w:r>
    </w:p>
    <w:p w:rsidR="00156F17" w:rsidRPr="00156F17" w:rsidRDefault="00156F17" w:rsidP="00E53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color w:val="000000"/>
          <w:sz w:val="28"/>
          <w:szCs w:val="28"/>
        </w:rPr>
        <w:t xml:space="preserve">15.Сухин И.Г. </w:t>
      </w:r>
      <w:r w:rsidRPr="00156F17">
        <w:rPr>
          <w:rFonts w:ascii="Times New Roman" w:hAnsi="Times New Roman" w:cs="Times New Roman"/>
          <w:sz w:val="28"/>
          <w:szCs w:val="28"/>
        </w:rPr>
        <w:t xml:space="preserve">«Шахматы, первый год», 2000 </w:t>
      </w:r>
    </w:p>
    <w:p w:rsidR="00156F17" w:rsidRPr="00156F17" w:rsidRDefault="00156F17" w:rsidP="00E536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>16.Сухин И.Г. Приключения в шахматной стране, 1991</w:t>
      </w:r>
    </w:p>
    <w:p w:rsidR="00156F17" w:rsidRPr="00156F17" w:rsidRDefault="00156F17" w:rsidP="00E53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>17.Сухин И.Г. Шахматы для самых маленьких, 2000</w:t>
      </w:r>
    </w:p>
    <w:p w:rsidR="00A676FB" w:rsidRDefault="00156F17" w:rsidP="00E53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17">
        <w:rPr>
          <w:rFonts w:ascii="Times New Roman" w:hAnsi="Times New Roman" w:cs="Times New Roman"/>
          <w:sz w:val="28"/>
          <w:szCs w:val="28"/>
        </w:rPr>
        <w:t>18. Фоминых М. Шахматы для детей. Обучающа</w:t>
      </w:r>
      <w:r w:rsidR="0085304D">
        <w:rPr>
          <w:rFonts w:ascii="Times New Roman" w:hAnsi="Times New Roman" w:cs="Times New Roman"/>
          <w:sz w:val="28"/>
          <w:szCs w:val="28"/>
        </w:rPr>
        <w:t>я сказка в картинках</w:t>
      </w:r>
      <w:r w:rsidRPr="00156F17">
        <w:rPr>
          <w:rFonts w:ascii="Times New Roman" w:hAnsi="Times New Roman" w:cs="Times New Roman"/>
          <w:sz w:val="28"/>
          <w:szCs w:val="28"/>
        </w:rPr>
        <w:t>, 2017</w:t>
      </w:r>
      <w:r w:rsidR="00A676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1364" w:rsidRPr="00156F17" w:rsidRDefault="00DE1364" w:rsidP="00E53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6FB" w:rsidRPr="00E8034B" w:rsidRDefault="00A676FB" w:rsidP="00E536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34B">
        <w:rPr>
          <w:rFonts w:ascii="Times New Roman" w:hAnsi="Times New Roman" w:cs="Times New Roman"/>
          <w:sz w:val="28"/>
          <w:szCs w:val="28"/>
        </w:rPr>
        <w:t xml:space="preserve">Старший методист отдела </w:t>
      </w:r>
    </w:p>
    <w:p w:rsidR="00A676FB" w:rsidRPr="00E8034B" w:rsidRDefault="00A676FB" w:rsidP="00E536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34B">
        <w:rPr>
          <w:rFonts w:ascii="Times New Roman" w:hAnsi="Times New Roman" w:cs="Times New Roman"/>
          <w:sz w:val="28"/>
          <w:szCs w:val="28"/>
        </w:rPr>
        <w:t>организационно-методической</w:t>
      </w:r>
    </w:p>
    <w:p w:rsidR="00156F17" w:rsidRPr="00156F17" w:rsidRDefault="00A676FB" w:rsidP="00E53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МБУ НМИЦ</w:t>
      </w:r>
      <w:r w:rsidRPr="00E8034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О.А.Студенникова</w:t>
      </w:r>
      <w:proofErr w:type="spellEnd"/>
    </w:p>
    <w:sectPr w:rsidR="00156F17" w:rsidRPr="00156F17" w:rsidSect="00E5367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145"/>
    <w:multiLevelType w:val="multilevel"/>
    <w:tmpl w:val="14C6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A96"/>
    <w:rsid w:val="00156F17"/>
    <w:rsid w:val="002505A9"/>
    <w:rsid w:val="00453328"/>
    <w:rsid w:val="00551A96"/>
    <w:rsid w:val="007C1040"/>
    <w:rsid w:val="0085304D"/>
    <w:rsid w:val="00A676FB"/>
    <w:rsid w:val="00DE1364"/>
    <w:rsid w:val="00DE49E4"/>
    <w:rsid w:val="00E06AAD"/>
    <w:rsid w:val="00E53672"/>
    <w:rsid w:val="00E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Чепурина О.В.</cp:lastModifiedBy>
  <cp:revision>11</cp:revision>
  <cp:lastPrinted>2018-01-31T13:10:00Z</cp:lastPrinted>
  <dcterms:created xsi:type="dcterms:W3CDTF">2018-01-31T12:38:00Z</dcterms:created>
  <dcterms:modified xsi:type="dcterms:W3CDTF">2018-02-06T08:53:00Z</dcterms:modified>
</cp:coreProperties>
</file>