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32" w:rsidRDefault="00385532" w:rsidP="00B20C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Практико-ориентированный семинар для заведующих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елгорода.</w:t>
      </w:r>
    </w:p>
    <w:p w:rsidR="00385532" w:rsidRDefault="00385532" w:rsidP="00B20C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4F">
        <w:rPr>
          <w:rFonts w:ascii="Times New Roman" w:hAnsi="Times New Roman" w:cs="Times New Roman"/>
          <w:b/>
          <w:sz w:val="28"/>
          <w:szCs w:val="28"/>
        </w:rPr>
        <w:t>«Включение лучших семейных практик во взаимодействие с родителями (законными представителями) обучающихся»</w:t>
      </w:r>
    </w:p>
    <w:p w:rsidR="00385532" w:rsidRDefault="00385532" w:rsidP="00B20C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 ДОО №82)</w:t>
      </w:r>
    </w:p>
    <w:p w:rsidR="00385532" w:rsidRPr="00EB524F" w:rsidRDefault="00385532" w:rsidP="00B20C9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524F">
        <w:rPr>
          <w:rFonts w:ascii="Times New Roman" w:hAnsi="Times New Roman" w:cs="Times New Roman"/>
          <w:i/>
          <w:sz w:val="28"/>
          <w:szCs w:val="28"/>
        </w:rPr>
        <w:t>Чернухина Марина Владимировна,</w:t>
      </w:r>
    </w:p>
    <w:p w:rsidR="00385532" w:rsidRPr="00EB524F" w:rsidRDefault="00385532" w:rsidP="00B20C9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524F">
        <w:rPr>
          <w:rFonts w:ascii="Times New Roman" w:hAnsi="Times New Roman" w:cs="Times New Roman"/>
          <w:i/>
          <w:sz w:val="28"/>
          <w:szCs w:val="28"/>
        </w:rPr>
        <w:t xml:space="preserve">заведующий МБДОУ </w:t>
      </w:r>
      <w:proofErr w:type="spellStart"/>
      <w:r w:rsidRPr="00EB524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EB524F">
        <w:rPr>
          <w:rFonts w:ascii="Times New Roman" w:hAnsi="Times New Roman" w:cs="Times New Roman"/>
          <w:i/>
          <w:sz w:val="28"/>
          <w:szCs w:val="28"/>
        </w:rPr>
        <w:t>/с № 82</w:t>
      </w:r>
    </w:p>
    <w:p w:rsidR="00385532" w:rsidRPr="0049513D" w:rsidRDefault="00B20C9C" w:rsidP="00B20C9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385532" w:rsidRPr="0049513D">
        <w:rPr>
          <w:rFonts w:ascii="Times New Roman" w:hAnsi="Times New Roman" w:cs="Times New Roman"/>
          <w:b/>
          <w:sz w:val="28"/>
          <w:szCs w:val="28"/>
        </w:rPr>
        <w:t>Здравствуйте, уважаемые коллеги!</w:t>
      </w:r>
    </w:p>
    <w:p w:rsidR="00385532" w:rsidRPr="0049513D" w:rsidRDefault="00385532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Разрабатывая проект конкурса «Лучшая семья детского сада»  мы основывались  на ФГОС </w:t>
      </w:r>
      <w:proofErr w:type="gramStart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3.2.5 ФГОС ДО в перечне условий, необходимых для создания социальной ситуации развития детей определено, что необходимо  «взаимодействие с родителями (законными представителями) по вопросам образования ребенка и непосредственного вовлечения их в образовательную деятельность». А в  пункте 3.2.6. ФГОС ДО в целях эффективной реализации образовательной программы </w:t>
      </w:r>
      <w:proofErr w:type="gramStart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proofErr w:type="gramEnd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быть созданы условия для консультативной поддержки родителей по вопросам образования и охраны здоровья детей.  Также действующее законодательство РФ закрепило в законах ответственность и обязанность в вопросах воспитания, обучения и развития своих детей (ст.44 Закона РФ «Об образовании», ст.63 Семейного Кодекса РФ).</w:t>
      </w:r>
    </w:p>
    <w:p w:rsidR="00385532" w:rsidRPr="0049513D" w:rsidRDefault="00385532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Более того, к приоритетным задачам региональной политики по реализации Стратегии развития воспитания в РФ до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на основании </w:t>
      </w:r>
      <w:proofErr w:type="gramStart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коллегии департамента образования области</w:t>
      </w:r>
      <w:proofErr w:type="gramEnd"/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11.05.2016 года №2, относится обеспечение поддержки семейного воспитания, содействие формированию  ответственного отношения родителей к воспитанию детей.</w:t>
      </w:r>
    </w:p>
    <w:p w:rsidR="00385532" w:rsidRPr="0049513D" w:rsidRDefault="00385532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13D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повышение качества уровня дошкольного образования Белгородской области определено региональной стратегией развития  образования «Доброжелательная школа»</w:t>
      </w:r>
      <w:r w:rsidRPr="004951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период 2019-2021 годы.</w:t>
      </w:r>
    </w:p>
    <w:p w:rsidR="00385532" w:rsidRPr="0049513D" w:rsidRDefault="00385532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 xml:space="preserve">Одной из ключевых проблем реализации региональной стратегии «Доброжелательная школа», является недостаточное использование педагогического ресурса семьи и дистанционных форм повышения родительской компетентности, а </w:t>
      </w:r>
      <w:r w:rsidRPr="0049513D">
        <w:rPr>
          <w:rFonts w:ascii="Times New Roman" w:hAnsi="Times New Roman" w:cs="Times New Roman"/>
          <w:sz w:val="28"/>
          <w:szCs w:val="28"/>
        </w:rPr>
        <w:lastRenderedPageBreak/>
        <w:t xml:space="preserve">также низкая эффективность использования </w:t>
      </w:r>
      <w:proofErr w:type="gramStart"/>
      <w:r w:rsidRPr="004951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1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513D">
        <w:rPr>
          <w:rFonts w:ascii="Times New Roman" w:hAnsi="Times New Roman" w:cs="Times New Roman"/>
          <w:sz w:val="28"/>
          <w:szCs w:val="28"/>
        </w:rPr>
        <w:t xml:space="preserve"> информационных, интерактивных форм коммуникаций участников образовательных отношений.</w:t>
      </w:r>
    </w:p>
    <w:p w:rsidR="00385532" w:rsidRPr="0049513D" w:rsidRDefault="00385532" w:rsidP="00B20C9C">
      <w:pPr>
        <w:widowControl w:val="0"/>
        <w:tabs>
          <w:tab w:val="left" w:pos="3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B524F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Программой развития на 2016-2019гг., ОП ДО цель  ДО в данном направлении</w:t>
      </w:r>
      <w:r w:rsidRPr="004951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49513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эффективное взаимодействие всех участников образовательных отношений: педагогов, родителей, детей  для всестороннего  развития личности дошкольника с учетом индивидуальных  и личностных характеристик, сохранения и укрепления его физическое и эмоциональное здоровье.</w:t>
      </w:r>
      <w:proofErr w:type="gramEnd"/>
    </w:p>
    <w:p w:rsidR="00385532" w:rsidRPr="0049513D" w:rsidRDefault="00385532" w:rsidP="00B20C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>Приоритетные задачи:</w:t>
      </w:r>
    </w:p>
    <w:p w:rsidR="00385532" w:rsidRPr="0049513D" w:rsidRDefault="00385532" w:rsidP="00B20C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>— установление партнерских отношений с семьей каждого воспитанника;</w:t>
      </w:r>
    </w:p>
    <w:p w:rsidR="00385532" w:rsidRPr="0049513D" w:rsidRDefault="00385532" w:rsidP="00B20C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>— объединение усилий для развития и воспитания детей;</w:t>
      </w:r>
    </w:p>
    <w:p w:rsidR="00385532" w:rsidRPr="0049513D" w:rsidRDefault="00385532" w:rsidP="00B20C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>— активизация и обогащение воспитательных умений родителей;</w:t>
      </w:r>
    </w:p>
    <w:p w:rsidR="00385532" w:rsidRPr="0049513D" w:rsidRDefault="00385532" w:rsidP="00B20C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 xml:space="preserve">—создание атмосферы взаимопонимания, общности интересов, эмоциональной </w:t>
      </w:r>
      <w:proofErr w:type="spellStart"/>
      <w:r w:rsidRPr="0049513D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49513D">
        <w:rPr>
          <w:rFonts w:ascii="Times New Roman" w:hAnsi="Times New Roman" w:cs="Times New Roman"/>
          <w:sz w:val="28"/>
          <w:szCs w:val="28"/>
        </w:rPr>
        <w:t>.</w:t>
      </w:r>
    </w:p>
    <w:p w:rsidR="00385532" w:rsidRPr="0049513D" w:rsidRDefault="00385532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>В основе работы с родителями лежит принципы сотрудничества, взаимодействия, которые носят систематический плановый характер.</w:t>
      </w:r>
    </w:p>
    <w:p w:rsidR="00494BFA" w:rsidRDefault="00385532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>Для эффективного построения работы специалистам детского сада нужно максимально глубоко изучать семью с тем, чтобы понять её особенности, потребности, трудности и ожидания. Кроме доверительного контакта, это позволит выстроить систему дифференцированной работы с группами семей, уделить внимание индивидуальным интересам и потребностям родителей.</w:t>
      </w:r>
    </w:p>
    <w:p w:rsidR="00494BFA" w:rsidRDefault="00494BFA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перед коллективом задач по работе</w:t>
      </w:r>
      <w:r w:rsidR="000B637B">
        <w:rPr>
          <w:rFonts w:ascii="Times New Roman" w:hAnsi="Times New Roman" w:cs="Times New Roman"/>
          <w:sz w:val="28"/>
          <w:szCs w:val="28"/>
        </w:rPr>
        <w:t xml:space="preserve"> в 2019 году был </w:t>
      </w:r>
      <w:r w:rsidR="002E22E7" w:rsidRPr="00385532">
        <w:rPr>
          <w:rFonts w:ascii="Times New Roman" w:hAnsi="Times New Roman" w:cs="Times New Roman"/>
          <w:sz w:val="28"/>
          <w:szCs w:val="28"/>
        </w:rPr>
        <w:t>инициирован</w:t>
      </w:r>
      <w:r w:rsidR="002E22E7" w:rsidRPr="002E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637B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0B637B" w:rsidRPr="000B637B">
        <w:rPr>
          <w:rFonts w:ascii="Times New Roman" w:hAnsi="Times New Roman" w:cs="Times New Roman"/>
          <w:b/>
          <w:sz w:val="28"/>
          <w:szCs w:val="28"/>
        </w:rPr>
        <w:t>«Лучшая семья детского сада 2019»</w:t>
      </w:r>
      <w:r w:rsidR="000B637B">
        <w:rPr>
          <w:rFonts w:ascii="Times New Roman" w:hAnsi="Times New Roman" w:cs="Times New Roman"/>
          <w:b/>
          <w:sz w:val="28"/>
          <w:szCs w:val="28"/>
        </w:rPr>
        <w:t>.</w:t>
      </w:r>
      <w:r w:rsidR="000B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37B" w:rsidRPr="000B637B" w:rsidRDefault="000B637B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7B">
        <w:rPr>
          <w:rFonts w:ascii="Times New Roman" w:hAnsi="Times New Roman" w:cs="Times New Roman"/>
          <w:b/>
          <w:sz w:val="28"/>
          <w:szCs w:val="28"/>
        </w:rPr>
        <w:t>Главн</w:t>
      </w:r>
      <w:r w:rsidR="00FE16E4">
        <w:rPr>
          <w:rFonts w:ascii="Times New Roman" w:hAnsi="Times New Roman" w:cs="Times New Roman"/>
          <w:b/>
          <w:sz w:val="28"/>
          <w:szCs w:val="28"/>
        </w:rPr>
        <w:t>ая</w:t>
      </w:r>
      <w:r w:rsidRPr="000B637B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0B637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E16E4">
        <w:rPr>
          <w:rFonts w:ascii="Times New Roman" w:hAnsi="Times New Roman" w:cs="Times New Roman"/>
          <w:sz w:val="28"/>
          <w:szCs w:val="28"/>
        </w:rPr>
        <w:t xml:space="preserve"> представлена на </w:t>
      </w:r>
      <w:r w:rsidR="00FE16E4" w:rsidRPr="00FE16E4">
        <w:rPr>
          <w:rFonts w:ascii="Times New Roman" w:hAnsi="Times New Roman" w:cs="Times New Roman"/>
          <w:b/>
          <w:sz w:val="28"/>
          <w:szCs w:val="28"/>
        </w:rPr>
        <w:t>Слайде 2</w:t>
      </w:r>
      <w:r w:rsidR="00FE16E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B637B">
        <w:rPr>
          <w:rFonts w:ascii="Times New Roman" w:hAnsi="Times New Roman" w:cs="Times New Roman"/>
          <w:sz w:val="28"/>
          <w:szCs w:val="28"/>
        </w:rPr>
        <w:t xml:space="preserve"> </w:t>
      </w:r>
      <w:r w:rsidR="00FE16E4">
        <w:rPr>
          <w:rFonts w:ascii="Times New Roman" w:hAnsi="Times New Roman" w:cs="Times New Roman"/>
          <w:sz w:val="28"/>
          <w:szCs w:val="28"/>
        </w:rPr>
        <w:t xml:space="preserve">это </w:t>
      </w:r>
      <w:r w:rsidRPr="000B637B">
        <w:rPr>
          <w:rFonts w:ascii="Times New Roman" w:hAnsi="Times New Roman" w:cs="Times New Roman"/>
          <w:sz w:val="28"/>
          <w:szCs w:val="28"/>
        </w:rPr>
        <w:t>укрепление престижа семьи, повышение ее  социального статуса, развитие семейных ценностей и традиций, популяризация семейного образа жизни.</w:t>
      </w:r>
    </w:p>
    <w:p w:rsidR="000B637B" w:rsidRPr="002B3F45" w:rsidRDefault="000303EA" w:rsidP="00B20C9C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6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37B" w:rsidRPr="000B637B">
        <w:rPr>
          <w:rFonts w:ascii="Times New Roman" w:hAnsi="Times New Roman" w:cs="Times New Roman"/>
          <w:b/>
          <w:sz w:val="28"/>
          <w:szCs w:val="28"/>
        </w:rPr>
        <w:t>Конкурс призван способствовать</w:t>
      </w:r>
      <w:r w:rsidR="000B637B" w:rsidRPr="002B3F45">
        <w:rPr>
          <w:rFonts w:ascii="Times New Roman" w:hAnsi="Times New Roman" w:cs="Times New Roman"/>
          <w:sz w:val="28"/>
          <w:szCs w:val="28"/>
        </w:rPr>
        <w:t>:</w:t>
      </w:r>
    </w:p>
    <w:p w:rsidR="000B637B" w:rsidRPr="002B3F45" w:rsidRDefault="000B637B" w:rsidP="00B20C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45">
        <w:rPr>
          <w:rFonts w:ascii="Times New Roman" w:hAnsi="Times New Roman" w:cs="Times New Roman"/>
          <w:sz w:val="28"/>
          <w:szCs w:val="28"/>
        </w:rPr>
        <w:t>-выявлени</w:t>
      </w:r>
      <w:r w:rsidR="002E22E7" w:rsidRPr="00385532">
        <w:rPr>
          <w:rFonts w:ascii="Times New Roman" w:hAnsi="Times New Roman" w:cs="Times New Roman"/>
          <w:sz w:val="28"/>
          <w:szCs w:val="28"/>
        </w:rPr>
        <w:t>ю</w:t>
      </w:r>
      <w:r w:rsidRPr="002B3F45">
        <w:rPr>
          <w:rFonts w:ascii="Times New Roman" w:hAnsi="Times New Roman" w:cs="Times New Roman"/>
          <w:sz w:val="28"/>
          <w:szCs w:val="28"/>
        </w:rPr>
        <w:t xml:space="preserve"> социально ответственных семей, ведущих здоровый образ жизни, сохраняющих традиции семейного воспитания, развивающих увлечения и таланты членов семьи;</w:t>
      </w:r>
    </w:p>
    <w:p w:rsidR="000B637B" w:rsidRPr="002B3F45" w:rsidRDefault="000B637B" w:rsidP="00B20C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45">
        <w:rPr>
          <w:rFonts w:ascii="Times New Roman" w:hAnsi="Times New Roman" w:cs="Times New Roman"/>
          <w:sz w:val="28"/>
          <w:szCs w:val="28"/>
        </w:rPr>
        <w:lastRenderedPageBreak/>
        <w:t>-содействию творческого и культурного потенциала семей и вовлечение их в социально-культурную деятельность;</w:t>
      </w:r>
    </w:p>
    <w:p w:rsidR="000B637B" w:rsidRPr="002B3F45" w:rsidRDefault="000B637B" w:rsidP="00B20C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45">
        <w:rPr>
          <w:rFonts w:ascii="Times New Roman" w:hAnsi="Times New Roman" w:cs="Times New Roman"/>
          <w:sz w:val="28"/>
          <w:szCs w:val="28"/>
        </w:rPr>
        <w:t>-совершенствовани</w:t>
      </w:r>
      <w:r w:rsidR="002E22E7" w:rsidRPr="00385532">
        <w:rPr>
          <w:rFonts w:ascii="Times New Roman" w:hAnsi="Times New Roman" w:cs="Times New Roman"/>
          <w:sz w:val="28"/>
          <w:szCs w:val="28"/>
        </w:rPr>
        <w:t>ю</w:t>
      </w:r>
      <w:r w:rsidRPr="002B3F45">
        <w:rPr>
          <w:rFonts w:ascii="Times New Roman" w:hAnsi="Times New Roman" w:cs="Times New Roman"/>
          <w:sz w:val="28"/>
          <w:szCs w:val="28"/>
        </w:rPr>
        <w:t xml:space="preserve"> системы работы с родителями;</w:t>
      </w:r>
    </w:p>
    <w:p w:rsidR="000B637B" w:rsidRPr="002B3F45" w:rsidRDefault="000B637B" w:rsidP="00B20C9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45">
        <w:rPr>
          <w:rFonts w:ascii="Times New Roman" w:hAnsi="Times New Roman" w:cs="Times New Roman"/>
          <w:sz w:val="28"/>
          <w:szCs w:val="28"/>
        </w:rPr>
        <w:t>-укреплению связей детского сада и семьи.</w:t>
      </w:r>
    </w:p>
    <w:p w:rsidR="000B637B" w:rsidRDefault="000B637B" w:rsidP="00B20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была собрана рабочая группа </w:t>
      </w:r>
      <w:r w:rsidR="003B30A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конкурсных мероприятий и критериев их оценивания. В состав рабочей группы вошли педагоги дошкольного учреждения под руководством старшего воспитателя Дубининой О.Н. </w:t>
      </w:r>
    </w:p>
    <w:p w:rsidR="000B637B" w:rsidRDefault="000B637B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 основе положения конкурса «Лучшая семья детского сада 2019 года» были разработаны сценарии  </w:t>
      </w:r>
      <w:r w:rsidR="00917E58">
        <w:rPr>
          <w:rFonts w:ascii="Times New Roman" w:hAnsi="Times New Roman" w:cs="Times New Roman"/>
          <w:sz w:val="28"/>
        </w:rPr>
        <w:t>четырех</w:t>
      </w:r>
      <w:r>
        <w:rPr>
          <w:rFonts w:ascii="Times New Roman" w:hAnsi="Times New Roman" w:cs="Times New Roman"/>
          <w:sz w:val="28"/>
        </w:rPr>
        <w:t xml:space="preserve"> этапов, определены члены жюри: заведующий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/с Чернухина М.В., старший воспитатель Дубинина О.Н., председатель профсоюзной организации </w:t>
      </w:r>
      <w:proofErr w:type="spellStart"/>
      <w:r>
        <w:rPr>
          <w:rFonts w:ascii="Times New Roman" w:hAnsi="Times New Roman" w:cs="Times New Roman"/>
          <w:sz w:val="28"/>
        </w:rPr>
        <w:t>Дяченко</w:t>
      </w:r>
      <w:proofErr w:type="spellEnd"/>
      <w:r>
        <w:rPr>
          <w:rFonts w:ascii="Times New Roman" w:hAnsi="Times New Roman" w:cs="Times New Roman"/>
          <w:sz w:val="28"/>
        </w:rPr>
        <w:t xml:space="preserve"> Е.Ю</w:t>
      </w:r>
      <w:r w:rsidR="003855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, инструктор по ФК </w:t>
      </w:r>
      <w:proofErr w:type="spellStart"/>
      <w:r>
        <w:rPr>
          <w:rFonts w:ascii="Times New Roman" w:hAnsi="Times New Roman" w:cs="Times New Roman"/>
          <w:sz w:val="28"/>
        </w:rPr>
        <w:t>Волошенко</w:t>
      </w:r>
      <w:proofErr w:type="spellEnd"/>
      <w:r>
        <w:rPr>
          <w:rFonts w:ascii="Times New Roman" w:hAnsi="Times New Roman" w:cs="Times New Roman"/>
          <w:sz w:val="28"/>
        </w:rPr>
        <w:t xml:space="preserve"> Е.С., также в рамках взаимодействия с семьями воспитанников, на каждый этап приглашался независимый член жюри, а именно родитель из возрастной</w:t>
      </w:r>
      <w:proofErr w:type="gramEnd"/>
      <w:r>
        <w:rPr>
          <w:rFonts w:ascii="Times New Roman" w:hAnsi="Times New Roman" w:cs="Times New Roman"/>
          <w:sz w:val="28"/>
        </w:rPr>
        <w:t xml:space="preserve"> группы детского сада.  </w:t>
      </w:r>
    </w:p>
    <w:p w:rsidR="00494BFA" w:rsidRPr="0049513D" w:rsidRDefault="00494BFA" w:rsidP="00B20C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13D">
        <w:rPr>
          <w:rFonts w:ascii="Times New Roman" w:hAnsi="Times New Roman" w:cs="Times New Roman"/>
          <w:b/>
          <w:sz w:val="28"/>
          <w:szCs w:val="28"/>
        </w:rPr>
        <w:t>Конкурсные мероприятия</w:t>
      </w:r>
      <w:r w:rsidR="00917E58">
        <w:rPr>
          <w:rFonts w:ascii="Times New Roman" w:hAnsi="Times New Roman" w:cs="Times New Roman"/>
          <w:b/>
          <w:sz w:val="28"/>
          <w:szCs w:val="28"/>
        </w:rPr>
        <w:t xml:space="preserve"> представлены на Слайде 4</w:t>
      </w:r>
      <w:r w:rsidRPr="004951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4BFA" w:rsidRPr="0049513D" w:rsidRDefault="002E22E7" w:rsidP="00B20C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32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BFA" w:rsidRPr="0049513D">
        <w:rPr>
          <w:rFonts w:ascii="Times New Roman" w:hAnsi="Times New Roman" w:cs="Times New Roman"/>
          <w:sz w:val="28"/>
          <w:szCs w:val="28"/>
        </w:rPr>
        <w:t>«Визитка семьи</w:t>
      </w:r>
      <w:r w:rsidR="004A2A91">
        <w:rPr>
          <w:rFonts w:ascii="Times New Roman" w:hAnsi="Times New Roman" w:cs="Times New Roman"/>
          <w:sz w:val="28"/>
          <w:szCs w:val="28"/>
        </w:rPr>
        <w:t>»</w:t>
      </w:r>
      <w:r w:rsidR="00494BFA" w:rsidRPr="00495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FA" w:rsidRPr="002E22E7" w:rsidRDefault="002E22E7" w:rsidP="00B20C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5532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BFA" w:rsidRPr="0049513D">
        <w:rPr>
          <w:rFonts w:ascii="Times New Roman" w:hAnsi="Times New Roman" w:cs="Times New Roman"/>
          <w:sz w:val="28"/>
          <w:szCs w:val="28"/>
        </w:rPr>
        <w:t xml:space="preserve">«Лучший папа» </w:t>
      </w:r>
    </w:p>
    <w:p w:rsidR="00385532" w:rsidRDefault="002E22E7" w:rsidP="00B20C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32">
        <w:rPr>
          <w:rFonts w:ascii="Times New Roman" w:hAnsi="Times New Roman" w:cs="Times New Roman"/>
          <w:sz w:val="28"/>
          <w:szCs w:val="28"/>
        </w:rPr>
        <w:t xml:space="preserve">-конкурс </w:t>
      </w:r>
      <w:r w:rsidR="00494BFA" w:rsidRPr="00385532">
        <w:rPr>
          <w:rFonts w:ascii="Times New Roman" w:hAnsi="Times New Roman" w:cs="Times New Roman"/>
          <w:sz w:val="28"/>
          <w:szCs w:val="28"/>
        </w:rPr>
        <w:t>«</w:t>
      </w:r>
      <w:r w:rsidR="00494BFA" w:rsidRPr="0049513D">
        <w:rPr>
          <w:rFonts w:ascii="Times New Roman" w:hAnsi="Times New Roman" w:cs="Times New Roman"/>
          <w:sz w:val="28"/>
          <w:szCs w:val="28"/>
        </w:rPr>
        <w:t xml:space="preserve">Лучшая мама» </w:t>
      </w:r>
    </w:p>
    <w:p w:rsidR="00385532" w:rsidRDefault="002E22E7" w:rsidP="00B20C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532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BFA" w:rsidRPr="0049513D">
        <w:rPr>
          <w:rFonts w:ascii="Times New Roman" w:hAnsi="Times New Roman" w:cs="Times New Roman"/>
          <w:sz w:val="28"/>
          <w:szCs w:val="28"/>
        </w:rPr>
        <w:t>«Самая спортивная семья»</w:t>
      </w:r>
      <w:r w:rsidR="00AF7137">
        <w:rPr>
          <w:rFonts w:ascii="Times New Roman" w:hAnsi="Times New Roman" w:cs="Times New Roman"/>
          <w:sz w:val="28"/>
          <w:szCs w:val="28"/>
        </w:rPr>
        <w:t>.</w:t>
      </w:r>
    </w:p>
    <w:p w:rsidR="00494BFA" w:rsidRPr="002E22E7" w:rsidRDefault="00494BFA" w:rsidP="00B20C9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5532" w:rsidRDefault="003B30A1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E22E7" w:rsidRPr="00385532">
        <w:rPr>
          <w:rFonts w:ascii="Times New Roman" w:hAnsi="Times New Roman" w:cs="Times New Roman"/>
          <w:b/>
          <w:sz w:val="28"/>
        </w:rPr>
        <w:t>конкурсном мероприятии</w:t>
      </w:r>
      <w:r w:rsidR="002E22E7">
        <w:rPr>
          <w:rFonts w:ascii="Times New Roman" w:hAnsi="Times New Roman" w:cs="Times New Roman"/>
          <w:b/>
          <w:sz w:val="28"/>
        </w:rPr>
        <w:t xml:space="preserve"> </w:t>
      </w:r>
      <w:r w:rsidR="00C10287">
        <w:rPr>
          <w:rFonts w:ascii="Times New Roman" w:hAnsi="Times New Roman" w:cs="Times New Roman"/>
          <w:b/>
          <w:sz w:val="28"/>
        </w:rPr>
        <w:t xml:space="preserve"> </w:t>
      </w:r>
      <w:r w:rsidR="00C10287" w:rsidRPr="00C10287">
        <w:rPr>
          <w:rFonts w:ascii="Times New Roman" w:hAnsi="Times New Roman" w:cs="Times New Roman"/>
          <w:sz w:val="28"/>
        </w:rPr>
        <w:t>приняли</w:t>
      </w:r>
      <w:r>
        <w:rPr>
          <w:rFonts w:ascii="Times New Roman" w:hAnsi="Times New Roman" w:cs="Times New Roman"/>
          <w:sz w:val="28"/>
        </w:rPr>
        <w:t xml:space="preserve"> участ</w:t>
      </w:r>
      <w:r w:rsidR="00C10287">
        <w:rPr>
          <w:rFonts w:ascii="Times New Roman" w:hAnsi="Times New Roman" w:cs="Times New Roman"/>
          <w:sz w:val="28"/>
        </w:rPr>
        <w:t>ие</w:t>
      </w:r>
      <w:r>
        <w:rPr>
          <w:rFonts w:ascii="Times New Roman" w:hAnsi="Times New Roman" w:cs="Times New Roman"/>
          <w:sz w:val="28"/>
        </w:rPr>
        <w:t xml:space="preserve"> 7 семей.</w:t>
      </w:r>
      <w:r w:rsidR="00917E58">
        <w:rPr>
          <w:rFonts w:ascii="Times New Roman" w:hAnsi="Times New Roman" w:cs="Times New Roman"/>
          <w:sz w:val="28"/>
        </w:rPr>
        <w:t xml:space="preserve"> Фото участников представлены на </w:t>
      </w:r>
      <w:r w:rsidR="00917E58" w:rsidRPr="00917E58">
        <w:rPr>
          <w:rFonts w:ascii="Times New Roman" w:hAnsi="Times New Roman" w:cs="Times New Roman"/>
          <w:b/>
          <w:sz w:val="28"/>
        </w:rPr>
        <w:t>Слайде 5.</w:t>
      </w:r>
      <w:r w:rsidRPr="00917E58">
        <w:rPr>
          <w:rFonts w:ascii="Times New Roman" w:hAnsi="Times New Roman" w:cs="Times New Roman"/>
          <w:b/>
          <w:sz w:val="28"/>
        </w:rPr>
        <w:t xml:space="preserve"> </w:t>
      </w:r>
    </w:p>
    <w:p w:rsidR="003B30A1" w:rsidRDefault="00385532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532">
        <w:rPr>
          <w:rFonts w:ascii="Times New Roman" w:hAnsi="Times New Roman" w:cs="Times New Roman"/>
          <w:b/>
          <w:sz w:val="28"/>
        </w:rPr>
        <w:t>Конкурс</w:t>
      </w:r>
      <w:r w:rsidR="003B30A1">
        <w:rPr>
          <w:rFonts w:ascii="Times New Roman" w:hAnsi="Times New Roman" w:cs="Times New Roman"/>
          <w:sz w:val="28"/>
        </w:rPr>
        <w:t xml:space="preserve"> </w:t>
      </w:r>
      <w:r w:rsidR="003B30A1" w:rsidRPr="00962B35">
        <w:rPr>
          <w:rFonts w:ascii="Times New Roman" w:hAnsi="Times New Roman" w:cs="Times New Roman"/>
          <w:b/>
          <w:sz w:val="28"/>
        </w:rPr>
        <w:t>«Визитка семьи»</w:t>
      </w:r>
      <w:r w:rsidR="003B30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проходил в январе и</w:t>
      </w:r>
      <w:r w:rsidR="00AF71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включал в себя представление</w:t>
      </w:r>
      <w:r w:rsidR="003B30A1">
        <w:rPr>
          <w:rFonts w:ascii="Times New Roman" w:hAnsi="Times New Roman" w:cs="Times New Roman"/>
          <w:sz w:val="28"/>
        </w:rPr>
        <w:t xml:space="preserve"> семьи</w:t>
      </w:r>
      <w:r>
        <w:rPr>
          <w:rFonts w:ascii="Times New Roman" w:hAnsi="Times New Roman" w:cs="Times New Roman"/>
          <w:sz w:val="28"/>
        </w:rPr>
        <w:t>.</w:t>
      </w:r>
      <w:r w:rsidR="003B30A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B30A1">
        <w:rPr>
          <w:rFonts w:ascii="Times New Roman" w:hAnsi="Times New Roman" w:cs="Times New Roman"/>
          <w:sz w:val="28"/>
        </w:rPr>
        <w:t>По ранее разработанным критерием</w:t>
      </w:r>
      <w:r w:rsidR="00917E58">
        <w:rPr>
          <w:rFonts w:ascii="Times New Roman" w:hAnsi="Times New Roman" w:cs="Times New Roman"/>
          <w:sz w:val="28"/>
        </w:rPr>
        <w:t xml:space="preserve">, представленным на </w:t>
      </w:r>
      <w:r w:rsidR="00917E58" w:rsidRPr="00917E58">
        <w:rPr>
          <w:rFonts w:ascii="Times New Roman" w:hAnsi="Times New Roman" w:cs="Times New Roman"/>
          <w:b/>
          <w:sz w:val="28"/>
        </w:rPr>
        <w:t>Слайде 6</w:t>
      </w:r>
      <w:r w:rsidR="00962B35">
        <w:rPr>
          <w:rFonts w:ascii="Times New Roman" w:hAnsi="Times New Roman" w:cs="Times New Roman"/>
          <w:sz w:val="28"/>
        </w:rPr>
        <w:t xml:space="preserve"> (соблюдение регламента выступления, оригинальность представления, артистизм участников, музыкальное и техническое сопровождение, степень участия всех участников семьи)</w:t>
      </w:r>
      <w:r w:rsidR="003B30A1">
        <w:rPr>
          <w:rFonts w:ascii="Times New Roman" w:hAnsi="Times New Roman" w:cs="Times New Roman"/>
          <w:sz w:val="28"/>
        </w:rPr>
        <w:t xml:space="preserve"> жюри оценивали выступающие семьи.</w:t>
      </w:r>
      <w:proofErr w:type="gramEnd"/>
      <w:r w:rsidR="003B30A1">
        <w:rPr>
          <w:rFonts w:ascii="Times New Roman" w:hAnsi="Times New Roman" w:cs="Times New Roman"/>
          <w:sz w:val="28"/>
        </w:rPr>
        <w:t xml:space="preserve"> Под каким номером будет выступать семья</w:t>
      </w:r>
      <w:r w:rsidR="00962B35">
        <w:rPr>
          <w:rFonts w:ascii="Times New Roman" w:hAnsi="Times New Roman" w:cs="Times New Roman"/>
          <w:sz w:val="28"/>
        </w:rPr>
        <w:t>,</w:t>
      </w:r>
      <w:r w:rsidR="003B30A1">
        <w:rPr>
          <w:rFonts w:ascii="Times New Roman" w:hAnsi="Times New Roman" w:cs="Times New Roman"/>
          <w:sz w:val="28"/>
        </w:rPr>
        <w:t xml:space="preserve"> определяла жеребьевка.</w:t>
      </w:r>
    </w:p>
    <w:p w:rsidR="00D42D26" w:rsidRDefault="00917E58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7E58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D42D26" w:rsidRPr="00D42D26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>е</w:t>
      </w:r>
      <w:r w:rsidR="00D42D26" w:rsidRPr="00D42D26">
        <w:rPr>
          <w:rFonts w:ascii="Times New Roman" w:hAnsi="Times New Roman" w:cs="Times New Roman"/>
          <w:b/>
          <w:sz w:val="28"/>
        </w:rPr>
        <w:t xml:space="preserve"> 7.</w:t>
      </w:r>
      <w:r w:rsidR="00D42D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</w:rPr>
        <w:t xml:space="preserve"> о проведении конкурса.</w:t>
      </w:r>
    </w:p>
    <w:p w:rsidR="00D42D26" w:rsidRDefault="00385532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Второй конкурс</w:t>
      </w:r>
      <w:r w:rsidR="00962B35">
        <w:rPr>
          <w:rFonts w:ascii="Times New Roman" w:hAnsi="Times New Roman" w:cs="Times New Roman"/>
          <w:sz w:val="28"/>
        </w:rPr>
        <w:t xml:space="preserve"> согласно положению проводился в феврале и назывался </w:t>
      </w:r>
      <w:r w:rsidR="00962B35" w:rsidRPr="00962B35">
        <w:rPr>
          <w:rFonts w:ascii="Times New Roman" w:hAnsi="Times New Roman" w:cs="Times New Roman"/>
          <w:b/>
          <w:sz w:val="28"/>
        </w:rPr>
        <w:t>«Самый лучший папа»</w:t>
      </w:r>
      <w:r w:rsidR="00917E58">
        <w:rPr>
          <w:rFonts w:ascii="Times New Roman" w:hAnsi="Times New Roman" w:cs="Times New Roman"/>
          <w:b/>
          <w:sz w:val="28"/>
        </w:rPr>
        <w:t xml:space="preserve">, </w:t>
      </w:r>
      <w:r w:rsidR="00917E58" w:rsidRPr="00917E58">
        <w:rPr>
          <w:rFonts w:ascii="Times New Roman" w:hAnsi="Times New Roman" w:cs="Times New Roman"/>
          <w:sz w:val="28"/>
        </w:rPr>
        <w:t>он представлен на</w:t>
      </w:r>
      <w:r w:rsidR="00917E58">
        <w:rPr>
          <w:rFonts w:ascii="Times New Roman" w:hAnsi="Times New Roman" w:cs="Times New Roman"/>
          <w:b/>
          <w:sz w:val="28"/>
        </w:rPr>
        <w:t xml:space="preserve"> Слайде 8.</w:t>
      </w:r>
      <w:r w:rsidR="00962B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Данный этап включал в себя </w:t>
      </w:r>
      <w:r>
        <w:rPr>
          <w:rFonts w:ascii="Times New Roman" w:hAnsi="Times New Roman" w:cs="Times New Roman"/>
          <w:sz w:val="28"/>
        </w:rPr>
        <w:lastRenderedPageBreak/>
        <w:t xml:space="preserve">три конкурсных мероприятия: </w:t>
      </w:r>
      <w:r w:rsidR="00962B35">
        <w:rPr>
          <w:rFonts w:ascii="Times New Roman" w:hAnsi="Times New Roman" w:cs="Times New Roman"/>
          <w:sz w:val="28"/>
        </w:rPr>
        <w:t>«Визитка папы», «Оборудование своими руками для детей дошкольного возраста», творческий конкурс «Сказка»</w:t>
      </w:r>
      <w:r>
        <w:rPr>
          <w:rFonts w:ascii="Times New Roman" w:hAnsi="Times New Roman" w:cs="Times New Roman"/>
          <w:sz w:val="28"/>
        </w:rPr>
        <w:t>.</w:t>
      </w:r>
      <w:r w:rsidR="0064218B">
        <w:rPr>
          <w:rFonts w:ascii="Times New Roman" w:hAnsi="Times New Roman" w:cs="Times New Roman"/>
          <w:sz w:val="28"/>
        </w:rPr>
        <w:t xml:space="preserve"> </w:t>
      </w:r>
      <w:r w:rsidR="00962B35">
        <w:rPr>
          <w:rFonts w:ascii="Times New Roman" w:hAnsi="Times New Roman" w:cs="Times New Roman"/>
          <w:sz w:val="28"/>
        </w:rPr>
        <w:t xml:space="preserve"> </w:t>
      </w:r>
    </w:p>
    <w:p w:rsidR="00385532" w:rsidRDefault="00962B35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Оценивался данный этап по раннее разработанным критериям</w:t>
      </w:r>
      <w:r w:rsidR="00917E58">
        <w:rPr>
          <w:rFonts w:ascii="Times New Roman" w:hAnsi="Times New Roman" w:cs="Times New Roman"/>
          <w:sz w:val="28"/>
        </w:rPr>
        <w:t xml:space="preserve">, представленным на </w:t>
      </w:r>
      <w:r w:rsidR="00917E58" w:rsidRPr="00917E58">
        <w:rPr>
          <w:rFonts w:ascii="Times New Roman" w:hAnsi="Times New Roman" w:cs="Times New Roman"/>
          <w:b/>
          <w:sz w:val="28"/>
        </w:rPr>
        <w:t>Слайде 9</w:t>
      </w:r>
      <w:r>
        <w:rPr>
          <w:rFonts w:ascii="Times New Roman" w:hAnsi="Times New Roman" w:cs="Times New Roman"/>
          <w:sz w:val="28"/>
        </w:rPr>
        <w:t xml:space="preserve"> («Визитка папы»: использование технических средств, степень участия всей семьи, артистизм участников, регламент; «Оборудование своими руками для детей дошкольного возраста»: безопасность, оригинальность, представление игрового оборудования, соответствие возрасту; «Сказка»: артистизм участников (музыкальное сопровождение декорации), соответствие возрасту воспитанника группы (детская сказка), регламент). </w:t>
      </w:r>
      <w:r w:rsidR="0064218B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534AF" w:rsidRDefault="00A534AF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917E58">
        <w:rPr>
          <w:rFonts w:ascii="Times New Roman" w:hAnsi="Times New Roman" w:cs="Times New Roman"/>
          <w:b/>
          <w:sz w:val="28"/>
        </w:rPr>
        <w:t xml:space="preserve">Слайдах 10, 11. </w:t>
      </w:r>
      <w:proofErr w:type="gramStart"/>
      <w:r>
        <w:rPr>
          <w:rFonts w:ascii="Times New Roman" w:hAnsi="Times New Roman" w:cs="Times New Roman"/>
          <w:sz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</w:rPr>
        <w:t xml:space="preserve"> о проведении конкурса.</w:t>
      </w:r>
    </w:p>
    <w:p w:rsidR="00385532" w:rsidRDefault="00962B35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Визитка папы сопровождалась </w:t>
      </w:r>
      <w:proofErr w:type="spellStart"/>
      <w:r>
        <w:rPr>
          <w:rFonts w:ascii="Times New Roman" w:hAnsi="Times New Roman" w:cs="Times New Roman"/>
          <w:sz w:val="28"/>
        </w:rPr>
        <w:t>видео-роликами</w:t>
      </w:r>
      <w:proofErr w:type="spellEnd"/>
      <w:r>
        <w:rPr>
          <w:rFonts w:ascii="Times New Roman" w:hAnsi="Times New Roman" w:cs="Times New Roman"/>
          <w:sz w:val="28"/>
        </w:rPr>
        <w:t xml:space="preserve">,  участием и представлением </w:t>
      </w:r>
      <w:proofErr w:type="gramStart"/>
      <w:r>
        <w:rPr>
          <w:rFonts w:ascii="Times New Roman" w:hAnsi="Times New Roman" w:cs="Times New Roman"/>
          <w:sz w:val="28"/>
        </w:rPr>
        <w:t>каждом</w:t>
      </w:r>
      <w:proofErr w:type="gramEnd"/>
      <w:r>
        <w:rPr>
          <w:rFonts w:ascii="Times New Roman" w:hAnsi="Times New Roman" w:cs="Times New Roman"/>
          <w:sz w:val="28"/>
        </w:rPr>
        <w:t xml:space="preserve"> членом семьи в виде стихотворной формы, прозы, песни. </w:t>
      </w:r>
    </w:p>
    <w:p w:rsidR="00962B35" w:rsidRDefault="00962B35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 руками пап позволил раскрыть таланты мужской половины. Были представлены: «Стол для экспериментирования с водой и песком», «Ширма для экспериментирования», «</w:t>
      </w:r>
      <w:proofErr w:type="spellStart"/>
      <w:r>
        <w:rPr>
          <w:rFonts w:ascii="Times New Roman" w:hAnsi="Times New Roman" w:cs="Times New Roman"/>
          <w:sz w:val="28"/>
        </w:rPr>
        <w:t>Бизиборд</w:t>
      </w:r>
      <w:proofErr w:type="spellEnd"/>
      <w:r>
        <w:rPr>
          <w:rFonts w:ascii="Times New Roman" w:hAnsi="Times New Roman" w:cs="Times New Roman"/>
          <w:sz w:val="28"/>
        </w:rPr>
        <w:t xml:space="preserve">», «Домик (зона) для </w:t>
      </w:r>
      <w:r w:rsidRPr="00666EBA">
        <w:rPr>
          <w:rFonts w:ascii="Times New Roman" w:hAnsi="Times New Roman" w:cs="Times New Roman"/>
          <w:sz w:val="28"/>
        </w:rPr>
        <w:t>уединения», «Мольберт для сенсорного развития»</w:t>
      </w:r>
      <w:r>
        <w:rPr>
          <w:rFonts w:ascii="Times New Roman" w:hAnsi="Times New Roman" w:cs="Times New Roman"/>
          <w:sz w:val="28"/>
        </w:rPr>
        <w:t>.</w:t>
      </w:r>
    </w:p>
    <w:p w:rsidR="00962B35" w:rsidRDefault="00962B35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EBA">
        <w:rPr>
          <w:rFonts w:ascii="Times New Roman" w:hAnsi="Times New Roman" w:cs="Times New Roman"/>
          <w:sz w:val="28"/>
        </w:rPr>
        <w:t>Но больше всего доставило удовольствие, так это «Сказка», где папы раскрыли свои артистические способности. К нашему вниманию были представлены сказки на новый лад «Колобок», сказка собственного сочинения «Золотая рыбка», «Непослушный котенок» (С.Маршак), русская народная сказка «Три медведя», сказка собственного сочинения.</w:t>
      </w:r>
      <w:r>
        <w:rPr>
          <w:rFonts w:ascii="Times New Roman" w:hAnsi="Times New Roman" w:cs="Times New Roman"/>
          <w:sz w:val="28"/>
        </w:rPr>
        <w:t xml:space="preserve"> </w:t>
      </w:r>
      <w:r w:rsidRPr="0090549C">
        <w:rPr>
          <w:rFonts w:ascii="Times New Roman" w:hAnsi="Times New Roman" w:cs="Times New Roman"/>
          <w:bCs/>
          <w:sz w:val="28"/>
        </w:rPr>
        <w:t>Сказки</w:t>
      </w:r>
      <w:r>
        <w:rPr>
          <w:rFonts w:ascii="Times New Roman" w:hAnsi="Times New Roman" w:cs="Times New Roman"/>
          <w:sz w:val="28"/>
        </w:rPr>
        <w:t xml:space="preserve"> </w:t>
      </w:r>
      <w:r w:rsidRPr="0090549C">
        <w:rPr>
          <w:rFonts w:ascii="Times New Roman" w:hAnsi="Times New Roman" w:cs="Times New Roman"/>
          <w:sz w:val="28"/>
        </w:rPr>
        <w:t>входят в нашу жизнь с самого рождения и становятся для детей добрыми друзьями. </w:t>
      </w:r>
      <w:r w:rsidRPr="0090549C">
        <w:rPr>
          <w:rFonts w:ascii="Times New Roman" w:hAnsi="Times New Roman" w:cs="Times New Roman"/>
          <w:bCs/>
          <w:sz w:val="28"/>
        </w:rPr>
        <w:t>Сказка</w:t>
      </w:r>
      <w:r w:rsidRPr="0090549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в исполнении семей воспитанников нашего детского сада, чудесным образом еще больше  сплотила и объединила детей и родителей. </w:t>
      </w:r>
    </w:p>
    <w:p w:rsidR="00D42D26" w:rsidRDefault="00385532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Конкурс</w:t>
      </w:r>
      <w:r w:rsidR="00C33C14">
        <w:rPr>
          <w:rFonts w:ascii="Times New Roman" w:hAnsi="Times New Roman" w:cs="Times New Roman"/>
          <w:sz w:val="28"/>
        </w:rPr>
        <w:t xml:space="preserve"> </w:t>
      </w:r>
      <w:r w:rsidR="00C33C14" w:rsidRPr="00C33C14">
        <w:rPr>
          <w:rFonts w:ascii="Times New Roman" w:hAnsi="Times New Roman" w:cs="Times New Roman"/>
          <w:b/>
          <w:sz w:val="28"/>
        </w:rPr>
        <w:t>«Лучшая мама детского сада»,</w:t>
      </w:r>
      <w:r w:rsidR="00917E58">
        <w:rPr>
          <w:rFonts w:ascii="Times New Roman" w:hAnsi="Times New Roman" w:cs="Times New Roman"/>
          <w:sz w:val="28"/>
        </w:rPr>
        <w:t xml:space="preserve"> проходил в марте, он представлен на </w:t>
      </w:r>
      <w:r w:rsidR="00917E58" w:rsidRPr="00D42D26">
        <w:rPr>
          <w:rFonts w:ascii="Times New Roman" w:hAnsi="Times New Roman" w:cs="Times New Roman"/>
          <w:b/>
          <w:sz w:val="28"/>
        </w:rPr>
        <w:t>Слайд</w:t>
      </w:r>
      <w:r w:rsidR="00A534AF">
        <w:rPr>
          <w:rFonts w:ascii="Times New Roman" w:hAnsi="Times New Roman" w:cs="Times New Roman"/>
          <w:b/>
          <w:sz w:val="28"/>
        </w:rPr>
        <w:t>е</w:t>
      </w:r>
      <w:r w:rsidR="00917E58" w:rsidRPr="00D42D26">
        <w:rPr>
          <w:rFonts w:ascii="Times New Roman" w:hAnsi="Times New Roman" w:cs="Times New Roman"/>
          <w:b/>
          <w:sz w:val="28"/>
        </w:rPr>
        <w:t xml:space="preserve"> 12.</w:t>
      </w:r>
      <w:r w:rsidR="00917E58">
        <w:rPr>
          <w:rFonts w:ascii="Times New Roman" w:hAnsi="Times New Roman" w:cs="Times New Roman"/>
          <w:b/>
          <w:sz w:val="28"/>
        </w:rPr>
        <w:t xml:space="preserve"> </w:t>
      </w:r>
      <w:r w:rsidR="00C33C14">
        <w:rPr>
          <w:rFonts w:ascii="Times New Roman" w:hAnsi="Times New Roman" w:cs="Times New Roman"/>
          <w:sz w:val="28"/>
        </w:rPr>
        <w:t xml:space="preserve"> Данный этап также подразделялся на три </w:t>
      </w:r>
      <w:r w:rsidR="008E7140">
        <w:rPr>
          <w:rFonts w:ascii="Times New Roman" w:hAnsi="Times New Roman" w:cs="Times New Roman"/>
          <w:sz w:val="28"/>
        </w:rPr>
        <w:t>конкурсных мероприятия</w:t>
      </w:r>
      <w:r w:rsidR="00C33C14">
        <w:rPr>
          <w:rFonts w:ascii="Times New Roman" w:hAnsi="Times New Roman" w:cs="Times New Roman"/>
          <w:sz w:val="28"/>
        </w:rPr>
        <w:t>:</w:t>
      </w:r>
      <w:r w:rsidR="00C33C14" w:rsidRPr="0090549C">
        <w:rPr>
          <w:rFonts w:ascii="Times New Roman" w:hAnsi="Times New Roman" w:cs="Times New Roman"/>
          <w:sz w:val="28"/>
        </w:rPr>
        <w:t> </w:t>
      </w:r>
      <w:r w:rsidR="00C33C14">
        <w:rPr>
          <w:rFonts w:ascii="Times New Roman" w:hAnsi="Times New Roman" w:cs="Times New Roman"/>
          <w:sz w:val="28"/>
        </w:rPr>
        <w:t xml:space="preserve">«Визитка мамы», «Талантливая мама», «Семейный рецепт». </w:t>
      </w:r>
    </w:p>
    <w:p w:rsidR="00C33C14" w:rsidRDefault="00C33C14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Критериями оценивания данного этапа</w:t>
      </w:r>
      <w:r w:rsidR="008E7140">
        <w:rPr>
          <w:rFonts w:ascii="Times New Roman" w:hAnsi="Times New Roman" w:cs="Times New Roman"/>
          <w:sz w:val="28"/>
        </w:rPr>
        <w:t xml:space="preserve"> конкурса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A534AF">
        <w:rPr>
          <w:rFonts w:ascii="Times New Roman" w:hAnsi="Times New Roman" w:cs="Times New Roman"/>
          <w:sz w:val="28"/>
        </w:rPr>
        <w:t>представлены</w:t>
      </w:r>
      <w:proofErr w:type="gramEnd"/>
      <w:r w:rsidR="00A534AF">
        <w:rPr>
          <w:rFonts w:ascii="Times New Roman" w:hAnsi="Times New Roman" w:cs="Times New Roman"/>
          <w:sz w:val="28"/>
        </w:rPr>
        <w:t xml:space="preserve"> на </w:t>
      </w:r>
      <w:r w:rsidR="00A534AF" w:rsidRPr="00A534AF">
        <w:rPr>
          <w:rFonts w:ascii="Times New Roman" w:hAnsi="Times New Roman" w:cs="Times New Roman"/>
          <w:b/>
          <w:sz w:val="28"/>
        </w:rPr>
        <w:t>Слайде 13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 xml:space="preserve">«Визитка мамы»: использование технических средств, степень участия всей семьи, артистизм, регламент; «Талантливая мама»: оригинальность, техника и качество, </w:t>
      </w:r>
      <w:r>
        <w:rPr>
          <w:rFonts w:ascii="Times New Roman" w:hAnsi="Times New Roman" w:cs="Times New Roman"/>
          <w:sz w:val="28"/>
        </w:rPr>
        <w:lastRenderedPageBreak/>
        <w:t>регламент; «Семейный рецепт»: вкусовые качества, оригинальность оформления блюда, доступность приготовления, краткая рецептура блюда.</w:t>
      </w:r>
      <w:proofErr w:type="gramEnd"/>
    </w:p>
    <w:p w:rsidR="00A534AF" w:rsidRDefault="00A534AF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34AF">
        <w:rPr>
          <w:rFonts w:ascii="Times New Roman" w:hAnsi="Times New Roman" w:cs="Times New Roman"/>
          <w:sz w:val="28"/>
        </w:rPr>
        <w:t>На слайдах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42D26" w:rsidRPr="00D42D26">
        <w:rPr>
          <w:rFonts w:ascii="Times New Roman" w:hAnsi="Times New Roman" w:cs="Times New Roman"/>
          <w:b/>
          <w:sz w:val="28"/>
        </w:rPr>
        <w:t xml:space="preserve">Слайд 14, 15. </w:t>
      </w:r>
      <w:proofErr w:type="gramStart"/>
      <w:r>
        <w:rPr>
          <w:rFonts w:ascii="Times New Roman" w:hAnsi="Times New Roman" w:cs="Times New Roman"/>
          <w:sz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</w:rPr>
        <w:t xml:space="preserve"> о проведении конкурса.</w:t>
      </w:r>
    </w:p>
    <w:p w:rsidR="00C33C14" w:rsidRDefault="00C33C14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номинации «Визитка мамы» также вся семья представляла маму в творческой форме в виде стихотворений, песен, видеороликами. На данном этапе конкурса можно было действительно увидеть всю доброту, преданность, сплоченность семьи, любовь к жене и к матери, а у кого то и признания в любви. </w:t>
      </w:r>
    </w:p>
    <w:p w:rsidR="00C33C14" w:rsidRDefault="00C33C14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номинации «Талантливая мама» позволила увидеть глубину души каждой мамы, таланты которые они раскрывали, заставляли восхищаться всех членов жюри и в очередной раз доказали, что таланты мамы – безграничны. Мамы исполняли песни на высоком профессиональном уровне с музыкальной точки зрения, показали выставку своих работ вышивание крестиком, кулинария (выпекание  тортов),  делились своими танцевальными возможностями. </w:t>
      </w:r>
      <w:r w:rsidRPr="00927C6A">
        <w:rPr>
          <w:rFonts w:ascii="Times New Roman" w:hAnsi="Times New Roman" w:cs="Times New Roman"/>
          <w:sz w:val="28"/>
        </w:rPr>
        <w:t>Талантливая мама - талантлива во всем! И одним из важнейших маминых талантов является талант воспитания ребенка. </w:t>
      </w:r>
    </w:p>
    <w:p w:rsidR="00C33C14" w:rsidRDefault="00790286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последней номинации м</w:t>
      </w:r>
      <w:r w:rsidR="00C33C14">
        <w:rPr>
          <w:rFonts w:ascii="Times New Roman" w:hAnsi="Times New Roman" w:cs="Times New Roman"/>
          <w:sz w:val="28"/>
        </w:rPr>
        <w:t>амы раскрыли кулинарные способности, приготовили и представили блюда по семейному рецепту: «Селедка под шубой», «Запеченная красная рыба», торт «Красный бархат», «Торт со сливками», «Вафельные трубочки с начинкой».</w:t>
      </w:r>
    </w:p>
    <w:p w:rsidR="0079763B" w:rsidRDefault="00790286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Конкурс</w:t>
      </w:r>
      <w:r w:rsidR="0079763B">
        <w:rPr>
          <w:rFonts w:ascii="Times New Roman" w:hAnsi="Times New Roman" w:cs="Times New Roman"/>
          <w:sz w:val="28"/>
        </w:rPr>
        <w:t xml:space="preserve"> </w:t>
      </w:r>
      <w:r w:rsidR="0079763B" w:rsidRPr="0079763B">
        <w:rPr>
          <w:rFonts w:ascii="Times New Roman" w:hAnsi="Times New Roman" w:cs="Times New Roman"/>
          <w:b/>
          <w:sz w:val="28"/>
        </w:rPr>
        <w:t xml:space="preserve">«Папа, мама, я – спортивная семья», </w:t>
      </w:r>
      <w:r w:rsidR="00A534AF">
        <w:rPr>
          <w:rFonts w:ascii="Times New Roman" w:hAnsi="Times New Roman" w:cs="Times New Roman"/>
          <w:sz w:val="28"/>
        </w:rPr>
        <w:t xml:space="preserve">проходил в апреле и представлен на </w:t>
      </w:r>
      <w:r w:rsidR="00A534AF" w:rsidRPr="00D42D26">
        <w:rPr>
          <w:rFonts w:ascii="Times New Roman" w:hAnsi="Times New Roman" w:cs="Times New Roman"/>
          <w:b/>
          <w:sz w:val="28"/>
        </w:rPr>
        <w:t>Слайд</w:t>
      </w:r>
      <w:r w:rsidR="00A534AF">
        <w:rPr>
          <w:rFonts w:ascii="Times New Roman" w:hAnsi="Times New Roman" w:cs="Times New Roman"/>
          <w:b/>
          <w:sz w:val="28"/>
        </w:rPr>
        <w:t>е</w:t>
      </w:r>
      <w:r w:rsidR="00A534AF" w:rsidRPr="00D42D26">
        <w:rPr>
          <w:rFonts w:ascii="Times New Roman" w:hAnsi="Times New Roman" w:cs="Times New Roman"/>
          <w:b/>
          <w:sz w:val="28"/>
        </w:rPr>
        <w:t xml:space="preserve"> 16.</w:t>
      </w:r>
      <w:r w:rsidR="00A534AF">
        <w:rPr>
          <w:rFonts w:ascii="Times New Roman" w:hAnsi="Times New Roman" w:cs="Times New Roman"/>
          <w:b/>
          <w:sz w:val="28"/>
        </w:rPr>
        <w:t xml:space="preserve"> </w:t>
      </w:r>
      <w:r w:rsidR="0079763B">
        <w:rPr>
          <w:rFonts w:ascii="Times New Roman" w:hAnsi="Times New Roman" w:cs="Times New Roman"/>
          <w:sz w:val="28"/>
        </w:rPr>
        <w:t xml:space="preserve"> Данный этап</w:t>
      </w:r>
      <w:r w:rsidR="0079763B" w:rsidRPr="006824CB">
        <w:rPr>
          <w:rFonts w:ascii="Times New Roman" w:hAnsi="Times New Roman" w:cs="Times New Roman"/>
          <w:sz w:val="28"/>
        </w:rPr>
        <w:t xml:space="preserve"> имеет огромное значение для укрепления взаимоотношений в семье, здоровья подрастающего поколения, его физического развития и физической подготовки, воспитывает волю, выносливость, дисциплинированность и упорство в достижении поставле</w:t>
      </w:r>
      <w:r w:rsidR="0079763B">
        <w:rPr>
          <w:rFonts w:ascii="Times New Roman" w:hAnsi="Times New Roman" w:cs="Times New Roman"/>
          <w:sz w:val="28"/>
        </w:rPr>
        <w:t>нной цели, а атмосфера конкурса</w:t>
      </w:r>
      <w:r w:rsidR="0079763B" w:rsidRPr="006824CB">
        <w:rPr>
          <w:rFonts w:ascii="Times New Roman" w:hAnsi="Times New Roman" w:cs="Times New Roman"/>
          <w:sz w:val="28"/>
        </w:rPr>
        <w:t xml:space="preserve"> наполнена позитивными эмоциями детей и родителей. </w:t>
      </w:r>
      <w:r w:rsidR="0079763B">
        <w:rPr>
          <w:rFonts w:ascii="Times New Roman" w:hAnsi="Times New Roman" w:cs="Times New Roman"/>
          <w:sz w:val="28"/>
        </w:rPr>
        <w:t xml:space="preserve"> </w:t>
      </w:r>
    </w:p>
    <w:p w:rsidR="00790286" w:rsidRPr="00B20C9C" w:rsidRDefault="00790286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Подведение итогов</w:t>
      </w:r>
      <w:r w:rsidR="0079763B">
        <w:rPr>
          <w:rFonts w:ascii="Times New Roman" w:hAnsi="Times New Roman" w:cs="Times New Roman"/>
          <w:sz w:val="28"/>
        </w:rPr>
        <w:t xml:space="preserve"> конку</w:t>
      </w:r>
      <w:r>
        <w:rPr>
          <w:rFonts w:ascii="Times New Roman" w:hAnsi="Times New Roman" w:cs="Times New Roman"/>
          <w:sz w:val="28"/>
        </w:rPr>
        <w:t>рса проходил</w:t>
      </w:r>
      <w:r w:rsidR="00A534A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  торжественной </w:t>
      </w:r>
      <w:r w:rsidR="0079763B">
        <w:rPr>
          <w:rFonts w:ascii="Times New Roman" w:hAnsi="Times New Roman" w:cs="Times New Roman"/>
          <w:sz w:val="28"/>
        </w:rPr>
        <w:t>обстановке в мае</w:t>
      </w:r>
      <w:r w:rsidR="00A534AF">
        <w:rPr>
          <w:rFonts w:ascii="Times New Roman" w:hAnsi="Times New Roman" w:cs="Times New Roman"/>
          <w:sz w:val="28"/>
        </w:rPr>
        <w:t xml:space="preserve"> и представлено на </w:t>
      </w:r>
      <w:r w:rsidR="00A534AF" w:rsidRPr="00D42D26">
        <w:rPr>
          <w:rFonts w:ascii="Times New Roman" w:hAnsi="Times New Roman" w:cs="Times New Roman"/>
          <w:b/>
          <w:sz w:val="28"/>
        </w:rPr>
        <w:t>Слайд</w:t>
      </w:r>
      <w:r w:rsidR="00A534AF">
        <w:rPr>
          <w:rFonts w:ascii="Times New Roman" w:hAnsi="Times New Roman" w:cs="Times New Roman"/>
          <w:b/>
          <w:sz w:val="28"/>
        </w:rPr>
        <w:t>е</w:t>
      </w:r>
      <w:r w:rsidR="00A534AF" w:rsidRPr="00D42D26">
        <w:rPr>
          <w:rFonts w:ascii="Times New Roman" w:hAnsi="Times New Roman" w:cs="Times New Roman"/>
          <w:b/>
          <w:sz w:val="28"/>
        </w:rPr>
        <w:t xml:space="preserve"> 1</w:t>
      </w:r>
      <w:r w:rsidR="00A534AF">
        <w:rPr>
          <w:rFonts w:ascii="Times New Roman" w:hAnsi="Times New Roman" w:cs="Times New Roman"/>
          <w:b/>
          <w:sz w:val="28"/>
        </w:rPr>
        <w:t>7</w:t>
      </w:r>
      <w:r w:rsidR="00A534AF" w:rsidRPr="00D42D26">
        <w:rPr>
          <w:rFonts w:ascii="Times New Roman" w:hAnsi="Times New Roman" w:cs="Times New Roman"/>
          <w:b/>
          <w:sz w:val="28"/>
        </w:rPr>
        <w:t>.</w:t>
      </w:r>
      <w:r w:rsidR="007976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Каждая семья</w:t>
      </w:r>
      <w:r w:rsidR="0079763B">
        <w:rPr>
          <w:rFonts w:ascii="Times New Roman" w:hAnsi="Times New Roman" w:cs="Times New Roman"/>
          <w:sz w:val="28"/>
        </w:rPr>
        <w:t xml:space="preserve"> подготови</w:t>
      </w:r>
      <w:r>
        <w:rPr>
          <w:rFonts w:ascii="Times New Roman" w:hAnsi="Times New Roman" w:cs="Times New Roman"/>
          <w:sz w:val="28"/>
        </w:rPr>
        <w:t>ла</w:t>
      </w:r>
      <w:r w:rsidR="0079763B">
        <w:rPr>
          <w:rFonts w:ascii="Times New Roman" w:hAnsi="Times New Roman" w:cs="Times New Roman"/>
          <w:sz w:val="28"/>
        </w:rPr>
        <w:t xml:space="preserve"> один номер  для концертной программы. Баллы подсчитывались за весь период конкурса, за все этапы, семьи шли балл в балл, но победителем все-таки стала  одна семья. Сотрудниками ДОУ был подготовлен видеоролик, охватывающий все этапы конкурса «Как это был</w:t>
      </w:r>
      <w:r>
        <w:rPr>
          <w:rFonts w:ascii="Times New Roman" w:hAnsi="Times New Roman" w:cs="Times New Roman"/>
          <w:sz w:val="28"/>
        </w:rPr>
        <w:t xml:space="preserve">о». </w:t>
      </w:r>
    </w:p>
    <w:p w:rsidR="0079763B" w:rsidRPr="0084551F" w:rsidRDefault="0079763B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EBA">
        <w:rPr>
          <w:rFonts w:ascii="Times New Roman" w:hAnsi="Times New Roman" w:cs="Times New Roman"/>
          <w:sz w:val="28"/>
        </w:rPr>
        <w:lastRenderedPageBreak/>
        <w:t>По </w:t>
      </w:r>
      <w:r w:rsidRPr="00666EBA">
        <w:rPr>
          <w:rFonts w:ascii="Times New Roman" w:hAnsi="Times New Roman" w:cs="Times New Roman"/>
          <w:bCs/>
          <w:sz w:val="28"/>
        </w:rPr>
        <w:t>итогам</w:t>
      </w:r>
      <w:r w:rsidR="00790286">
        <w:rPr>
          <w:rFonts w:ascii="Times New Roman" w:hAnsi="Times New Roman" w:cs="Times New Roman"/>
          <w:sz w:val="28"/>
        </w:rPr>
        <w:t xml:space="preserve"> проведения </w:t>
      </w:r>
      <w:r w:rsidRPr="0084551F">
        <w:rPr>
          <w:rFonts w:ascii="Times New Roman" w:hAnsi="Times New Roman" w:cs="Times New Roman"/>
          <w:sz w:val="28"/>
        </w:rPr>
        <w:t>финала </w:t>
      </w:r>
      <w:r w:rsidRPr="0084551F">
        <w:rPr>
          <w:rFonts w:ascii="Times New Roman" w:hAnsi="Times New Roman" w:cs="Times New Roman"/>
          <w:bCs/>
          <w:sz w:val="28"/>
        </w:rPr>
        <w:t>Конкурса</w:t>
      </w:r>
      <w:r>
        <w:rPr>
          <w:rFonts w:ascii="Times New Roman" w:hAnsi="Times New Roman" w:cs="Times New Roman"/>
          <w:sz w:val="28"/>
        </w:rPr>
        <w:t> победителям, призерам, лауреатам были вручены кубки  и грамоты.</w:t>
      </w:r>
    </w:p>
    <w:p w:rsidR="0079763B" w:rsidRDefault="0079763B" w:rsidP="00B20C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551F">
        <w:rPr>
          <w:rFonts w:ascii="Times New Roman" w:hAnsi="Times New Roman" w:cs="Times New Roman"/>
          <w:bCs/>
          <w:sz w:val="28"/>
        </w:rPr>
        <w:t>Конкурс</w:t>
      </w:r>
      <w:r w:rsidRPr="0084551F">
        <w:rPr>
          <w:rFonts w:ascii="Times New Roman" w:hAnsi="Times New Roman" w:cs="Times New Roman"/>
          <w:sz w:val="28"/>
        </w:rPr>
        <w:t> «</w:t>
      </w:r>
      <w:r>
        <w:rPr>
          <w:rFonts w:ascii="Times New Roman" w:hAnsi="Times New Roman" w:cs="Times New Roman"/>
          <w:sz w:val="28"/>
        </w:rPr>
        <w:t xml:space="preserve">Лучшая </w:t>
      </w:r>
      <w:r w:rsidRPr="0084551F">
        <w:rPr>
          <w:rFonts w:ascii="Times New Roman" w:hAnsi="Times New Roman" w:cs="Times New Roman"/>
          <w:bCs/>
          <w:sz w:val="28"/>
        </w:rPr>
        <w:t>Семья</w:t>
      </w:r>
      <w:r w:rsidRPr="0084551F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детского сада 2019 </w:t>
      </w:r>
      <w:r w:rsidRPr="0084551F">
        <w:rPr>
          <w:rFonts w:ascii="Times New Roman" w:hAnsi="Times New Roman" w:cs="Times New Roman"/>
          <w:bCs/>
          <w:sz w:val="28"/>
        </w:rPr>
        <w:t>года</w:t>
      </w:r>
      <w:r w:rsidRPr="0084551F">
        <w:rPr>
          <w:rFonts w:ascii="Times New Roman" w:hAnsi="Times New Roman" w:cs="Times New Roman"/>
          <w:sz w:val="28"/>
        </w:rPr>
        <w:t>» стал не только ярким масштабным событием</w:t>
      </w:r>
      <w:r>
        <w:rPr>
          <w:rFonts w:ascii="Times New Roman" w:hAnsi="Times New Roman" w:cs="Times New Roman"/>
          <w:sz w:val="28"/>
        </w:rPr>
        <w:t xml:space="preserve"> нашего детского сада</w:t>
      </w:r>
      <w:r w:rsidRPr="0084551F">
        <w:rPr>
          <w:rFonts w:ascii="Times New Roman" w:hAnsi="Times New Roman" w:cs="Times New Roman"/>
          <w:sz w:val="28"/>
        </w:rPr>
        <w:t>, объединяющим лучшие </w:t>
      </w:r>
      <w:r w:rsidRPr="0084551F">
        <w:rPr>
          <w:rFonts w:ascii="Times New Roman" w:hAnsi="Times New Roman" w:cs="Times New Roman"/>
          <w:bCs/>
          <w:sz w:val="28"/>
        </w:rPr>
        <w:t>семьи</w:t>
      </w:r>
      <w:r w:rsidRPr="0084551F">
        <w:rPr>
          <w:rFonts w:ascii="Times New Roman" w:hAnsi="Times New Roman" w:cs="Times New Roman"/>
          <w:sz w:val="28"/>
        </w:rPr>
        <w:t xml:space="preserve">, но и послужил импульсом для формирования </w:t>
      </w:r>
      <w:r>
        <w:rPr>
          <w:rFonts w:ascii="Times New Roman" w:hAnsi="Times New Roman" w:cs="Times New Roman"/>
          <w:sz w:val="28"/>
        </w:rPr>
        <w:t xml:space="preserve">традиции нашего детского сада, ежегодно проводить данное мероприятие и привлекать все больше и больше семей. </w:t>
      </w:r>
    </w:p>
    <w:p w:rsidR="00494BFA" w:rsidRPr="0049513D" w:rsidRDefault="00494BFA" w:rsidP="00B20C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 xml:space="preserve">В 2019-2020 учебном году в связи с региональным проектом «Дети в приоритете» мы расширили конкурс. Включили в него 2 заочных этапа ролики «Семейные традиции» и «Талантливый ребенок»,  для включения  лучших семейных практик в систему взаимодействия с родителями (законными представителями) обучающихся. </w:t>
      </w:r>
    </w:p>
    <w:p w:rsidR="00311DE9" w:rsidRDefault="00494BFA" w:rsidP="00B20C9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3D">
        <w:rPr>
          <w:rFonts w:ascii="Times New Roman" w:hAnsi="Times New Roman" w:cs="Times New Roman"/>
          <w:sz w:val="28"/>
          <w:szCs w:val="28"/>
        </w:rPr>
        <w:t xml:space="preserve">По итогам проведенных конкурсов материалы размещены на канале </w:t>
      </w:r>
      <w:proofErr w:type="spellStart"/>
      <w:r w:rsidRPr="0049513D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49513D">
        <w:rPr>
          <w:rFonts w:ascii="Times New Roman" w:hAnsi="Times New Roman" w:cs="Times New Roman"/>
          <w:sz w:val="28"/>
          <w:szCs w:val="28"/>
        </w:rPr>
        <w:t xml:space="preserve">, в контакте и одноклассниках. </w:t>
      </w:r>
    </w:p>
    <w:sectPr w:rsidR="00311DE9" w:rsidSect="00B20C9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2B7B"/>
    <w:multiLevelType w:val="multilevel"/>
    <w:tmpl w:val="53C2C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94BFA"/>
    <w:rsid w:val="000303EA"/>
    <w:rsid w:val="000B637B"/>
    <w:rsid w:val="001814A2"/>
    <w:rsid w:val="002E22E7"/>
    <w:rsid w:val="00311DE9"/>
    <w:rsid w:val="00385532"/>
    <w:rsid w:val="003B30A1"/>
    <w:rsid w:val="00440009"/>
    <w:rsid w:val="00494BFA"/>
    <w:rsid w:val="004A2A91"/>
    <w:rsid w:val="005150B4"/>
    <w:rsid w:val="00520613"/>
    <w:rsid w:val="0064218B"/>
    <w:rsid w:val="00790286"/>
    <w:rsid w:val="0079763B"/>
    <w:rsid w:val="007B7B4E"/>
    <w:rsid w:val="00836C9F"/>
    <w:rsid w:val="008E7140"/>
    <w:rsid w:val="00917E58"/>
    <w:rsid w:val="00962B35"/>
    <w:rsid w:val="009A0B32"/>
    <w:rsid w:val="00A534AF"/>
    <w:rsid w:val="00A93A37"/>
    <w:rsid w:val="00AF7137"/>
    <w:rsid w:val="00B20C9C"/>
    <w:rsid w:val="00BC52ED"/>
    <w:rsid w:val="00C10287"/>
    <w:rsid w:val="00C33C14"/>
    <w:rsid w:val="00D42D26"/>
    <w:rsid w:val="00D46E68"/>
    <w:rsid w:val="00FE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BF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B63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24</cp:revision>
  <dcterms:created xsi:type="dcterms:W3CDTF">2020-04-23T05:19:00Z</dcterms:created>
  <dcterms:modified xsi:type="dcterms:W3CDTF">2020-04-24T14:34:00Z</dcterms:modified>
</cp:coreProperties>
</file>