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AD" w:rsidRPr="00B24DBA" w:rsidRDefault="00C31FAD" w:rsidP="00B24DBA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4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24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Выявление и распространение лучшего семейного опыта воспитания и образования детей, семейных традиций посредством ИКТ </w:t>
      </w:r>
      <w:proofErr w:type="gramStart"/>
      <w:r w:rsidRPr="00B24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–с</w:t>
      </w:r>
      <w:proofErr w:type="gramEnd"/>
      <w:r w:rsidRPr="00B24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редств</w:t>
      </w:r>
    </w:p>
    <w:p w:rsidR="00B24DBA" w:rsidRDefault="00C31FAD" w:rsidP="00B24DBA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24D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(реализация муниципального проекта «Ранний возраст»):</w:t>
      </w:r>
    </w:p>
    <w:p w:rsidR="00C31FAD" w:rsidRPr="00B24DBA" w:rsidRDefault="00C31FAD" w:rsidP="00B24DBA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24D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«спортивная семья»</w:t>
      </w:r>
      <w:r w:rsidRPr="00B24D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C31FAD" w:rsidRPr="005C649F" w:rsidRDefault="00C31FAD" w:rsidP="00B24DBA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FAD" w:rsidRPr="005C649F" w:rsidRDefault="00C31FAD" w:rsidP="00B24DBA">
      <w:pPr>
        <w:tabs>
          <w:tab w:val="left" w:pos="231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Калмыкова О.П</w:t>
      </w:r>
      <w:r w:rsidR="00250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C6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C31FAD" w:rsidRPr="005C649F" w:rsidRDefault="00C31FAD" w:rsidP="00B24DBA">
      <w:pPr>
        <w:tabs>
          <w:tab w:val="left" w:pos="231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заведующий МБДОУ д/</w:t>
      </w:r>
      <w:r w:rsidRPr="005C64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5C6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№45</w:t>
      </w:r>
    </w:p>
    <w:p w:rsidR="00C31FAD" w:rsidRPr="005C649F" w:rsidRDefault="00C31FAD" w:rsidP="00B24DBA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1FAD" w:rsidRPr="008B4427" w:rsidRDefault="008B4427" w:rsidP="008B4427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42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коллеги!</w:t>
      </w:r>
    </w:p>
    <w:p w:rsidR="008B4427" w:rsidRPr="008B4427" w:rsidRDefault="008B4427" w:rsidP="008B4427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хочу с вами поделиться опытом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ыявления и распространения</w:t>
      </w:r>
      <w:r w:rsidRPr="008B4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лучшего семейного опыта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спортивного </w:t>
      </w:r>
      <w:r w:rsidRPr="008B4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воспитания детей, семейных традиций посредством ИКТ </w:t>
      </w:r>
      <w:proofErr w:type="gramStart"/>
      <w:r w:rsidRPr="008B4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8B4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B4427" w:rsidRPr="008B4427" w:rsidRDefault="008B4427" w:rsidP="008B4427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FAD" w:rsidRPr="005C649F" w:rsidRDefault="00C31FAD" w:rsidP="008B4427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427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главных задач дошкольных образовательных учреждений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физическое воспитание детей. </w:t>
      </w:r>
    </w:p>
    <w:p w:rsidR="00C31FAD" w:rsidRPr="005C649F" w:rsidRDefault="00C31FAD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2018–2027 годы,  президент РФ объявил в России Десятилетие детства.</w:t>
      </w:r>
    </w:p>
    <w:p w:rsidR="00915E01" w:rsidRDefault="00915E01" w:rsidP="00915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FAD" w:rsidRPr="005C649F" w:rsidRDefault="00C31FAD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В России  все более отчетливо стал обозначаться общественный запрос на государственную семейную политику, ориентированную на укрепление, развитие и защиту семьи</w:t>
      </w:r>
      <w:r w:rsidR="005C64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фундаментальной основы российского общества, сохранение традиционных семейных ценностей, повышение социальной роли семьи в жизни общества, укрепление нравственных начал семейно-правового регулирования.</w:t>
      </w:r>
    </w:p>
    <w:p w:rsidR="00915E01" w:rsidRDefault="00915E01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FAD" w:rsidRPr="005C649F" w:rsidRDefault="00C31FAD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Наше дошкольное учреждение ежегодно ставит задачи физического воспитания</w:t>
      </w:r>
      <w:r w:rsidR="00C41E99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. А решение задач физического воспитания возможно лишь во взаимодействии с семьей.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нет необходимости убеждать кого-либо в том, какое огромное значение для здоровья имеют систематические занятия физической культурой и спортом. Общеизвестно, что это верный путь к активному долголетию, здоровью, физическому совершенству, источнику жизненной энергии, творческой активности и высокой работоспособности.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Сейчас многие дети растут и воспитываются в семьях на примерах родителей, которые далеки от здорового образа жизни.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Взрослея, дети повторяют модель социального поведения своих отцов и матерей, у них появляются вредные привычки, дети избегают занятий спортом и физической культурой. Тем самым ухудшают свое уже при рождении ослабленное здоровье.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родители перестали понимать простую истину, что без физических нагрузок наши дети становятся болезненными, незакаленными, безвольными и ленивыми.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должны понимать, что семейное воспитание – это один из главных способов созидания физического и духовного здоровья детей и должны привить своим детям потребность в физических нагрузках и любовь к физической культуре. Для 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этого вместе с ними</w:t>
      </w:r>
      <w:r w:rsidR="007E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заниматься физической культурой и спортом. Надо, чтобы физическая культура и спорт пришли в семьи.</w:t>
      </w:r>
    </w:p>
    <w:p w:rsidR="00915E01" w:rsidRDefault="00915E01" w:rsidP="00915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некому будет вести!». Поэтому родител</w:t>
      </w:r>
      <w:r w:rsidR="007E7E85">
        <w:rPr>
          <w:rFonts w:ascii="Times New Roman" w:hAnsi="Times New Roman" w:cs="Times New Roman"/>
          <w:color w:val="000000" w:themeColor="text1"/>
          <w:sz w:val="28"/>
          <w:szCs w:val="28"/>
        </w:rPr>
        <w:t>ям необходимо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</w:t>
      </w:r>
      <w:r w:rsidR="007E7E8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воспринять философию здорового образа жизни и вступить на путь здоровья.</w:t>
      </w:r>
    </w:p>
    <w:p w:rsidR="00C41E99" w:rsidRPr="005C649F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 в нашем дошкольном учреждении - развитие семейного спорта, семейной физической культуры.</w:t>
      </w:r>
    </w:p>
    <w:p w:rsidR="006D0028" w:rsidRPr="002C780A" w:rsidRDefault="006D0028" w:rsidP="006D002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проведение совместного спортивного досуга оказывает позитивное </w:t>
      </w:r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родителей. У детей формируется позитивный образ семьи, который остаётся с ними на всю жизнь. И, будучи взрослыми, они станут стремиться к </w:t>
      </w:r>
      <w:proofErr w:type="gramStart"/>
      <w:r w:rsidRPr="002C780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 заложенной в них программы счастливой семьи, будут совершенствовать умения бесконфликтного общения. А взрослые получают хорошую возможность лучше узнать интересы своих детей и отвлечься от бытовых проблем, заряжаясь позитивом и особым детским восприятием мира.</w:t>
      </w:r>
    </w:p>
    <w:p w:rsidR="00915E01" w:rsidRDefault="00915E01" w:rsidP="00915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028" w:rsidRPr="002C780A" w:rsidRDefault="006D0028" w:rsidP="006D002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Совместный спортивный досуг </w:t>
      </w:r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сплочению семьи, помогает подружиться и лучше узнать друг друга, является мощным средством для восстановления физических и духовных сил человека, формирование его личности. Во время семейного досуга семья становится одной командой, и в такой семье никто не чувствует себя одиноким или обделенным вниманием</w:t>
      </w:r>
      <w:proofErr w:type="gramStart"/>
      <w:r w:rsidRPr="002C78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1E99" w:rsidRDefault="00C41E99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Участие родителей в физическом воспитании детей выража</w:t>
      </w:r>
      <w:r w:rsidR="002C780A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разных формах:</w:t>
      </w:r>
    </w:p>
    <w:p w:rsidR="00915E01" w:rsidRDefault="00915E01" w:rsidP="00915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E99" w:rsidRPr="005C649F" w:rsidRDefault="005615BF" w:rsidP="00D8280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Один из вариантов проведения семейного досуга — это совместное занятие спортом</w:t>
      </w:r>
      <w:r w:rsidR="007E7E85"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Спортивные игры: игра в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настольный теннис, </w:t>
      </w:r>
      <w:r w:rsidR="007E7E85"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катание на 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ледов</w:t>
      </w:r>
      <w:r w:rsidR="007E7E85"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 катке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катание на велосипедах, </w:t>
      </w:r>
      <w:r w:rsidR="007E7E85"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лыжах, 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игра в футбол волейбол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, баскетбол</w:t>
      </w:r>
      <w:r w:rsidR="00C41E99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одной стороны, </w:t>
      </w:r>
      <w:proofErr w:type="gramStart"/>
      <w:r w:rsidR="00C41E99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</w:t>
      </w:r>
      <w:proofErr w:type="gramEnd"/>
      <w:r w:rsidR="00C41E99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повысят у детей престиж собственной деятельности, а с другой – поднимут авторитет родителей в глазах своих детей. Участие в таких «семейных» играх способствуют созданию особой атмосферы доверия и доброжелательности между детьми и родителями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Прогулки в парке, по лесу не только разнообразят семейный досуг, но и помогут повысить иммунитет и обогатить организм кислородом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C41E99" w:rsidRPr="005C649F" w:rsidRDefault="00C41E99" w:rsidP="00D8280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Пикники с физкультурно-спортивным уклоном. Это не только способ реализации семейного физического воспитания и оздоровления детей, не только форма разумного, полезного и приятного досуга, это еще и экологическое воспитание, возможность общения с природой, познания своего края, знакомство с его растительным и животным миром, это дополнительная возможность развить эмоционально-эстетическую, познавательную, этическую, гуманистическую сферы личности ребенка.</w:t>
      </w:r>
    </w:p>
    <w:p w:rsidR="00C41E99" w:rsidRPr="005C649F" w:rsidRDefault="00C41E99" w:rsidP="005C64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Совместные походы на стадион, каток, трек, бассейн и другие спортивные сооружения погружают ребенка в увлекательный мир спорта с его эстетикой человеческого тела в движении, эмоциональным накалом, азартом спортивной борьбы, способствуя тем самым вовлечению его в этот вид человеческой деятельности в качестве активного участия, а присутствие родителей с их авторитетом усиливает данное воздействие. </w:t>
      </w:r>
      <w:proofErr w:type="gramEnd"/>
    </w:p>
    <w:p w:rsidR="00C41E99" w:rsidRPr="005C649F" w:rsidRDefault="00C41E99" w:rsidP="005C64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перечисленные выше сферы личности ребенка (эмоционально-эстетическая, познавательная, этическая, гуманистическая) также испытывают нагрузку. Результат 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 во многом зависит от окружающих взрослых, в первую очередь – от родителей. Речь идет об их поведении, форме, содержании комментариев и т.д.</w:t>
      </w:r>
    </w:p>
    <w:p w:rsidR="005615BF" w:rsidRPr="005C649F" w:rsidRDefault="005615BF" w:rsidP="005C64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E99" w:rsidRDefault="00C41E99" w:rsidP="005C64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Для возрождения традиций семейного физического воспитания необходимы не только минимальная физическая подготовка, но и в большой степени – физкультурное образование самих родителей, предполагающее набор знаний об особенностях функционирования детского организма и возможностях использования средств физической культуры с целью рационального воздействия на него. Если у родителей не сформировался определенный минимум физкультурной образованности во время обучения в школе, вузе, если они не занимались в этом аспекте самообразованием, задачей воспитателей и инструктора по физкультуре, становится оказание им помощи.</w:t>
      </w:r>
    </w:p>
    <w:p w:rsidR="00915E01" w:rsidRDefault="00915E01" w:rsidP="005C64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E99" w:rsidRPr="005C649F" w:rsidRDefault="005615BF" w:rsidP="00D82804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Организация семейного досуга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D82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поддается внешнему воздействию и зависит от взаимодействия образовательного учреждения с семьей.</w:t>
      </w:r>
    </w:p>
    <w:p w:rsidR="002A0892" w:rsidRDefault="005615BF" w:rsidP="002A0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Наша задача научить родителей семейной педагогике, возродить национальные традиции воспитания детей, обязательным элементом которых были всегда спортивные игры.</w:t>
      </w:r>
    </w:p>
    <w:p w:rsidR="00524FCE" w:rsidRPr="002A0892" w:rsidRDefault="005D051E" w:rsidP="002A0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муниципального проекта </w:t>
      </w:r>
      <w:r w:rsidRPr="002A089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«</w:t>
      </w:r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Формирование </w:t>
      </w:r>
      <w:proofErr w:type="spellStart"/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детствосберегающего</w:t>
      </w:r>
      <w:proofErr w:type="spellEnd"/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пространства дошкольного образования для детей в возрасте до 3-х лет в  </w:t>
      </w:r>
      <w:proofErr w:type="spellStart"/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г</w:t>
      </w:r>
      <w:proofErr w:type="gramStart"/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.Б</w:t>
      </w:r>
      <w:proofErr w:type="gramEnd"/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елгороде</w:t>
      </w:r>
      <w:proofErr w:type="spellEnd"/>
      <w:r w:rsidR="00D8280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Pr="002A089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(«Дети в приоритете»)</w:t>
      </w:r>
      <w:r w:rsidRPr="002A089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31FAD" w:rsidRPr="002A0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того, чтобы собрать информацию о двигательной активности детей в группе раннего возраста, узнать, какое участие принимают родители в физическом воспитании дошкольников и какие трудности они испытывают</w:t>
      </w:r>
      <w:r w:rsidR="002A0892" w:rsidRPr="002A0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организации</w:t>
      </w:r>
      <w:r w:rsidR="002A0892" w:rsidRPr="002A0892">
        <w:rPr>
          <w:rFonts w:ascii="Times New Roman" w:eastAsia="Times New Roman" w:hAnsi="Times New Roman" w:cs="Times New Roman"/>
          <w:sz w:val="28"/>
          <w:szCs w:val="28"/>
        </w:rPr>
        <w:t xml:space="preserve"> семейного досуга, проанализировать опыт работы по организации семейного досуга среди семей</w:t>
      </w:r>
      <w:r w:rsidR="00C31FAD" w:rsidRPr="002A0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C31FAD" w:rsidRPr="002A0892">
        <w:rPr>
          <w:rFonts w:ascii="Times New Roman" w:hAnsi="Times New Roman" w:cs="Times New Roman"/>
          <w:color w:val="000000" w:themeColor="text1"/>
          <w:sz w:val="28"/>
          <w:szCs w:val="28"/>
        </w:rPr>
        <w:t>ы провели а</w:t>
      </w:r>
      <w:r w:rsidR="00C31FAD" w:rsidRPr="002A0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нкетирование родителей «Считаете ли вы свою семью спортивной?».</w:t>
      </w:r>
    </w:p>
    <w:p w:rsidR="00E825CE" w:rsidRPr="004D7E6E" w:rsidRDefault="00C31FAD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анкетировании приняли участие 26 родителей. По результатам анкетирования </w:t>
      </w:r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</w:t>
      </w:r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или, что </w:t>
      </w:r>
      <w:r w:rsidR="00E0786B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 семей</w:t>
      </w:r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ведут активный </w:t>
      </w:r>
      <w:r w:rsidR="005D051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здоровый </w:t>
      </w:r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 жизни</w:t>
      </w:r>
      <w:proofErr w:type="gramStart"/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64420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="00064420" w:rsidRPr="004D7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семьи</w:t>
      </w:r>
      <w:r w:rsidR="00E825CE"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питаются, выполняют режим дня, занимаются спортом, все вместе принимают участие в сдаче норм ГТО, забегах и марафонах, организованных в нашем городе</w:t>
      </w:r>
      <w:r w:rsidR="00064420"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принимают активное участие в жизни детского сада.</w:t>
      </w:r>
      <w:r w:rsidR="007E7E85"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каждой семье есть св</w:t>
      </w:r>
      <w:r w:rsidR="00E0786B"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ои семейные спортивные традиции:</w:t>
      </w:r>
    </w:p>
    <w:p w:rsidR="00E0786B" w:rsidRPr="004D7E6E" w:rsidRDefault="00E0786B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Поповых любит ходить в походы, многодетная семья Толстых увлекается горными лыжами и в этом году 4-х летний Тихон освоил горные лыжи. Так же увлекаются горными лыжами семья </w:t>
      </w:r>
      <w:proofErr w:type="spellStart"/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Чурсиных</w:t>
      </w:r>
      <w:proofErr w:type="spellEnd"/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Летом эта семья вместе ездит на рыбалку в Карелию и на Волгу. В семье </w:t>
      </w:r>
      <w:proofErr w:type="spellStart"/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Спадобец</w:t>
      </w:r>
      <w:proofErr w:type="spellEnd"/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традиция вместе играть в волейбол, которую основал старший брат - игрок волейбольного клуба «Белогорье». </w:t>
      </w:r>
    </w:p>
    <w:p w:rsidR="00E0786B" w:rsidRPr="004D7E6E" w:rsidRDefault="00E0786B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E6E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хотелось бы выделить опыт семейного физического воспитания семьи Карпенко.</w:t>
      </w:r>
    </w:p>
    <w:p w:rsidR="00915E01" w:rsidRDefault="00915E01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03A" w:rsidRPr="005C649F" w:rsidRDefault="005D051E" w:rsidP="005C649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</w:t>
      </w:r>
      <w:r w:rsidR="00E825CE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Карпенко </w:t>
      </w:r>
      <w:r w:rsidR="0009703A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Виталий Валерьевич проводит утреннюю зарядку с воспитанниками и педагогами ДОУ, </w:t>
      </w:r>
      <w:r w:rsidR="00524FCE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</w:t>
      </w:r>
      <w:r w:rsidR="0009703A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 - классы 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организации семейного досуга </w:t>
      </w:r>
      <w:r w:rsidR="0009703A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группы.</w:t>
      </w:r>
    </w:p>
    <w:p w:rsidR="007A0641" w:rsidRDefault="005152F0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популярной формой взаимодействия с родителями стал  </w:t>
      </w:r>
      <w:proofErr w:type="spellStart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юту</w:t>
      </w:r>
      <w:proofErr w:type="gramStart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канал, где Семья Карпенко активно ведет пропаганду здорового образа жизни и делится опытом семейного физического воспитания с подписчиками.</w:t>
      </w:r>
    </w:p>
    <w:p w:rsidR="007A0641" w:rsidRDefault="007A0641" w:rsidP="007A0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делимся оп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Карпенко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A0641" w:rsidRPr="005C649F" w:rsidRDefault="007A0641" w:rsidP="007A0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Опыт 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семейного физического воспитаниясемьи Карпенко прост и доступен 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среднестатистической семье, так как не требует больших материальных вложений. От родителей нужно только желание провести время со всей семьей с пользой для здоровья.</w:t>
      </w:r>
    </w:p>
    <w:p w:rsidR="00924E48" w:rsidRDefault="00924E48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971" w:rsidRDefault="005152F0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ютуб</w:t>
      </w:r>
      <w:proofErr w:type="spellEnd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канале представлены видео- ролики "Делаем зарядку </w:t>
      </w:r>
      <w:r w:rsidR="005D051E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всей семьей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bookmarkStart w:id="0" w:name="_GoBack"/>
      <w:bookmarkEnd w:id="0"/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9C0D36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емейный велопробег".  </w:t>
      </w:r>
    </w:p>
    <w:p w:rsidR="00250971" w:rsidRDefault="00250971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 внимание! В презентации есть живые ссылки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видео-ролики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 можете использовать в работе с семьями своего детского сада.</w:t>
      </w:r>
    </w:p>
    <w:p w:rsidR="007E7E85" w:rsidRDefault="00D00B60" w:rsidP="005C6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видео - ролики вносят большой вклад в популяризацию семейного физического воспитания среди родителей детского сада. </w:t>
      </w:r>
      <w:r w:rsidR="00073A3B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</w:t>
      </w:r>
      <w:r w:rsidR="00D82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A3B" w:rsidRPr="005C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роликов  вдохновляет наши семьи на спортивные достижения. </w:t>
      </w:r>
    </w:p>
    <w:p w:rsidR="00915E01" w:rsidRDefault="00915E01" w:rsidP="00915E01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AAF" w:rsidRPr="005C649F" w:rsidRDefault="000B7AAF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форма работы способствует: </w:t>
      </w:r>
    </w:p>
    <w:p w:rsidR="000B7AAF" w:rsidRPr="005C649F" w:rsidRDefault="000B7AAF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формированию положительного отношения к занятиям физкультурой и спортом в детском саду и семье;</w:t>
      </w:r>
    </w:p>
    <w:p w:rsidR="000B7AAF" w:rsidRPr="005C649F" w:rsidRDefault="000B7AAF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0B60"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ормированию у воспитанников потребности в двигательной активности и физическом совершенствовании;</w:t>
      </w:r>
    </w:p>
    <w:p w:rsidR="000B7AAF" w:rsidRPr="005C649F" w:rsidRDefault="000B7AAF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обогащению детско-родительских взаимоотношений при проведении совместных </w:t>
      </w:r>
      <w:r w:rsidR="00D00B60"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спортивных мероприятий;</w:t>
      </w:r>
    </w:p>
    <w:p w:rsidR="00D00B60" w:rsidRPr="005C649F" w:rsidRDefault="00D00B60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активизации воспитательной функции родителей (папа и мама занимаются воспитанием ребенка);</w:t>
      </w:r>
    </w:p>
    <w:p w:rsidR="00D00B60" w:rsidRPr="005C649F" w:rsidRDefault="00D00B60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укреплению статуса семьи;</w:t>
      </w:r>
    </w:p>
    <w:p w:rsidR="00D00B60" w:rsidRPr="005C649F" w:rsidRDefault="00D00B60" w:rsidP="005C6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6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-формированию потребности у семьи быть весте.</w:t>
      </w:r>
    </w:p>
    <w:p w:rsidR="002847C1" w:rsidRPr="005C649F" w:rsidRDefault="002847C1" w:rsidP="005C64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 w:themeColor="text1"/>
          <w:sz w:val="28"/>
          <w:szCs w:val="28"/>
        </w:rPr>
      </w:pPr>
      <w:r w:rsidRPr="005C649F">
        <w:rPr>
          <w:rStyle w:val="c1"/>
          <w:bCs/>
          <w:color w:val="000000" w:themeColor="text1"/>
          <w:sz w:val="28"/>
          <w:szCs w:val="28"/>
        </w:rPr>
        <w:tab/>
      </w:r>
      <w:r w:rsidR="00E80E74" w:rsidRPr="005C649F">
        <w:rPr>
          <w:rStyle w:val="c1"/>
          <w:bCs/>
          <w:color w:val="000000" w:themeColor="text1"/>
          <w:sz w:val="28"/>
          <w:szCs w:val="28"/>
        </w:rPr>
        <w:t>Мы надеемся</w:t>
      </w:r>
      <w:r w:rsidRPr="005C649F">
        <w:rPr>
          <w:rStyle w:val="c1"/>
          <w:bCs/>
          <w:color w:val="000000" w:themeColor="text1"/>
          <w:sz w:val="28"/>
          <w:szCs w:val="28"/>
        </w:rPr>
        <w:t>, что в детск</w:t>
      </w:r>
      <w:r w:rsidR="00D82804">
        <w:rPr>
          <w:rStyle w:val="c1"/>
          <w:bCs/>
          <w:color w:val="000000" w:themeColor="text1"/>
          <w:sz w:val="28"/>
          <w:szCs w:val="28"/>
        </w:rPr>
        <w:t>их</w:t>
      </w:r>
      <w:r w:rsidRPr="005C649F">
        <w:rPr>
          <w:rStyle w:val="c1"/>
          <w:bCs/>
          <w:color w:val="000000" w:themeColor="text1"/>
          <w:sz w:val="28"/>
          <w:szCs w:val="28"/>
        </w:rPr>
        <w:t xml:space="preserve"> сад</w:t>
      </w:r>
      <w:r w:rsidR="00D82804">
        <w:rPr>
          <w:rStyle w:val="c1"/>
          <w:bCs/>
          <w:color w:val="000000" w:themeColor="text1"/>
          <w:sz w:val="28"/>
          <w:szCs w:val="28"/>
        </w:rPr>
        <w:t>ах</w:t>
      </w:r>
      <w:r w:rsidRPr="005C649F">
        <w:rPr>
          <w:rStyle w:val="c1"/>
          <w:bCs/>
          <w:color w:val="000000" w:themeColor="text1"/>
          <w:sz w:val="28"/>
          <w:szCs w:val="28"/>
        </w:rPr>
        <w:t xml:space="preserve"> ста</w:t>
      </w:r>
      <w:r w:rsidR="00E80E74" w:rsidRPr="005C649F">
        <w:rPr>
          <w:rStyle w:val="c1"/>
          <w:bCs/>
          <w:color w:val="000000" w:themeColor="text1"/>
          <w:sz w:val="28"/>
          <w:szCs w:val="28"/>
        </w:rPr>
        <w:t>нет</w:t>
      </w:r>
      <w:r w:rsidRPr="005C649F">
        <w:rPr>
          <w:rStyle w:val="c1"/>
          <w:bCs/>
          <w:color w:val="000000" w:themeColor="text1"/>
          <w:sz w:val="28"/>
          <w:szCs w:val="28"/>
        </w:rPr>
        <w:t xml:space="preserve"> как можно больше спортивных семей, где семейная зарядка, семейные прогулки в выходные дни станут нормой.</w:t>
      </w:r>
    </w:p>
    <w:sectPr w:rsidR="002847C1" w:rsidRPr="005C649F" w:rsidSect="00D8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8996DB8A"/>
    <w:lvl w:ilvl="0" w:tplc="E71E128A">
      <w:start w:val="1"/>
      <w:numFmt w:val="decimal"/>
      <w:lvlText w:val="%1)"/>
      <w:lvlJc w:val="left"/>
    </w:lvl>
    <w:lvl w:ilvl="1" w:tplc="B8E4B4EC">
      <w:numFmt w:val="decimal"/>
      <w:lvlText w:val=""/>
      <w:lvlJc w:val="left"/>
    </w:lvl>
    <w:lvl w:ilvl="2" w:tplc="54D60EE6">
      <w:numFmt w:val="decimal"/>
      <w:lvlText w:val=""/>
      <w:lvlJc w:val="left"/>
    </w:lvl>
    <w:lvl w:ilvl="3" w:tplc="F226562C">
      <w:numFmt w:val="decimal"/>
      <w:lvlText w:val=""/>
      <w:lvlJc w:val="left"/>
    </w:lvl>
    <w:lvl w:ilvl="4" w:tplc="44CEE4B0">
      <w:numFmt w:val="decimal"/>
      <w:lvlText w:val=""/>
      <w:lvlJc w:val="left"/>
    </w:lvl>
    <w:lvl w:ilvl="5" w:tplc="CAE4287A">
      <w:numFmt w:val="decimal"/>
      <w:lvlText w:val=""/>
      <w:lvlJc w:val="left"/>
    </w:lvl>
    <w:lvl w:ilvl="6" w:tplc="4C9A2330">
      <w:numFmt w:val="decimal"/>
      <w:lvlText w:val=""/>
      <w:lvlJc w:val="left"/>
    </w:lvl>
    <w:lvl w:ilvl="7" w:tplc="44A039E4">
      <w:numFmt w:val="decimal"/>
      <w:lvlText w:val=""/>
      <w:lvlJc w:val="left"/>
    </w:lvl>
    <w:lvl w:ilvl="8" w:tplc="690EBD64">
      <w:numFmt w:val="decimal"/>
      <w:lvlText w:val=""/>
      <w:lvlJc w:val="left"/>
    </w:lvl>
  </w:abstractNum>
  <w:abstractNum w:abstractNumId="1">
    <w:nsid w:val="0000153C"/>
    <w:multiLevelType w:val="hybridMultilevel"/>
    <w:tmpl w:val="150A6934"/>
    <w:lvl w:ilvl="0" w:tplc="65E21F2A">
      <w:start w:val="1"/>
      <w:numFmt w:val="bullet"/>
      <w:lvlText w:val=""/>
      <w:lvlJc w:val="left"/>
    </w:lvl>
    <w:lvl w:ilvl="1" w:tplc="D96804DE">
      <w:numFmt w:val="decimal"/>
      <w:lvlText w:val=""/>
      <w:lvlJc w:val="left"/>
    </w:lvl>
    <w:lvl w:ilvl="2" w:tplc="FACE7152">
      <w:numFmt w:val="decimal"/>
      <w:lvlText w:val=""/>
      <w:lvlJc w:val="left"/>
    </w:lvl>
    <w:lvl w:ilvl="3" w:tplc="B63EF272">
      <w:numFmt w:val="decimal"/>
      <w:lvlText w:val=""/>
      <w:lvlJc w:val="left"/>
    </w:lvl>
    <w:lvl w:ilvl="4" w:tplc="AB32174C">
      <w:numFmt w:val="decimal"/>
      <w:lvlText w:val=""/>
      <w:lvlJc w:val="left"/>
    </w:lvl>
    <w:lvl w:ilvl="5" w:tplc="27C039D6">
      <w:numFmt w:val="decimal"/>
      <w:lvlText w:val=""/>
      <w:lvlJc w:val="left"/>
    </w:lvl>
    <w:lvl w:ilvl="6" w:tplc="2D6E4C5E">
      <w:numFmt w:val="decimal"/>
      <w:lvlText w:val=""/>
      <w:lvlJc w:val="left"/>
    </w:lvl>
    <w:lvl w:ilvl="7" w:tplc="FF8EA674">
      <w:numFmt w:val="decimal"/>
      <w:lvlText w:val=""/>
      <w:lvlJc w:val="left"/>
    </w:lvl>
    <w:lvl w:ilvl="8" w:tplc="2646B5C2">
      <w:numFmt w:val="decimal"/>
      <w:lvlText w:val=""/>
      <w:lvlJc w:val="left"/>
    </w:lvl>
  </w:abstractNum>
  <w:abstractNum w:abstractNumId="2">
    <w:nsid w:val="000026E9"/>
    <w:multiLevelType w:val="hybridMultilevel"/>
    <w:tmpl w:val="1C6CC0AC"/>
    <w:lvl w:ilvl="0" w:tplc="0D2A4388">
      <w:start w:val="1"/>
      <w:numFmt w:val="bullet"/>
      <w:lvlText w:val="В"/>
      <w:lvlJc w:val="left"/>
    </w:lvl>
    <w:lvl w:ilvl="1" w:tplc="275688B0">
      <w:start w:val="2"/>
      <w:numFmt w:val="decimal"/>
      <w:lvlText w:val="%2."/>
      <w:lvlJc w:val="left"/>
    </w:lvl>
    <w:lvl w:ilvl="2" w:tplc="58FAFFD4">
      <w:numFmt w:val="decimal"/>
      <w:lvlText w:val=""/>
      <w:lvlJc w:val="left"/>
    </w:lvl>
    <w:lvl w:ilvl="3" w:tplc="23049EDA">
      <w:numFmt w:val="decimal"/>
      <w:lvlText w:val=""/>
      <w:lvlJc w:val="left"/>
    </w:lvl>
    <w:lvl w:ilvl="4" w:tplc="79F29F30">
      <w:numFmt w:val="decimal"/>
      <w:lvlText w:val=""/>
      <w:lvlJc w:val="left"/>
    </w:lvl>
    <w:lvl w:ilvl="5" w:tplc="9FA4EBE8">
      <w:numFmt w:val="decimal"/>
      <w:lvlText w:val=""/>
      <w:lvlJc w:val="left"/>
    </w:lvl>
    <w:lvl w:ilvl="6" w:tplc="EB4692F4">
      <w:numFmt w:val="decimal"/>
      <w:lvlText w:val=""/>
      <w:lvlJc w:val="left"/>
    </w:lvl>
    <w:lvl w:ilvl="7" w:tplc="FFC269BA">
      <w:numFmt w:val="decimal"/>
      <w:lvlText w:val=""/>
      <w:lvlJc w:val="left"/>
    </w:lvl>
    <w:lvl w:ilvl="8" w:tplc="996E90BC">
      <w:numFmt w:val="decimal"/>
      <w:lvlText w:val=""/>
      <w:lvlJc w:val="left"/>
    </w:lvl>
  </w:abstractNum>
  <w:abstractNum w:abstractNumId="3">
    <w:nsid w:val="00002EA6"/>
    <w:multiLevelType w:val="hybridMultilevel"/>
    <w:tmpl w:val="D1CE40F8"/>
    <w:lvl w:ilvl="0" w:tplc="E14A6F1E">
      <w:start w:val="1"/>
      <w:numFmt w:val="bullet"/>
      <w:lvlText w:val="-"/>
      <w:lvlJc w:val="left"/>
    </w:lvl>
    <w:lvl w:ilvl="1" w:tplc="2C0A01C0">
      <w:start w:val="1"/>
      <w:numFmt w:val="bullet"/>
      <w:lvlText w:val=""/>
      <w:lvlJc w:val="left"/>
    </w:lvl>
    <w:lvl w:ilvl="2" w:tplc="82C43AC6">
      <w:numFmt w:val="decimal"/>
      <w:lvlText w:val=""/>
      <w:lvlJc w:val="left"/>
    </w:lvl>
    <w:lvl w:ilvl="3" w:tplc="2C10CFF4">
      <w:numFmt w:val="decimal"/>
      <w:lvlText w:val=""/>
      <w:lvlJc w:val="left"/>
    </w:lvl>
    <w:lvl w:ilvl="4" w:tplc="7776440C">
      <w:numFmt w:val="decimal"/>
      <w:lvlText w:val=""/>
      <w:lvlJc w:val="left"/>
    </w:lvl>
    <w:lvl w:ilvl="5" w:tplc="00144D2E">
      <w:numFmt w:val="decimal"/>
      <w:lvlText w:val=""/>
      <w:lvlJc w:val="left"/>
    </w:lvl>
    <w:lvl w:ilvl="6" w:tplc="458C6170">
      <w:numFmt w:val="decimal"/>
      <w:lvlText w:val=""/>
      <w:lvlJc w:val="left"/>
    </w:lvl>
    <w:lvl w:ilvl="7" w:tplc="6D68C1D2">
      <w:numFmt w:val="decimal"/>
      <w:lvlText w:val=""/>
      <w:lvlJc w:val="left"/>
    </w:lvl>
    <w:lvl w:ilvl="8" w:tplc="1FD812DA">
      <w:numFmt w:val="decimal"/>
      <w:lvlText w:val=""/>
      <w:lvlJc w:val="left"/>
    </w:lvl>
  </w:abstractNum>
  <w:abstractNum w:abstractNumId="4">
    <w:nsid w:val="02FF1E71"/>
    <w:multiLevelType w:val="hybridMultilevel"/>
    <w:tmpl w:val="025E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46C2"/>
    <w:multiLevelType w:val="multilevel"/>
    <w:tmpl w:val="8AD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75C36"/>
    <w:multiLevelType w:val="hybridMultilevel"/>
    <w:tmpl w:val="C41E4840"/>
    <w:lvl w:ilvl="0" w:tplc="20E2B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497262"/>
    <w:multiLevelType w:val="hybridMultilevel"/>
    <w:tmpl w:val="EB7E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FAD"/>
    <w:rsid w:val="00064420"/>
    <w:rsid w:val="0007377A"/>
    <w:rsid w:val="00073A3B"/>
    <w:rsid w:val="00084449"/>
    <w:rsid w:val="0009703A"/>
    <w:rsid w:val="00097658"/>
    <w:rsid w:val="000B7AAF"/>
    <w:rsid w:val="0011243A"/>
    <w:rsid w:val="00250971"/>
    <w:rsid w:val="002847C1"/>
    <w:rsid w:val="002A0892"/>
    <w:rsid w:val="002C780A"/>
    <w:rsid w:val="002E3546"/>
    <w:rsid w:val="00473085"/>
    <w:rsid w:val="004828D1"/>
    <w:rsid w:val="004D7E6E"/>
    <w:rsid w:val="004E3755"/>
    <w:rsid w:val="005152F0"/>
    <w:rsid w:val="00524FCE"/>
    <w:rsid w:val="005615BF"/>
    <w:rsid w:val="005C649F"/>
    <w:rsid w:val="005D051E"/>
    <w:rsid w:val="006D0028"/>
    <w:rsid w:val="007214F2"/>
    <w:rsid w:val="007A0641"/>
    <w:rsid w:val="007E7E85"/>
    <w:rsid w:val="008B4427"/>
    <w:rsid w:val="00915E01"/>
    <w:rsid w:val="00924E48"/>
    <w:rsid w:val="009C0D36"/>
    <w:rsid w:val="00AF7EE6"/>
    <w:rsid w:val="00B24DBA"/>
    <w:rsid w:val="00B76E8D"/>
    <w:rsid w:val="00B904DA"/>
    <w:rsid w:val="00C31FAD"/>
    <w:rsid w:val="00C41E99"/>
    <w:rsid w:val="00CF33C0"/>
    <w:rsid w:val="00D00B60"/>
    <w:rsid w:val="00D82804"/>
    <w:rsid w:val="00E03CA6"/>
    <w:rsid w:val="00E0786B"/>
    <w:rsid w:val="00E706A0"/>
    <w:rsid w:val="00E80E74"/>
    <w:rsid w:val="00E8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46"/>
  </w:style>
  <w:style w:type="paragraph" w:styleId="1">
    <w:name w:val="heading 1"/>
    <w:basedOn w:val="a"/>
    <w:link w:val="10"/>
    <w:uiPriority w:val="9"/>
    <w:qFormat/>
    <w:rsid w:val="0052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3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2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47C1"/>
  </w:style>
  <w:style w:type="paragraph" w:styleId="a5">
    <w:name w:val="Balloon Text"/>
    <w:basedOn w:val="a"/>
    <w:link w:val="a6"/>
    <w:uiPriority w:val="99"/>
    <w:semiHidden/>
    <w:unhideWhenUsed/>
    <w:rsid w:val="00AF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A046-2262-4F84-9AC0-AFE1840C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2020-04-24T11:05:00Z</cp:lastPrinted>
  <dcterms:created xsi:type="dcterms:W3CDTF">2020-04-17T19:37:00Z</dcterms:created>
  <dcterms:modified xsi:type="dcterms:W3CDTF">2020-04-28T10:24:00Z</dcterms:modified>
</cp:coreProperties>
</file>