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0" w:type="dxa"/>
        <w:tblInd w:w="4477" w:type="dxa"/>
        <w:tblLook w:val="01E0" w:firstRow="1" w:lastRow="1" w:firstColumn="1" w:lastColumn="1" w:noHBand="0" w:noVBand="0"/>
      </w:tblPr>
      <w:tblGrid>
        <w:gridCol w:w="5270"/>
      </w:tblGrid>
      <w:tr w:rsidR="00774509" w:rsidTr="00D158EF">
        <w:tc>
          <w:tcPr>
            <w:tcW w:w="5270" w:type="dxa"/>
          </w:tcPr>
          <w:p w:rsidR="00774509" w:rsidRDefault="00774509" w:rsidP="00D158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b/>
                <w:sz w:val="28"/>
                <w:szCs w:val="28"/>
              </w:rPr>
              <w:t>УТВЕРЖДЕНА</w:t>
            </w:r>
          </w:p>
          <w:p w:rsidR="00774509" w:rsidRDefault="00774509" w:rsidP="00D158E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приказом управления образования администрации г. Белгорода</w:t>
            </w:r>
          </w:p>
          <w:p w:rsidR="00774509" w:rsidRDefault="00774509" w:rsidP="00D158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«___» ____________ 20</w:t>
            </w:r>
            <w:r>
              <w:rPr>
                <w:b/>
                <w:sz w:val="28"/>
                <w:szCs w:val="28"/>
                <w:lang w:val="en-US"/>
              </w:rPr>
              <w:t>20</w:t>
            </w:r>
            <w:r>
              <w:rPr>
                <w:b/>
                <w:sz w:val="28"/>
                <w:szCs w:val="28"/>
              </w:rPr>
              <w:t xml:space="preserve"> г. № ____</w:t>
            </w:r>
          </w:p>
          <w:p w:rsidR="00774509" w:rsidRDefault="00774509" w:rsidP="00D158EF">
            <w:pPr>
              <w:jc w:val="center"/>
              <w:rPr>
                <w:b/>
                <w:sz w:val="28"/>
              </w:rPr>
            </w:pPr>
          </w:p>
        </w:tc>
      </w:tr>
    </w:tbl>
    <w:p w:rsidR="00774509" w:rsidRDefault="00774509" w:rsidP="00774509">
      <w:pPr>
        <w:tabs>
          <w:tab w:val="left" w:pos="1470"/>
          <w:tab w:val="center" w:pos="4818"/>
        </w:tabs>
        <w:rPr>
          <w:b/>
          <w:sz w:val="28"/>
          <w:szCs w:val="28"/>
          <w:lang w:val="en-US"/>
        </w:rPr>
      </w:pPr>
    </w:p>
    <w:p w:rsidR="00774509" w:rsidRDefault="00774509" w:rsidP="007745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проведения муниципального этапа</w:t>
      </w:r>
    </w:p>
    <w:p w:rsidR="00774509" w:rsidRDefault="00774509" w:rsidP="007745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по английскому языку</w:t>
      </w:r>
    </w:p>
    <w:p w:rsidR="00774509" w:rsidRDefault="00774509" w:rsidP="00774509">
      <w:pPr>
        <w:jc w:val="center"/>
        <w:rPr>
          <w:b/>
          <w:bCs/>
          <w:sz w:val="28"/>
          <w:szCs w:val="28"/>
        </w:rPr>
      </w:pPr>
    </w:p>
    <w:p w:rsidR="00774509" w:rsidRDefault="00774509" w:rsidP="00774509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проведения: 09 ноября 2020 года</w:t>
      </w:r>
    </w:p>
    <w:p w:rsidR="00774509" w:rsidRDefault="00774509" w:rsidP="0077450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Место проведения: ОУ </w:t>
      </w:r>
    </w:p>
    <w:p w:rsidR="00774509" w:rsidRDefault="00774509" w:rsidP="00774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олимпиады необходимо иметь: паспорт (справку с места учебы с фотографией), черную </w:t>
      </w:r>
      <w:proofErr w:type="spellStart"/>
      <w:r>
        <w:rPr>
          <w:sz w:val="28"/>
          <w:szCs w:val="28"/>
        </w:rPr>
        <w:t>гелевую</w:t>
      </w:r>
      <w:proofErr w:type="spellEnd"/>
      <w:r>
        <w:rPr>
          <w:sz w:val="28"/>
          <w:szCs w:val="28"/>
        </w:rPr>
        <w:t xml:space="preserve"> ручку.</w:t>
      </w:r>
    </w:p>
    <w:p w:rsidR="00774509" w:rsidRDefault="00774509" w:rsidP="007745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7, 8, 9, 10, 11 классы</w:t>
      </w: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7116"/>
      </w:tblGrid>
      <w:tr w:rsidR="00774509" w:rsidTr="00D158EF">
        <w:tc>
          <w:tcPr>
            <w:tcW w:w="2454" w:type="dxa"/>
          </w:tcPr>
          <w:p w:rsidR="00774509" w:rsidRDefault="00774509" w:rsidP="00D1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7116" w:type="dxa"/>
          </w:tcPr>
          <w:p w:rsidR="00774509" w:rsidRDefault="00774509" w:rsidP="00D1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774509" w:rsidTr="00D158EF">
        <w:tc>
          <w:tcPr>
            <w:tcW w:w="2454" w:type="dxa"/>
          </w:tcPr>
          <w:p w:rsidR="00774509" w:rsidRDefault="00774509" w:rsidP="00D1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13.40-13.45</w:t>
            </w:r>
          </w:p>
        </w:tc>
        <w:tc>
          <w:tcPr>
            <w:tcW w:w="7116" w:type="dxa"/>
          </w:tcPr>
          <w:p w:rsidR="00774509" w:rsidRDefault="00774509" w:rsidP="00D1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</w:t>
            </w:r>
          </w:p>
        </w:tc>
      </w:tr>
      <w:tr w:rsidR="00774509" w:rsidTr="00D158EF">
        <w:tc>
          <w:tcPr>
            <w:tcW w:w="2454" w:type="dxa"/>
          </w:tcPr>
          <w:p w:rsidR="00774509" w:rsidRDefault="00774509" w:rsidP="00D1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13.00-13.55</w:t>
            </w:r>
          </w:p>
        </w:tc>
        <w:tc>
          <w:tcPr>
            <w:tcW w:w="7116" w:type="dxa"/>
          </w:tcPr>
          <w:p w:rsidR="00774509" w:rsidRDefault="00774509" w:rsidP="00D1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Тиражирование олимпиадных заданий</w:t>
            </w:r>
          </w:p>
        </w:tc>
      </w:tr>
      <w:tr w:rsidR="00774509" w:rsidTr="00D158EF">
        <w:tc>
          <w:tcPr>
            <w:tcW w:w="2454" w:type="dxa"/>
          </w:tcPr>
          <w:p w:rsidR="00774509" w:rsidRDefault="00774509" w:rsidP="00D1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7116" w:type="dxa"/>
          </w:tcPr>
          <w:p w:rsidR="00774509" w:rsidRDefault="00774509" w:rsidP="00D1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всех конкурсов Олимпиады зависит от специфики языка и уровня участников и высылается непосредственно до начала олимпиады (ориентировочно </w:t>
            </w:r>
            <w:r>
              <w:rPr>
                <w:sz w:val="28"/>
                <w:szCs w:val="28"/>
              </w:rPr>
              <w:br/>
              <w:t>3 ч.)</w:t>
            </w:r>
          </w:p>
        </w:tc>
      </w:tr>
      <w:tr w:rsidR="00774509" w:rsidTr="00D158EF">
        <w:tc>
          <w:tcPr>
            <w:tcW w:w="2454" w:type="dxa"/>
          </w:tcPr>
          <w:p w:rsidR="00774509" w:rsidRDefault="00774509" w:rsidP="00D158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17.00-18.00</w:t>
            </w:r>
          </w:p>
        </w:tc>
        <w:tc>
          <w:tcPr>
            <w:tcW w:w="7116" w:type="dxa"/>
          </w:tcPr>
          <w:p w:rsidR="00774509" w:rsidRDefault="00774509" w:rsidP="00D15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Доставка выполненных  олимпиадных заданий </w:t>
            </w:r>
            <w:r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8"/>
              </w:rPr>
              <w:br/>
              <w:t>МБОУ СОШ №45:</w:t>
            </w:r>
          </w:p>
          <w:p w:rsidR="00774509" w:rsidRDefault="00774509" w:rsidP="00D15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запечатанные конверты с выполненными олимпиадными заданиями (по количеству аудиторий);</w:t>
            </w:r>
          </w:p>
          <w:p w:rsidR="00774509" w:rsidRDefault="00774509" w:rsidP="00D15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регистрации;</w:t>
            </w:r>
          </w:p>
          <w:p w:rsidR="00774509" w:rsidRDefault="00774509" w:rsidP="00D15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сдачи работ;</w:t>
            </w:r>
          </w:p>
          <w:p w:rsidR="00774509" w:rsidRDefault="00774509" w:rsidP="00D158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заявки</w:t>
            </w:r>
          </w:p>
        </w:tc>
      </w:tr>
    </w:tbl>
    <w:p w:rsidR="00774509" w:rsidRDefault="00774509" w:rsidP="0077450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10 ноября 2020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59"/>
        <w:gridCol w:w="7112"/>
      </w:tblGrid>
      <w:tr w:rsidR="00774509" w:rsidTr="00D158EF">
        <w:tc>
          <w:tcPr>
            <w:tcW w:w="2518" w:type="dxa"/>
          </w:tcPr>
          <w:p w:rsidR="00774509" w:rsidRDefault="00774509" w:rsidP="00D158E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 – 18.00</w:t>
            </w:r>
          </w:p>
        </w:tc>
        <w:tc>
          <w:tcPr>
            <w:tcW w:w="7336" w:type="dxa"/>
          </w:tcPr>
          <w:p w:rsidR="00774509" w:rsidRDefault="00774509" w:rsidP="00D158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жюри</w:t>
            </w:r>
          </w:p>
        </w:tc>
      </w:tr>
    </w:tbl>
    <w:p w:rsidR="00774509" w:rsidRDefault="00774509" w:rsidP="00774509">
      <w:pPr>
        <w:ind w:firstLine="540"/>
        <w:jc w:val="both"/>
        <w:rPr>
          <w:sz w:val="28"/>
          <w:szCs w:val="28"/>
        </w:rPr>
      </w:pPr>
    </w:p>
    <w:p w:rsidR="00774509" w:rsidRDefault="00774509" w:rsidP="007745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результаты будут размещены на информационном портале </w:t>
      </w:r>
      <w:proofErr w:type="gramStart"/>
      <w:r>
        <w:rPr>
          <w:sz w:val="28"/>
          <w:szCs w:val="28"/>
        </w:rPr>
        <w:t>управления образования администрации города Белгорода</w:t>
      </w:r>
      <w:proofErr w:type="gramEnd"/>
      <w:r>
        <w:rPr>
          <w:sz w:val="28"/>
          <w:szCs w:val="28"/>
        </w:rPr>
        <w:t xml:space="preserve"> </w:t>
      </w:r>
      <w:hyperlink r:id="rId6" w:tooltip="https://www.beluo31.ru" w:history="1">
        <w:r>
          <w:rPr>
            <w:rStyle w:val="a3"/>
            <w:sz w:val="28"/>
            <w:szCs w:val="28"/>
          </w:rPr>
          <w:t>https://www.beluo31.ru</w:t>
        </w:r>
      </w:hyperlink>
      <w:r>
        <w:rPr>
          <w:sz w:val="28"/>
          <w:szCs w:val="28"/>
        </w:rPr>
        <w:t xml:space="preserve"> в разделе «Новости» 11 ноября 2020 года до 15.00.</w:t>
      </w:r>
    </w:p>
    <w:p w:rsidR="00774509" w:rsidRDefault="00774509" w:rsidP="00774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 ноября 2020 года (на базе МБОУ СОШ № 45)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596"/>
      </w:tblGrid>
      <w:tr w:rsidR="00774509" w:rsidTr="00D158EF">
        <w:trPr>
          <w:trHeight w:val="659"/>
        </w:trPr>
        <w:tc>
          <w:tcPr>
            <w:tcW w:w="4962" w:type="dxa"/>
            <w:vAlign w:val="center"/>
          </w:tcPr>
          <w:p w:rsidR="00774509" w:rsidRDefault="00774509" w:rsidP="00D158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677" w:type="dxa"/>
            <w:vAlign w:val="center"/>
          </w:tcPr>
          <w:p w:rsidR="00774509" w:rsidRDefault="00774509" w:rsidP="00D158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774509" w:rsidTr="00D158EF">
        <w:trPr>
          <w:trHeight w:val="659"/>
        </w:trPr>
        <w:tc>
          <w:tcPr>
            <w:tcW w:w="4962" w:type="dxa"/>
            <w:vAlign w:val="center"/>
          </w:tcPr>
          <w:p w:rsidR="00774509" w:rsidRDefault="00774509" w:rsidP="00D158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15.00-16.00</w:t>
            </w:r>
          </w:p>
          <w:p w:rsidR="00774509" w:rsidRDefault="00774509" w:rsidP="00D158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677" w:type="dxa"/>
            <w:vAlign w:val="center"/>
          </w:tcPr>
          <w:p w:rsidR="00774509" w:rsidRDefault="00774509" w:rsidP="00D158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774509" w:rsidTr="00D158EF">
        <w:trPr>
          <w:trHeight w:val="323"/>
        </w:trPr>
        <w:tc>
          <w:tcPr>
            <w:tcW w:w="4962" w:type="dxa"/>
            <w:vAlign w:val="center"/>
          </w:tcPr>
          <w:p w:rsidR="00774509" w:rsidRDefault="00774509" w:rsidP="00D158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677" w:type="dxa"/>
          </w:tcPr>
          <w:p w:rsidR="00774509" w:rsidRDefault="00774509" w:rsidP="00D15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774509" w:rsidRDefault="00774509" w:rsidP="00774509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Итоговые результаты будут размещены на информационном портале </w:t>
      </w:r>
      <w:proofErr w:type="gramStart"/>
      <w:r>
        <w:rPr>
          <w:sz w:val="28"/>
          <w:szCs w:val="28"/>
        </w:rPr>
        <w:t>управления образования администрации города Белгорода</w:t>
      </w:r>
      <w:proofErr w:type="gramEnd"/>
      <w:r>
        <w:rPr>
          <w:sz w:val="28"/>
          <w:szCs w:val="28"/>
        </w:rPr>
        <w:t xml:space="preserve"> </w:t>
      </w:r>
      <w:hyperlink r:id="rId7" w:tooltip="https://www.beluo31.ru" w:history="1">
        <w:r>
          <w:rPr>
            <w:rStyle w:val="a3"/>
            <w:sz w:val="28"/>
            <w:szCs w:val="28"/>
          </w:rPr>
          <w:t>https://www.beluo31.ru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в разделе «Новости» 18 ноября 2020 года до 15.00.</w:t>
      </w:r>
    </w:p>
    <w:p w:rsidR="00774509" w:rsidRDefault="00774509" w:rsidP="00774509">
      <w:pPr>
        <w:jc w:val="center"/>
        <w:rPr>
          <w:b/>
          <w:bCs/>
        </w:rPr>
      </w:pPr>
      <w:bookmarkStart w:id="0" w:name="_GoBack"/>
      <w:bookmarkEnd w:id="0"/>
    </w:p>
    <w:sectPr w:rsidR="0077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5AE5"/>
    <w:multiLevelType w:val="hybridMultilevel"/>
    <w:tmpl w:val="BA725F56"/>
    <w:lvl w:ilvl="0" w:tplc="F9EEA3B0">
      <w:start w:val="1"/>
      <w:numFmt w:val="decimal"/>
      <w:lvlText w:val="%1."/>
      <w:lvlJc w:val="left"/>
      <w:pPr>
        <w:ind w:left="928" w:hanging="360"/>
      </w:pPr>
    </w:lvl>
    <w:lvl w:ilvl="1" w:tplc="FF785356">
      <w:start w:val="1"/>
      <w:numFmt w:val="lowerLetter"/>
      <w:lvlText w:val="%2."/>
      <w:lvlJc w:val="left"/>
      <w:pPr>
        <w:ind w:left="1440" w:hanging="360"/>
      </w:pPr>
    </w:lvl>
    <w:lvl w:ilvl="2" w:tplc="63F40E8C">
      <w:start w:val="1"/>
      <w:numFmt w:val="lowerRoman"/>
      <w:lvlText w:val="%3."/>
      <w:lvlJc w:val="right"/>
      <w:pPr>
        <w:ind w:left="2160" w:hanging="180"/>
      </w:pPr>
    </w:lvl>
    <w:lvl w:ilvl="3" w:tplc="56F42414">
      <w:start w:val="1"/>
      <w:numFmt w:val="decimal"/>
      <w:lvlText w:val="%4."/>
      <w:lvlJc w:val="left"/>
      <w:pPr>
        <w:ind w:left="2880" w:hanging="360"/>
      </w:pPr>
    </w:lvl>
    <w:lvl w:ilvl="4" w:tplc="9992E318">
      <w:start w:val="1"/>
      <w:numFmt w:val="lowerLetter"/>
      <w:lvlText w:val="%5."/>
      <w:lvlJc w:val="left"/>
      <w:pPr>
        <w:ind w:left="3600" w:hanging="360"/>
      </w:pPr>
    </w:lvl>
    <w:lvl w:ilvl="5" w:tplc="AA3675A0">
      <w:start w:val="1"/>
      <w:numFmt w:val="lowerRoman"/>
      <w:lvlText w:val="%6."/>
      <w:lvlJc w:val="right"/>
      <w:pPr>
        <w:ind w:left="4320" w:hanging="180"/>
      </w:pPr>
    </w:lvl>
    <w:lvl w:ilvl="6" w:tplc="00504292">
      <w:start w:val="1"/>
      <w:numFmt w:val="decimal"/>
      <w:lvlText w:val="%7."/>
      <w:lvlJc w:val="left"/>
      <w:pPr>
        <w:ind w:left="5040" w:hanging="360"/>
      </w:pPr>
    </w:lvl>
    <w:lvl w:ilvl="7" w:tplc="55783260">
      <w:start w:val="1"/>
      <w:numFmt w:val="lowerLetter"/>
      <w:lvlText w:val="%8."/>
      <w:lvlJc w:val="left"/>
      <w:pPr>
        <w:ind w:left="5760" w:hanging="360"/>
      </w:pPr>
    </w:lvl>
    <w:lvl w:ilvl="8" w:tplc="11B6DD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09"/>
    <w:rsid w:val="00774509"/>
    <w:rsid w:val="00E379FA"/>
    <w:rsid w:val="00EA45BF"/>
    <w:rsid w:val="00F7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45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4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+ 11"/>
    <w:rsid w:val="007745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Основной текст_"/>
    <w:link w:val="6"/>
    <w:rsid w:val="00774509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774509"/>
    <w:pPr>
      <w:widowControl w:val="0"/>
      <w:shd w:val="clear" w:color="auto" w:fill="FFFFFF"/>
      <w:spacing w:after="360" w:line="0" w:lineRule="atLeast"/>
      <w:ind w:hanging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6">
    <w:name w:val="Table Grid"/>
    <w:basedOn w:val="a1"/>
    <w:uiPriority w:val="59"/>
    <w:rsid w:val="007745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45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74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 + 11"/>
    <w:rsid w:val="007745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Основной текст_"/>
    <w:link w:val="6"/>
    <w:rsid w:val="00774509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774509"/>
    <w:pPr>
      <w:widowControl w:val="0"/>
      <w:shd w:val="clear" w:color="auto" w:fill="FFFFFF"/>
      <w:spacing w:after="360" w:line="0" w:lineRule="atLeast"/>
      <w:ind w:hanging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6">
    <w:name w:val="Table Grid"/>
    <w:basedOn w:val="a1"/>
    <w:uiPriority w:val="59"/>
    <w:rsid w:val="007745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eluo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uo3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Сотник</dc:creator>
  <cp:lastModifiedBy>Наталья Сотник</cp:lastModifiedBy>
  <cp:revision>2</cp:revision>
  <dcterms:created xsi:type="dcterms:W3CDTF">2020-11-09T05:55:00Z</dcterms:created>
  <dcterms:modified xsi:type="dcterms:W3CDTF">2020-11-09T09:43:00Z</dcterms:modified>
</cp:coreProperties>
</file>