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BE" w:rsidRDefault="008B07CB">
      <w:pPr>
        <w:jc w:val="center"/>
      </w:pPr>
      <w:r>
        <w:rPr>
          <w:b/>
          <w:bCs/>
          <w:sz w:val="28"/>
          <w:szCs w:val="28"/>
        </w:rPr>
        <w:t>ПРОГРАММА</w:t>
      </w:r>
    </w:p>
    <w:p w:rsidR="004B47BE" w:rsidRDefault="008B07CB">
      <w:pPr>
        <w:jc w:val="center"/>
      </w:pPr>
      <w:r>
        <w:rPr>
          <w:b/>
          <w:bCs/>
          <w:sz w:val="28"/>
          <w:szCs w:val="28"/>
        </w:rPr>
        <w:t xml:space="preserve"> проведения муниципального этапа</w:t>
      </w:r>
    </w:p>
    <w:p w:rsidR="004B47BE" w:rsidRDefault="008B07CB">
      <w:pPr>
        <w:jc w:val="center"/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</w:p>
    <w:p w:rsidR="004B47BE" w:rsidRDefault="008B07CB">
      <w:pPr>
        <w:jc w:val="center"/>
      </w:pPr>
      <w:r>
        <w:rPr>
          <w:b/>
          <w:bCs/>
          <w:sz w:val="28"/>
          <w:szCs w:val="28"/>
        </w:rPr>
        <w:t>по истории в 2020-2021 учебном году</w:t>
      </w:r>
    </w:p>
    <w:p w:rsidR="004B47BE" w:rsidRDefault="004B47BE"/>
    <w:p w:rsidR="004B47BE" w:rsidRDefault="008B07CB">
      <w:r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25 ноября 2020 года</w:t>
      </w:r>
    </w:p>
    <w:p w:rsidR="004B47BE" w:rsidRDefault="008B07CB">
      <w:pPr>
        <w:tabs>
          <w:tab w:val="left" w:pos="1080"/>
        </w:tabs>
        <w:jc w:val="both"/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ОУ города Белгорода</w:t>
      </w:r>
      <w:r>
        <w:rPr>
          <w:sz w:val="28"/>
          <w:szCs w:val="28"/>
        </w:rPr>
        <w:t xml:space="preserve"> </w:t>
      </w:r>
    </w:p>
    <w:p w:rsidR="004B47BE" w:rsidRDefault="008B07CB"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5"/>
        <w:gridCol w:w="7228"/>
      </w:tblGrid>
      <w:tr w:rsidR="004B47BE" w:rsidTr="008B07CB">
        <w:tc>
          <w:tcPr>
            <w:tcW w:w="2375" w:type="dxa"/>
            <w:shd w:val="clear" w:color="auto" w:fill="auto"/>
          </w:tcPr>
          <w:p w:rsidR="004B47BE" w:rsidRPr="008B07CB" w:rsidRDefault="008B07CB" w:rsidP="008B07CB">
            <w:pPr>
              <w:shd w:val="clear" w:color="auto" w:fill="FFFFFF"/>
              <w:jc w:val="center"/>
              <w:rPr>
                <w:sz w:val="28"/>
              </w:rPr>
            </w:pPr>
            <w:r w:rsidRPr="008B07CB">
              <w:rPr>
                <w:sz w:val="28"/>
              </w:rPr>
              <w:t xml:space="preserve">13.00 </w:t>
            </w:r>
            <w:r w:rsidRPr="008B07CB">
              <w:rPr>
                <w:bCs/>
                <w:sz w:val="28"/>
                <w:szCs w:val="28"/>
              </w:rPr>
              <w:t>– 13.30</w:t>
            </w:r>
          </w:p>
        </w:tc>
        <w:tc>
          <w:tcPr>
            <w:tcW w:w="7228" w:type="dxa"/>
            <w:shd w:val="clear" w:color="auto" w:fill="auto"/>
          </w:tcPr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>Регистрация</w:t>
            </w:r>
          </w:p>
        </w:tc>
      </w:tr>
      <w:tr w:rsidR="004B47BE" w:rsidTr="008B07CB">
        <w:tc>
          <w:tcPr>
            <w:tcW w:w="2375" w:type="dxa"/>
            <w:shd w:val="clear" w:color="auto" w:fill="auto"/>
          </w:tcPr>
          <w:p w:rsidR="004B47BE" w:rsidRPr="008B07CB" w:rsidRDefault="008B07CB" w:rsidP="008B07CB">
            <w:pPr>
              <w:shd w:val="clear" w:color="auto" w:fill="FFFFFF"/>
              <w:jc w:val="center"/>
              <w:rPr>
                <w:sz w:val="28"/>
              </w:rPr>
            </w:pPr>
            <w:r w:rsidRPr="008B07CB">
              <w:rPr>
                <w:sz w:val="28"/>
              </w:rPr>
              <w:t xml:space="preserve">13.30 </w:t>
            </w:r>
            <w:r w:rsidRPr="008B07CB">
              <w:rPr>
                <w:bCs/>
                <w:sz w:val="28"/>
                <w:szCs w:val="28"/>
              </w:rPr>
              <w:t>– 13.40</w:t>
            </w:r>
          </w:p>
        </w:tc>
        <w:tc>
          <w:tcPr>
            <w:tcW w:w="7228" w:type="dxa"/>
            <w:shd w:val="clear" w:color="auto" w:fill="auto"/>
          </w:tcPr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>Инструктаж</w:t>
            </w:r>
          </w:p>
        </w:tc>
      </w:tr>
      <w:tr w:rsidR="004B47BE" w:rsidTr="008B07CB">
        <w:tc>
          <w:tcPr>
            <w:tcW w:w="2375" w:type="dxa"/>
            <w:shd w:val="clear" w:color="auto" w:fill="auto"/>
          </w:tcPr>
          <w:p w:rsidR="004B47BE" w:rsidRPr="008B07CB" w:rsidRDefault="008B07CB" w:rsidP="008B07CB">
            <w:pPr>
              <w:shd w:val="clear" w:color="auto" w:fill="FFFFFF"/>
              <w:jc w:val="center"/>
              <w:rPr>
                <w:sz w:val="28"/>
              </w:rPr>
            </w:pPr>
            <w:r w:rsidRPr="008B07CB">
              <w:rPr>
                <w:sz w:val="28"/>
              </w:rPr>
              <w:t xml:space="preserve">13.40 </w:t>
            </w:r>
            <w:r w:rsidRPr="008B07CB">
              <w:rPr>
                <w:bCs/>
                <w:sz w:val="28"/>
                <w:szCs w:val="28"/>
              </w:rPr>
              <w:t>– 14.00</w:t>
            </w:r>
          </w:p>
        </w:tc>
        <w:tc>
          <w:tcPr>
            <w:tcW w:w="7228" w:type="dxa"/>
            <w:shd w:val="clear" w:color="auto" w:fill="auto"/>
          </w:tcPr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>Тиражирование олимпиадных заданий</w:t>
            </w:r>
          </w:p>
        </w:tc>
      </w:tr>
      <w:tr w:rsidR="004B47BE" w:rsidTr="008B07CB">
        <w:tc>
          <w:tcPr>
            <w:tcW w:w="2375" w:type="dxa"/>
            <w:shd w:val="clear" w:color="auto" w:fill="auto"/>
          </w:tcPr>
          <w:p w:rsidR="004B47BE" w:rsidRPr="008B07CB" w:rsidRDefault="008B07CB" w:rsidP="008B07CB">
            <w:pPr>
              <w:shd w:val="clear" w:color="auto" w:fill="FFFFFF"/>
              <w:jc w:val="center"/>
              <w:rPr>
                <w:sz w:val="28"/>
              </w:rPr>
            </w:pPr>
            <w:r w:rsidRPr="008B07CB">
              <w:rPr>
                <w:sz w:val="28"/>
              </w:rPr>
              <w:t xml:space="preserve">14.00 </w:t>
            </w:r>
            <w:r w:rsidRPr="008B07CB">
              <w:rPr>
                <w:bCs/>
                <w:sz w:val="28"/>
                <w:szCs w:val="28"/>
              </w:rPr>
              <w:t>– 17.00</w:t>
            </w:r>
          </w:p>
        </w:tc>
        <w:tc>
          <w:tcPr>
            <w:tcW w:w="7228" w:type="dxa"/>
            <w:shd w:val="clear" w:color="auto" w:fill="auto"/>
          </w:tcPr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 xml:space="preserve">Выполнение заданий для 7-11 классов (180 мин) </w:t>
            </w:r>
          </w:p>
        </w:tc>
      </w:tr>
      <w:tr w:rsidR="004B47BE" w:rsidTr="008B07CB">
        <w:tc>
          <w:tcPr>
            <w:tcW w:w="2375" w:type="dxa"/>
            <w:shd w:val="clear" w:color="auto" w:fill="auto"/>
          </w:tcPr>
          <w:p w:rsidR="004B47BE" w:rsidRPr="008B07CB" w:rsidRDefault="008B07CB" w:rsidP="008B07CB">
            <w:pPr>
              <w:shd w:val="clear" w:color="auto" w:fill="FFFFFF"/>
              <w:jc w:val="center"/>
              <w:rPr>
                <w:sz w:val="28"/>
              </w:rPr>
            </w:pPr>
            <w:r w:rsidRPr="008B07CB">
              <w:rPr>
                <w:sz w:val="28"/>
              </w:rPr>
              <w:t>до 18.00</w:t>
            </w:r>
          </w:p>
          <w:p w:rsidR="004B47BE" w:rsidRPr="008B07CB" w:rsidRDefault="008B07CB" w:rsidP="008B07CB">
            <w:pPr>
              <w:shd w:val="clear" w:color="auto" w:fill="FFFFFF"/>
              <w:jc w:val="center"/>
              <w:rPr>
                <w:sz w:val="28"/>
              </w:rPr>
            </w:pPr>
            <w:r w:rsidRPr="008B07CB">
              <w:rPr>
                <w:sz w:val="28"/>
              </w:rPr>
              <w:t>(позже указанного времени работы не принимаются)</w:t>
            </w:r>
          </w:p>
        </w:tc>
        <w:tc>
          <w:tcPr>
            <w:tcW w:w="7228" w:type="dxa"/>
            <w:shd w:val="clear" w:color="auto" w:fill="auto"/>
          </w:tcPr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 xml:space="preserve">Доставка выполненных олимпиадных заданий </w:t>
            </w:r>
            <w:r w:rsidRPr="008B07CB">
              <w:rPr>
                <w:sz w:val="28"/>
                <w:szCs w:val="27"/>
              </w:rPr>
              <w:br/>
              <w:t>в МБОУ ЦО №15:</w:t>
            </w:r>
          </w:p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>- запечатанные конверты с выполненными олимпиадными заданиями (по количеству аудиторий);</w:t>
            </w:r>
          </w:p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>- листы регистрации;</w:t>
            </w:r>
          </w:p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>- листы сдачи работ;</w:t>
            </w:r>
          </w:p>
          <w:p w:rsidR="004B47BE" w:rsidRDefault="008B07CB" w:rsidP="008B07CB">
            <w:pPr>
              <w:ind w:left="57" w:right="57"/>
              <w:jc w:val="both"/>
            </w:pPr>
            <w:r w:rsidRPr="008B07CB">
              <w:rPr>
                <w:sz w:val="28"/>
                <w:szCs w:val="27"/>
              </w:rPr>
              <w:t xml:space="preserve">- заявки. </w:t>
            </w:r>
          </w:p>
        </w:tc>
      </w:tr>
    </w:tbl>
    <w:p w:rsidR="004B47BE" w:rsidRDefault="004B47BE"/>
    <w:p w:rsidR="004B47BE" w:rsidRDefault="008B07CB">
      <w:pPr>
        <w:ind w:firstLine="709"/>
        <w:jc w:val="both"/>
      </w:pPr>
      <w:r>
        <w:rPr>
          <w:b/>
          <w:sz w:val="28"/>
          <w:szCs w:val="28"/>
        </w:rPr>
        <w:t xml:space="preserve">Проверка олимпиадных работ будет проводиться 26 ноября 2020 года на базе МБОУ ЦО №15 города Белгорода. </w:t>
      </w:r>
    </w:p>
    <w:p w:rsidR="004B47BE" w:rsidRDefault="008B07CB">
      <w:pPr>
        <w:ind w:firstLine="709"/>
        <w:jc w:val="both"/>
      </w:pPr>
      <w:r>
        <w:rPr>
          <w:b/>
          <w:sz w:val="28"/>
          <w:szCs w:val="28"/>
        </w:rPr>
        <w:t>Сбор чле</w:t>
      </w:r>
      <w:r>
        <w:rPr>
          <w:b/>
          <w:sz w:val="28"/>
          <w:szCs w:val="28"/>
        </w:rPr>
        <w:t xml:space="preserve">нов жюри - в 13.30 в МБОУ ЦО №15 города Белгорода.   </w:t>
      </w:r>
    </w:p>
    <w:p w:rsidR="004B47BE" w:rsidRDefault="004B47BE">
      <w:pPr>
        <w:ind w:firstLine="709"/>
        <w:jc w:val="both"/>
      </w:pPr>
    </w:p>
    <w:p w:rsidR="004B47BE" w:rsidRDefault="004B47BE">
      <w:pPr>
        <w:rPr>
          <w:sz w:val="16"/>
          <w:szCs w:val="16"/>
        </w:rPr>
      </w:pPr>
    </w:p>
    <w:p w:rsidR="004B47BE" w:rsidRDefault="008B07CB">
      <w:pPr>
        <w:ind w:firstLine="709"/>
        <w:jc w:val="both"/>
      </w:pPr>
      <w:r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истории будут размещены </w:t>
      </w:r>
      <w:r>
        <w:rPr>
          <w:b/>
          <w:sz w:val="28"/>
          <w:szCs w:val="28"/>
        </w:rPr>
        <w:t>27 ноября 2020 года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br/>
        <w:t xml:space="preserve">до 16.00 часов </w:t>
      </w:r>
      <w:r>
        <w:rPr>
          <w:sz w:val="28"/>
          <w:szCs w:val="28"/>
        </w:rPr>
        <w:t xml:space="preserve">на информационном портале управления образования администрации города Белгорода </w:t>
      </w:r>
      <w:r>
        <w:rPr>
          <w:sz w:val="28"/>
        </w:rPr>
        <w:t xml:space="preserve">https://www.beluo31.ru. </w:t>
      </w:r>
    </w:p>
    <w:p w:rsidR="004B47BE" w:rsidRDefault="004B47BE">
      <w:pPr>
        <w:ind w:firstLine="709"/>
        <w:jc w:val="both"/>
      </w:pPr>
    </w:p>
    <w:p w:rsidR="004B47BE" w:rsidRDefault="008B07CB">
      <w:pPr>
        <w:ind w:firstLine="709"/>
        <w:jc w:val="center"/>
      </w:pPr>
      <w:r>
        <w:rPr>
          <w:b/>
          <w:sz w:val="28"/>
          <w:szCs w:val="28"/>
        </w:rPr>
        <w:t xml:space="preserve">30 ноября 2020 года (на базе МБОУ ЦО №15) </w:t>
      </w: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4800"/>
      </w:tblGrid>
      <w:tr w:rsidR="004B47BE">
        <w:trPr>
          <w:trHeight w:val="659"/>
        </w:trPr>
        <w:tc>
          <w:tcPr>
            <w:tcW w:w="4932" w:type="dxa"/>
            <w:vAlign w:val="center"/>
          </w:tcPr>
          <w:p w:rsidR="004B47BE" w:rsidRDefault="008B07CB">
            <w:pPr>
              <w:jc w:val="center"/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800" w:type="dxa"/>
            <w:vAlign w:val="center"/>
          </w:tcPr>
          <w:p w:rsidR="004B47BE" w:rsidRDefault="008B07CB">
            <w:pPr>
              <w:jc w:val="center"/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4B47BE">
        <w:trPr>
          <w:trHeight w:val="659"/>
        </w:trPr>
        <w:tc>
          <w:tcPr>
            <w:tcW w:w="4932" w:type="dxa"/>
            <w:vAlign w:val="center"/>
          </w:tcPr>
          <w:p w:rsidR="004B47BE" w:rsidRDefault="008B07CB">
            <w:pPr>
              <w:jc w:val="center"/>
            </w:pPr>
            <w:r>
              <w:rPr>
                <w:b/>
                <w:sz w:val="28"/>
                <w:szCs w:val="28"/>
              </w:rPr>
              <w:t>15.00-16.00</w:t>
            </w:r>
          </w:p>
        </w:tc>
        <w:tc>
          <w:tcPr>
            <w:tcW w:w="4800" w:type="dxa"/>
            <w:vAlign w:val="center"/>
          </w:tcPr>
          <w:p w:rsidR="004B47BE" w:rsidRDefault="008B07CB">
            <w:pPr>
              <w:ind w:firstLine="709"/>
              <w:jc w:val="center"/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4B47BE">
        <w:trPr>
          <w:trHeight w:val="323"/>
        </w:trPr>
        <w:tc>
          <w:tcPr>
            <w:tcW w:w="4932" w:type="dxa"/>
            <w:vAlign w:val="center"/>
          </w:tcPr>
          <w:p w:rsidR="004B47BE" w:rsidRDefault="008B07CB">
            <w:pPr>
              <w:jc w:val="center"/>
            </w:pPr>
            <w:r>
              <w:rPr>
                <w:b/>
                <w:sz w:val="28"/>
                <w:szCs w:val="28"/>
              </w:rPr>
              <w:t>с 16.00</w:t>
            </w:r>
          </w:p>
          <w:p w:rsidR="004B47BE" w:rsidRDefault="008B07CB">
            <w:pPr>
              <w:jc w:val="center"/>
            </w:pPr>
            <w:r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800" w:type="dxa"/>
          </w:tcPr>
          <w:p w:rsidR="004B47BE" w:rsidRDefault="008B07CB">
            <w:pPr>
              <w:jc w:val="center"/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4B47BE" w:rsidRDefault="004B47BE">
      <w:pPr>
        <w:jc w:val="center"/>
      </w:pPr>
    </w:p>
    <w:p w:rsidR="004B47BE" w:rsidRDefault="004B47BE">
      <w:pPr>
        <w:rPr>
          <w:sz w:val="28"/>
          <w:szCs w:val="28"/>
        </w:rPr>
      </w:pPr>
    </w:p>
    <w:p w:rsidR="004B47BE" w:rsidRDefault="008B07CB">
      <w:pPr>
        <w:ind w:left="-142" w:firstLine="709"/>
        <w:jc w:val="both"/>
      </w:pPr>
      <w:r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истории будут размещены </w:t>
      </w:r>
      <w:r>
        <w:rPr>
          <w:b/>
          <w:sz w:val="28"/>
          <w:szCs w:val="28"/>
        </w:rPr>
        <w:t xml:space="preserve">01 декабря 2020 года до 16.00 часов </w:t>
      </w:r>
      <w:r>
        <w:rPr>
          <w:sz w:val="28"/>
          <w:szCs w:val="28"/>
        </w:rPr>
        <w:t xml:space="preserve">на информационном портале </w:t>
      </w:r>
      <w:r>
        <w:rPr>
          <w:sz w:val="28"/>
          <w:szCs w:val="28"/>
        </w:rPr>
        <w:t xml:space="preserve">управления образования администрации города Белгорода https://www.beluo31.ru. </w:t>
      </w:r>
      <w:r>
        <w:rPr>
          <w:sz w:val="28"/>
        </w:rPr>
        <w:t xml:space="preserve"> </w:t>
      </w:r>
      <w:bookmarkStart w:id="0" w:name="_GoBack"/>
      <w:bookmarkEnd w:id="0"/>
    </w:p>
    <w:sectPr w:rsidR="004B47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567" w:bottom="680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7CB" w:rsidRDefault="008B07CB">
      <w:r>
        <w:separator/>
      </w:r>
    </w:p>
  </w:endnote>
  <w:endnote w:type="continuationSeparator" w:id="0">
    <w:p w:rsidR="008B07CB" w:rsidRDefault="008B0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Garamond">
    <w:panose1 w:val="02020404030301010803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BE" w:rsidRDefault="004B47B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BE" w:rsidRDefault="004B47B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7CB" w:rsidRDefault="008B07CB">
      <w:r>
        <w:separator/>
      </w:r>
    </w:p>
  </w:footnote>
  <w:footnote w:type="continuationSeparator" w:id="0">
    <w:p w:rsidR="008B07CB" w:rsidRDefault="008B0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BE" w:rsidRDefault="008B07CB">
    <w:pPr>
      <w:pStyle w:val="ab"/>
      <w:jc w:val="center"/>
      <w:rPr>
        <w:sz w:val="24"/>
      </w:rPr>
    </w:pPr>
    <w:r>
      <w:fldChar w:fldCharType="begin"/>
    </w:r>
    <w:r>
      <w:instrText>PAGE \* MERGEFORMAT</w:instrText>
    </w:r>
    <w:r>
      <w:fldChar w:fldCharType="separate"/>
    </w:r>
    <w:r w:rsidR="004B224F" w:rsidRPr="004B224F">
      <w:rPr>
        <w:noProof/>
        <w:sz w:val="24"/>
      </w:rPr>
      <w:t>2</w:t>
    </w:r>
    <w:r>
      <w:rPr>
        <w:sz w:val="24"/>
      </w:rPr>
      <w:fldChar w:fldCharType="end"/>
    </w:r>
  </w:p>
  <w:p w:rsidR="004B47BE" w:rsidRDefault="004B47B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7BE" w:rsidRDefault="004B47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8D4"/>
    <w:multiLevelType w:val="hybridMultilevel"/>
    <w:tmpl w:val="4822AD46"/>
    <w:lvl w:ilvl="0" w:tplc="C5D41380">
      <w:start w:val="1"/>
      <w:numFmt w:val="bullet"/>
      <w:lvlText w:val="–"/>
      <w:lvlJc w:val="left"/>
      <w:pPr>
        <w:ind w:left="1260" w:hanging="360"/>
      </w:pPr>
      <w:rPr>
        <w:rFonts w:ascii="Arial" w:eastAsia="Arial" w:hAnsi="Arial" w:cs="Arial"/>
      </w:rPr>
    </w:lvl>
    <w:lvl w:ilvl="1" w:tplc="7166B1B8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8B20B1E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B28EF7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BB679E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B4C2C32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CBA6428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E3CF7E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D2219B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A3B7956"/>
    <w:multiLevelType w:val="hybridMultilevel"/>
    <w:tmpl w:val="606802E8"/>
    <w:lvl w:ilvl="0" w:tplc="FE1048F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393AEE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9A8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C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4C0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4D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E6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A614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C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D4BD9"/>
    <w:multiLevelType w:val="hybridMultilevel"/>
    <w:tmpl w:val="EDF8C45C"/>
    <w:lvl w:ilvl="0" w:tplc="9F5E7996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88CB0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66153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C6AB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C0238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6C80B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342526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7A75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58891B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556219"/>
    <w:multiLevelType w:val="hybridMultilevel"/>
    <w:tmpl w:val="618EF056"/>
    <w:lvl w:ilvl="0" w:tplc="9280D2E2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D22C94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D494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49C0F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FE427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34AC07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ED872A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C44E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F9E15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05B4F30"/>
    <w:multiLevelType w:val="hybridMultilevel"/>
    <w:tmpl w:val="536E116C"/>
    <w:lvl w:ilvl="0" w:tplc="C8D8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3A748C">
      <w:start w:val="1"/>
      <w:numFmt w:val="lowerLetter"/>
      <w:lvlText w:val="%2."/>
      <w:lvlJc w:val="left"/>
      <w:pPr>
        <w:ind w:left="1440" w:hanging="360"/>
      </w:pPr>
    </w:lvl>
    <w:lvl w:ilvl="2" w:tplc="A16C4530">
      <w:start w:val="1"/>
      <w:numFmt w:val="lowerRoman"/>
      <w:lvlText w:val="%3."/>
      <w:lvlJc w:val="right"/>
      <w:pPr>
        <w:ind w:left="2160" w:hanging="180"/>
      </w:pPr>
    </w:lvl>
    <w:lvl w:ilvl="3" w:tplc="AE14C2CC">
      <w:start w:val="1"/>
      <w:numFmt w:val="decimal"/>
      <w:lvlText w:val="%4."/>
      <w:lvlJc w:val="left"/>
      <w:pPr>
        <w:ind w:left="2880" w:hanging="360"/>
      </w:pPr>
    </w:lvl>
    <w:lvl w:ilvl="4" w:tplc="7DACBEB2">
      <w:start w:val="1"/>
      <w:numFmt w:val="lowerLetter"/>
      <w:lvlText w:val="%5."/>
      <w:lvlJc w:val="left"/>
      <w:pPr>
        <w:ind w:left="3600" w:hanging="360"/>
      </w:pPr>
    </w:lvl>
    <w:lvl w:ilvl="5" w:tplc="43825E2A">
      <w:start w:val="1"/>
      <w:numFmt w:val="lowerRoman"/>
      <w:lvlText w:val="%6."/>
      <w:lvlJc w:val="right"/>
      <w:pPr>
        <w:ind w:left="4320" w:hanging="180"/>
      </w:pPr>
    </w:lvl>
    <w:lvl w:ilvl="6" w:tplc="FD60DB86">
      <w:start w:val="1"/>
      <w:numFmt w:val="decimal"/>
      <w:lvlText w:val="%7."/>
      <w:lvlJc w:val="left"/>
      <w:pPr>
        <w:ind w:left="5040" w:hanging="360"/>
      </w:pPr>
    </w:lvl>
    <w:lvl w:ilvl="7" w:tplc="27A654D4">
      <w:start w:val="1"/>
      <w:numFmt w:val="lowerLetter"/>
      <w:lvlText w:val="%8."/>
      <w:lvlJc w:val="left"/>
      <w:pPr>
        <w:ind w:left="5760" w:hanging="360"/>
      </w:pPr>
    </w:lvl>
    <w:lvl w:ilvl="8" w:tplc="A02C2B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E2B"/>
    <w:multiLevelType w:val="hybridMultilevel"/>
    <w:tmpl w:val="934C2DF2"/>
    <w:lvl w:ilvl="0" w:tplc="EAF666E2">
      <w:start w:val="1"/>
      <w:numFmt w:val="bullet"/>
      <w:lvlText w:val="–"/>
      <w:lvlJc w:val="left"/>
      <w:pPr>
        <w:ind w:left="462" w:hanging="286"/>
      </w:pPr>
      <w:rPr>
        <w:rFonts w:ascii="Arial" w:eastAsia="Arial" w:hAnsi="Arial" w:cs="Arial"/>
      </w:rPr>
    </w:lvl>
    <w:lvl w:ilvl="1" w:tplc="5A42192C">
      <w:start w:val="1"/>
      <w:numFmt w:val="bullet"/>
      <w:lvlText w:val="•"/>
      <w:lvlJc w:val="left"/>
      <w:pPr>
        <w:ind w:left="1451" w:hanging="286"/>
      </w:pPr>
      <w:rPr>
        <w:rFonts w:hint="default"/>
        <w:lang w:val="ru-RU" w:eastAsia="ru-RU" w:bidi="ru-RU"/>
      </w:rPr>
    </w:lvl>
    <w:lvl w:ilvl="2" w:tplc="120CCA90">
      <w:start w:val="1"/>
      <w:numFmt w:val="bullet"/>
      <w:lvlText w:val="•"/>
      <w:lvlJc w:val="left"/>
      <w:pPr>
        <w:ind w:left="2443" w:hanging="286"/>
      </w:pPr>
      <w:rPr>
        <w:rFonts w:hint="default"/>
        <w:lang w:val="ru-RU" w:eastAsia="ru-RU" w:bidi="ru-RU"/>
      </w:rPr>
    </w:lvl>
    <w:lvl w:ilvl="3" w:tplc="B346F564">
      <w:start w:val="1"/>
      <w:numFmt w:val="bullet"/>
      <w:lvlText w:val="•"/>
      <w:lvlJc w:val="left"/>
      <w:pPr>
        <w:ind w:left="3435" w:hanging="286"/>
      </w:pPr>
      <w:rPr>
        <w:rFonts w:hint="default"/>
        <w:lang w:val="ru-RU" w:eastAsia="ru-RU" w:bidi="ru-RU"/>
      </w:rPr>
    </w:lvl>
    <w:lvl w:ilvl="4" w:tplc="9F68FB0E">
      <w:start w:val="1"/>
      <w:numFmt w:val="bullet"/>
      <w:lvlText w:val="•"/>
      <w:lvlJc w:val="left"/>
      <w:pPr>
        <w:ind w:left="4427" w:hanging="286"/>
      </w:pPr>
      <w:rPr>
        <w:rFonts w:hint="default"/>
        <w:lang w:val="ru-RU" w:eastAsia="ru-RU" w:bidi="ru-RU"/>
      </w:rPr>
    </w:lvl>
    <w:lvl w:ilvl="5" w:tplc="DA2079CE">
      <w:start w:val="1"/>
      <w:numFmt w:val="bullet"/>
      <w:lvlText w:val="•"/>
      <w:lvlJc w:val="left"/>
      <w:pPr>
        <w:ind w:left="5419" w:hanging="286"/>
      </w:pPr>
      <w:rPr>
        <w:rFonts w:hint="default"/>
        <w:lang w:val="ru-RU" w:eastAsia="ru-RU" w:bidi="ru-RU"/>
      </w:rPr>
    </w:lvl>
    <w:lvl w:ilvl="6" w:tplc="3BBCE98E">
      <w:start w:val="1"/>
      <w:numFmt w:val="bullet"/>
      <w:lvlText w:val="•"/>
      <w:lvlJc w:val="left"/>
      <w:pPr>
        <w:ind w:left="6411" w:hanging="286"/>
      </w:pPr>
      <w:rPr>
        <w:rFonts w:hint="default"/>
        <w:lang w:val="ru-RU" w:eastAsia="ru-RU" w:bidi="ru-RU"/>
      </w:rPr>
    </w:lvl>
    <w:lvl w:ilvl="7" w:tplc="752CA3D6">
      <w:start w:val="1"/>
      <w:numFmt w:val="bullet"/>
      <w:lvlText w:val="•"/>
      <w:lvlJc w:val="left"/>
      <w:pPr>
        <w:ind w:left="7403" w:hanging="286"/>
      </w:pPr>
      <w:rPr>
        <w:rFonts w:hint="default"/>
        <w:lang w:val="ru-RU" w:eastAsia="ru-RU" w:bidi="ru-RU"/>
      </w:rPr>
    </w:lvl>
    <w:lvl w:ilvl="8" w:tplc="C3BC96AC">
      <w:start w:val="1"/>
      <w:numFmt w:val="bullet"/>
      <w:lvlText w:val="•"/>
      <w:lvlJc w:val="left"/>
      <w:pPr>
        <w:ind w:left="8395" w:hanging="286"/>
      </w:pPr>
      <w:rPr>
        <w:rFonts w:hint="default"/>
        <w:lang w:val="ru-RU" w:eastAsia="ru-RU" w:bidi="ru-RU"/>
      </w:rPr>
    </w:lvl>
  </w:abstractNum>
  <w:abstractNum w:abstractNumId="6" w15:restartNumberingAfterBreak="0">
    <w:nsid w:val="3FE43FA0"/>
    <w:multiLevelType w:val="hybridMultilevel"/>
    <w:tmpl w:val="1B700168"/>
    <w:lvl w:ilvl="0" w:tplc="5F8AB29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928EE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6C9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183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ABA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4E0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C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AE5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AB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02E6E"/>
    <w:multiLevelType w:val="hybridMultilevel"/>
    <w:tmpl w:val="D3A29AB6"/>
    <w:lvl w:ilvl="0" w:tplc="D400A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5A278C">
      <w:start w:val="1"/>
      <w:numFmt w:val="lowerLetter"/>
      <w:lvlText w:val="%2."/>
      <w:lvlJc w:val="left"/>
      <w:pPr>
        <w:ind w:left="1440" w:hanging="360"/>
      </w:pPr>
    </w:lvl>
    <w:lvl w:ilvl="2" w:tplc="77A8EAB6">
      <w:start w:val="1"/>
      <w:numFmt w:val="lowerRoman"/>
      <w:lvlText w:val="%3."/>
      <w:lvlJc w:val="right"/>
      <w:pPr>
        <w:ind w:left="2160" w:hanging="180"/>
      </w:pPr>
    </w:lvl>
    <w:lvl w:ilvl="3" w:tplc="DD185CAA">
      <w:start w:val="1"/>
      <w:numFmt w:val="decimal"/>
      <w:lvlText w:val="%4."/>
      <w:lvlJc w:val="left"/>
      <w:pPr>
        <w:ind w:left="2880" w:hanging="360"/>
      </w:pPr>
    </w:lvl>
    <w:lvl w:ilvl="4" w:tplc="81AE7AD8">
      <w:start w:val="1"/>
      <w:numFmt w:val="lowerLetter"/>
      <w:lvlText w:val="%5."/>
      <w:lvlJc w:val="left"/>
      <w:pPr>
        <w:ind w:left="3600" w:hanging="360"/>
      </w:pPr>
    </w:lvl>
    <w:lvl w:ilvl="5" w:tplc="11DC9426">
      <w:start w:val="1"/>
      <w:numFmt w:val="lowerRoman"/>
      <w:lvlText w:val="%6."/>
      <w:lvlJc w:val="right"/>
      <w:pPr>
        <w:ind w:left="4320" w:hanging="180"/>
      </w:pPr>
    </w:lvl>
    <w:lvl w:ilvl="6" w:tplc="FF58732C">
      <w:start w:val="1"/>
      <w:numFmt w:val="decimal"/>
      <w:lvlText w:val="%7."/>
      <w:lvlJc w:val="left"/>
      <w:pPr>
        <w:ind w:left="5040" w:hanging="360"/>
      </w:pPr>
    </w:lvl>
    <w:lvl w:ilvl="7" w:tplc="D5FCBD42">
      <w:start w:val="1"/>
      <w:numFmt w:val="lowerLetter"/>
      <w:lvlText w:val="%8."/>
      <w:lvlJc w:val="left"/>
      <w:pPr>
        <w:ind w:left="5760" w:hanging="360"/>
      </w:pPr>
    </w:lvl>
    <w:lvl w:ilvl="8" w:tplc="3A18313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B6299"/>
    <w:multiLevelType w:val="hybridMultilevel"/>
    <w:tmpl w:val="C6F42F1A"/>
    <w:lvl w:ilvl="0" w:tplc="6ED6779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</w:rPr>
    </w:lvl>
    <w:lvl w:ilvl="1" w:tplc="EC74E4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E4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A9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BA06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0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AD9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44B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A5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D5DA4"/>
    <w:multiLevelType w:val="hybridMultilevel"/>
    <w:tmpl w:val="54909120"/>
    <w:lvl w:ilvl="0" w:tplc="FBE2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44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DE1E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58C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C8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23B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E1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A41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AE5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14035"/>
    <w:multiLevelType w:val="hybridMultilevel"/>
    <w:tmpl w:val="F0C2EC7E"/>
    <w:lvl w:ilvl="0" w:tplc="1EAE6F96">
      <w:start w:val="1"/>
      <w:numFmt w:val="decimal"/>
      <w:lvlText w:val="%1."/>
      <w:lvlJc w:val="left"/>
      <w:pPr>
        <w:ind w:left="1309" w:hanging="600"/>
      </w:pPr>
    </w:lvl>
    <w:lvl w:ilvl="1" w:tplc="3E0E2488">
      <w:start w:val="1"/>
      <w:numFmt w:val="lowerLetter"/>
      <w:lvlText w:val="%2."/>
      <w:lvlJc w:val="left"/>
      <w:pPr>
        <w:ind w:left="1789" w:hanging="360"/>
      </w:pPr>
    </w:lvl>
    <w:lvl w:ilvl="2" w:tplc="C4D235A0">
      <w:start w:val="1"/>
      <w:numFmt w:val="lowerRoman"/>
      <w:lvlText w:val="%3."/>
      <w:lvlJc w:val="right"/>
      <w:pPr>
        <w:ind w:left="2509" w:hanging="180"/>
      </w:pPr>
    </w:lvl>
    <w:lvl w:ilvl="3" w:tplc="8F30B56C">
      <w:start w:val="1"/>
      <w:numFmt w:val="decimal"/>
      <w:lvlText w:val="%4."/>
      <w:lvlJc w:val="left"/>
      <w:pPr>
        <w:ind w:left="3229" w:hanging="360"/>
      </w:pPr>
    </w:lvl>
    <w:lvl w:ilvl="4" w:tplc="732605B4">
      <w:start w:val="1"/>
      <w:numFmt w:val="lowerLetter"/>
      <w:lvlText w:val="%5."/>
      <w:lvlJc w:val="left"/>
      <w:pPr>
        <w:ind w:left="3949" w:hanging="360"/>
      </w:pPr>
    </w:lvl>
    <w:lvl w:ilvl="5" w:tplc="0448851A">
      <w:start w:val="1"/>
      <w:numFmt w:val="lowerRoman"/>
      <w:lvlText w:val="%6."/>
      <w:lvlJc w:val="right"/>
      <w:pPr>
        <w:ind w:left="4669" w:hanging="180"/>
      </w:pPr>
    </w:lvl>
    <w:lvl w:ilvl="6" w:tplc="CC86DD82">
      <w:start w:val="1"/>
      <w:numFmt w:val="decimal"/>
      <w:lvlText w:val="%7."/>
      <w:lvlJc w:val="left"/>
      <w:pPr>
        <w:ind w:left="5389" w:hanging="360"/>
      </w:pPr>
    </w:lvl>
    <w:lvl w:ilvl="7" w:tplc="667AE11E">
      <w:start w:val="1"/>
      <w:numFmt w:val="lowerLetter"/>
      <w:lvlText w:val="%8."/>
      <w:lvlJc w:val="left"/>
      <w:pPr>
        <w:ind w:left="6109" w:hanging="360"/>
      </w:pPr>
    </w:lvl>
    <w:lvl w:ilvl="8" w:tplc="F89ADA7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7AA11E1"/>
    <w:multiLevelType w:val="hybridMultilevel"/>
    <w:tmpl w:val="2C3A16FE"/>
    <w:lvl w:ilvl="0" w:tplc="61D23BD4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/>
      </w:rPr>
    </w:lvl>
    <w:lvl w:ilvl="1" w:tplc="7F5EA20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</w:rPr>
    </w:lvl>
    <w:lvl w:ilvl="2" w:tplc="A3E8AB3C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CDC6C47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882EB63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 w:tplc="FE5CC0C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211CA41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4F48FC0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 w:tplc="499E9C9C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2" w15:restartNumberingAfterBreak="0">
    <w:nsid w:val="660F26AA"/>
    <w:multiLevelType w:val="hybridMultilevel"/>
    <w:tmpl w:val="E86E740E"/>
    <w:lvl w:ilvl="0" w:tplc="A988473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8162B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30037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F3CC2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9BE58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8440E9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83A1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C543F7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568C3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7B205B2A"/>
    <w:multiLevelType w:val="hybridMultilevel"/>
    <w:tmpl w:val="2432EBB2"/>
    <w:lvl w:ilvl="0" w:tplc="A0263F98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1" w:tplc="FC0276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0A565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9E6D7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54605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2289EC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DC8E9B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E20FE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7C3B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13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7BE"/>
    <w:rsid w:val="004B224F"/>
    <w:rsid w:val="004B47BE"/>
    <w:rsid w:val="008B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AE3EF-2E9B-444E-8F97-1A5C4175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ind w:left="720" w:firstLine="720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4">
    <w:name w:val="Title"/>
    <w:basedOn w:val="a"/>
    <w:next w:val="a5"/>
    <w:link w:val="a6"/>
    <w:pPr>
      <w:keepNext/>
      <w:widowControl w:val="0"/>
      <w:spacing w:before="240" w:after="120"/>
    </w:pPr>
    <w:rPr>
      <w:rFonts w:ascii="Arial" w:hAnsi="Arial"/>
      <w:sz w:val="28"/>
      <w:szCs w:val="28"/>
      <w:lang w:eastAsia="hi-IN" w:bidi="hi-IN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pPr>
      <w:jc w:val="center"/>
    </w:pPr>
    <w:rPr>
      <w:b/>
      <w:spacing w:val="100"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character" w:customStyle="1" w:styleId="10">
    <w:name w:val="Заголовок 1 Знак"/>
    <w:link w:val="1"/>
    <w:rPr>
      <w:sz w:val="40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30">
    <w:name w:val="Заголовок 3 Знак"/>
    <w:link w:val="3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50">
    <w:name w:val="Заголовок 5 Знак"/>
    <w:link w:val="5"/>
    <w:rPr>
      <w:b/>
      <w:bCs/>
      <w:i/>
      <w:iCs/>
      <w:sz w:val="26"/>
      <w:szCs w:val="26"/>
    </w:rPr>
  </w:style>
  <w:style w:type="paragraph" w:customStyle="1" w:styleId="af6">
    <w:name w:val="Знак Знак 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styleId="a5">
    <w:name w:val="Body Text"/>
    <w:link w:val="af7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462"/>
    </w:pPr>
    <w:rPr>
      <w:sz w:val="24"/>
      <w:szCs w:val="24"/>
      <w:lang w:bidi="ru-RU"/>
    </w:rPr>
  </w:style>
  <w:style w:type="character" w:customStyle="1" w:styleId="af7">
    <w:name w:val="Основной текст Знак"/>
    <w:link w:val="a5"/>
    <w:rPr>
      <w:sz w:val="28"/>
      <w:szCs w:val="24"/>
    </w:rPr>
  </w:style>
  <w:style w:type="paragraph" w:customStyle="1" w:styleId="af8">
    <w:name w:val="Знак"/>
    <w:basedOn w:val="a"/>
    <w:pPr>
      <w:spacing w:before="100" w:beforeAutospacing="1" w:after="100" w:afterAutospacing="1"/>
    </w:pPr>
    <w:rPr>
      <w:rFonts w:ascii="Tahoma" w:hAnsi="Tahoma"/>
      <w:szCs w:val="20"/>
      <w:lang w:val="en-US"/>
    </w:rPr>
  </w:style>
  <w:style w:type="paragraph" w:styleId="af9">
    <w:name w:val="Balloon Text"/>
    <w:basedOn w:val="a"/>
    <w:link w:val="afa"/>
    <w:semiHidden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semiHidden/>
    <w:rPr>
      <w:rFonts w:ascii="Tahoma" w:hAnsi="Tahoma"/>
      <w:sz w:val="16"/>
      <w:szCs w:val="16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pPr>
      <w:spacing w:line="360" w:lineRule="auto"/>
      <w:ind w:firstLine="567"/>
      <w:jc w:val="both"/>
    </w:pPr>
    <w:rPr>
      <w:rFonts w:ascii="Garamond" w:eastAsia="Arial Unicode MS" w:hAnsi="Garamond"/>
    </w:rPr>
  </w:style>
  <w:style w:type="paragraph" w:customStyle="1" w:styleId="1TimesNewRoman14">
    <w:name w:val="Стиль Заголовок 1 + Times New Roman 14 пт"/>
    <w:basedOn w:val="1"/>
    <w:link w:val="1TimesNewRoman140"/>
    <w:pPr>
      <w:tabs>
        <w:tab w:val="num" w:pos="360"/>
      </w:tabs>
      <w:spacing w:before="480" w:after="240"/>
      <w:ind w:left="357" w:hanging="357"/>
      <w:jc w:val="center"/>
    </w:pPr>
    <w:rPr>
      <w:b/>
      <w:bCs/>
      <w:sz w:val="28"/>
      <w:szCs w:val="28"/>
    </w:rPr>
  </w:style>
  <w:style w:type="character" w:customStyle="1" w:styleId="1TimesNewRoman140">
    <w:name w:val="Стиль Заголовок 1 + Times New Roman 14 пт Знак"/>
    <w:link w:val="1TimesNewRoman14"/>
    <w:rPr>
      <w:b/>
      <w:bCs/>
      <w:sz w:val="28"/>
      <w:szCs w:val="28"/>
      <w:lang w:eastAsia="en-US"/>
    </w:rPr>
  </w:style>
  <w:style w:type="paragraph" w:customStyle="1" w:styleId="1TimesNewRoman14121">
    <w:name w:val="Стиль Стиль Заголовок 1 + Times New Roman 14 пт + 12 пт все пропис...1"/>
    <w:basedOn w:val="1TimesNewRoman14"/>
    <w:pPr>
      <w:tabs>
        <w:tab w:val="clear" w:pos="360"/>
      </w:tabs>
      <w:spacing w:before="0" w:after="0"/>
      <w:ind w:left="0" w:firstLine="709"/>
    </w:pPr>
    <w:rPr>
      <w:b w:val="0"/>
      <w:bCs w:val="0"/>
      <w:caps/>
      <w:sz w:val="24"/>
      <w:szCs w:val="24"/>
    </w:rPr>
  </w:style>
  <w:style w:type="character" w:customStyle="1" w:styleId="afd">
    <w:name w:val="Название Знак"/>
    <w:rPr>
      <w:b/>
      <w:bCs/>
      <w:sz w:val="28"/>
      <w:szCs w:val="28"/>
    </w:rPr>
  </w:style>
  <w:style w:type="paragraph" w:customStyle="1" w:styleId="2BookAntiqua">
    <w:name w:val="Стиль Заголовок 2 + Book Antiqua"/>
    <w:basedOn w:val="2"/>
    <w:link w:val="2BookAntiqua0"/>
    <w:pPr>
      <w:tabs>
        <w:tab w:val="left" w:pos="851"/>
      </w:tabs>
      <w:jc w:val="right"/>
    </w:pPr>
    <w:rPr>
      <w:b/>
      <w:bCs/>
      <w:spacing w:val="-4"/>
      <w:sz w:val="28"/>
      <w:szCs w:val="28"/>
    </w:rPr>
  </w:style>
  <w:style w:type="character" w:customStyle="1" w:styleId="2BookAntiqua0">
    <w:name w:val="Стиль Заголовок 2 + Book Antiqua Знак"/>
    <w:link w:val="2BookAntiqua"/>
    <w:rPr>
      <w:b/>
      <w:bCs/>
      <w:spacing w:val="-4"/>
      <w:sz w:val="28"/>
      <w:szCs w:val="28"/>
      <w:lang w:eastAsia="en-US"/>
    </w:rPr>
  </w:style>
  <w:style w:type="paragraph" w:customStyle="1" w:styleId="afe">
    <w:name w:val="??????? ????? ? ????????"/>
    <w:basedOn w:val="a"/>
    <w:pPr>
      <w:ind w:firstLine="567"/>
      <w:jc w:val="both"/>
    </w:pPr>
    <w:rPr>
      <w:szCs w:val="20"/>
    </w:rPr>
  </w:style>
  <w:style w:type="paragraph" w:customStyle="1" w:styleId="14">
    <w:name w:val="Основной текст1"/>
    <w:basedOn w:val="a"/>
    <w:pPr>
      <w:jc w:val="center"/>
    </w:pPr>
    <w:rPr>
      <w:b/>
      <w:bCs/>
      <w:sz w:val="28"/>
      <w:szCs w:val="28"/>
    </w:rPr>
  </w:style>
  <w:style w:type="paragraph" w:customStyle="1" w:styleId="aff">
    <w:name w:val="?????? ?????????????"/>
    <w:basedOn w:val="a"/>
    <w:pPr>
      <w:ind w:left="567" w:hanging="283"/>
      <w:jc w:val="both"/>
    </w:pPr>
    <w:rPr>
      <w:szCs w:val="20"/>
    </w:rPr>
  </w:style>
  <w:style w:type="paragraph" w:customStyle="1" w:styleId="25">
    <w:name w:val="Оснтекст2"/>
    <w:basedOn w:val="a"/>
    <w:pPr>
      <w:tabs>
        <w:tab w:val="left" w:pos="4536"/>
        <w:tab w:val="left" w:pos="9072"/>
      </w:tabs>
      <w:ind w:right="-766"/>
      <w:jc w:val="both"/>
    </w:pPr>
    <w:rPr>
      <w:sz w:val="28"/>
      <w:szCs w:val="28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sz w:val="24"/>
      <w:szCs w:val="24"/>
    </w:rPr>
  </w:style>
  <w:style w:type="paragraph" w:customStyle="1" w:styleId="310">
    <w:name w:val="Основной текст 31"/>
    <w:basedOn w:val="a"/>
    <w:pPr>
      <w:widowControl w:val="0"/>
      <w:jc w:val="center"/>
    </w:pPr>
    <w:rPr>
      <w:sz w:val="28"/>
      <w:szCs w:val="28"/>
      <w:lang w:eastAsia="ar-SA"/>
    </w:rPr>
  </w:style>
  <w:style w:type="paragraph" w:customStyle="1" w:styleId="210">
    <w:name w:val="Основной текст 21"/>
    <w:basedOn w:val="a"/>
    <w:pPr>
      <w:jc w:val="center"/>
    </w:pPr>
    <w:rPr>
      <w:b/>
      <w:bCs/>
      <w:sz w:val="28"/>
      <w:szCs w:val="28"/>
      <w:lang w:eastAsia="ar-SA"/>
    </w:rPr>
  </w:style>
  <w:style w:type="paragraph" w:customStyle="1" w:styleId="110">
    <w:name w:val="Обычный (веб)11"/>
    <w:basedOn w:val="a"/>
    <w:pPr>
      <w:spacing w:line="360" w:lineRule="auto"/>
      <w:ind w:firstLine="567"/>
      <w:jc w:val="both"/>
    </w:pPr>
    <w:rPr>
      <w:rFonts w:ascii="Garamond" w:eastAsia="Arial Unicode MS" w:hAnsi="Garamond"/>
      <w:lang w:eastAsia="ar-SA"/>
    </w:rPr>
  </w:style>
  <w:style w:type="paragraph" w:customStyle="1" w:styleId="09-">
    <w:name w:val="09-Формула"/>
    <w:basedOn w:val="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40"/>
      <w:jc w:val="center"/>
    </w:pPr>
  </w:style>
  <w:style w:type="paragraph" w:styleId="aff2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11">
    <w:name w:val="Основной текст с отступом 21"/>
    <w:basedOn w:val="a"/>
    <w:pPr>
      <w:widowControl w:val="0"/>
      <w:ind w:right="-2" w:firstLine="319"/>
      <w:jc w:val="both"/>
    </w:pPr>
    <w:rPr>
      <w:sz w:val="28"/>
      <w:szCs w:val="28"/>
      <w:lang w:eastAsia="hi-IN" w:bidi="hi-IN"/>
    </w:rPr>
  </w:style>
  <w:style w:type="paragraph" w:customStyle="1" w:styleId="320">
    <w:name w:val="Основной текст 32"/>
    <w:basedOn w:val="a"/>
    <w:pPr>
      <w:widowControl w:val="0"/>
      <w:jc w:val="center"/>
    </w:pPr>
    <w:rPr>
      <w:sz w:val="28"/>
      <w:szCs w:val="28"/>
      <w:lang w:eastAsia="hi-IN" w:bidi="hi-IN"/>
    </w:rPr>
  </w:style>
  <w:style w:type="character" w:styleId="aff3">
    <w:name w:val="Book Title"/>
    <w:rPr>
      <w:b/>
      <w:bCs/>
      <w:smallCaps/>
      <w:spacing w:val="5"/>
    </w:rPr>
  </w:style>
  <w:style w:type="character" w:styleId="aff4">
    <w:name w:val="Strong"/>
    <w:rPr>
      <w:b/>
      <w:bCs/>
    </w:rPr>
  </w:style>
  <w:style w:type="paragraph" w:styleId="aff5">
    <w:name w:val="Plain Text"/>
    <w:basedOn w:val="a"/>
    <w:link w:val="aff6"/>
    <w:rPr>
      <w:rFonts w:ascii="Courier New" w:hAnsi="Courier New"/>
      <w:szCs w:val="20"/>
    </w:rPr>
  </w:style>
  <w:style w:type="character" w:customStyle="1" w:styleId="aff6">
    <w:name w:val="Текст Знак"/>
    <w:link w:val="aff5"/>
    <w:rPr>
      <w:rFonts w:ascii="Courier New" w:hAnsi="Courier New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17">
    <w:name w:val="Style17"/>
    <w:basedOn w:val="a"/>
    <w:pPr>
      <w:widowControl w:val="0"/>
      <w:spacing w:line="418" w:lineRule="exact"/>
      <w:ind w:hanging="336"/>
      <w:jc w:val="both"/>
    </w:pPr>
  </w:style>
  <w:style w:type="paragraph" w:customStyle="1" w:styleId="16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0"/>
      <w:sz w:val="24"/>
      <w:szCs w:val="24"/>
      <w:lang w:bidi="hi-IN"/>
    </w:rPr>
  </w:style>
  <w:style w:type="character" w:styleId="aff7">
    <w:name w:val="page number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customStyle="1" w:styleId="a6">
    <w:name w:val="Заголовок Знак"/>
    <w:link w:val="a4"/>
    <w:rPr>
      <w:rFonts w:ascii="Arial" w:hAnsi="Arial"/>
      <w:sz w:val="28"/>
      <w:szCs w:val="28"/>
      <w:lang w:eastAsia="hi-IN" w:bidi="hi-IN"/>
    </w:rPr>
  </w:style>
  <w:style w:type="paragraph" w:customStyle="1" w:styleId="26">
    <w:name w:val="Абзац списка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 w:cs="Calibri"/>
    </w:rPr>
  </w:style>
  <w:style w:type="paragraph" w:customStyle="1" w:styleId="ListParagraph1">
    <w:name w:val="List Paragraph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Кузнецова И.В.</cp:lastModifiedBy>
  <cp:revision>9</cp:revision>
  <dcterms:created xsi:type="dcterms:W3CDTF">2020-11-24T09:21:00Z</dcterms:created>
  <dcterms:modified xsi:type="dcterms:W3CDTF">2020-11-24T09:21:00Z</dcterms:modified>
</cp:coreProperties>
</file>