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708"/>
        <w:gridCol w:w="3119"/>
        <w:gridCol w:w="1276"/>
        <w:gridCol w:w="1417"/>
        <w:gridCol w:w="1276"/>
      </w:tblGrid>
      <w:tr w:rsidR="001E1AAB" w:rsidRPr="004C527E" w:rsidTr="00B84023">
        <w:tc>
          <w:tcPr>
            <w:tcW w:w="675" w:type="dxa"/>
            <w:vMerge w:val="restart"/>
            <w:shd w:val="clear" w:color="auto" w:fill="D9D9D9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заведующего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3119" w:type="dxa"/>
            <w:vMerge w:val="restart"/>
            <w:shd w:val="clear" w:color="auto" w:fill="D9D9D9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 участия</w:t>
            </w:r>
          </w:p>
        </w:tc>
      </w:tr>
      <w:tr w:rsidR="001E1AAB" w:rsidRPr="004C527E" w:rsidTr="00B84023">
        <w:tc>
          <w:tcPr>
            <w:tcW w:w="675" w:type="dxa"/>
            <w:vMerge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1417" w:type="dxa"/>
            <w:shd w:val="clear" w:color="auto" w:fill="D9D9D9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  <w:tc>
          <w:tcPr>
            <w:tcW w:w="1276" w:type="dxa"/>
            <w:shd w:val="clear" w:color="auto" w:fill="D9D9D9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всероссийский уровень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1AAB" w:rsidRPr="004C527E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AAB" w:rsidRPr="004C527E" w:rsidTr="00B84023">
        <w:tc>
          <w:tcPr>
            <w:tcW w:w="675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1E1AAB" w:rsidRPr="004C527E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Наседкина Юлия Николаевна</w:t>
            </w: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9" w:type="dxa"/>
          </w:tcPr>
          <w:p w:rsidR="001E1AAB" w:rsidRPr="004C527E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СМОТР-КОНКУРС «Образцовый детский сад-2019»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B00C56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  <w:p w:rsidR="001E1AAB" w:rsidRPr="00B00C56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560" w:type="dxa"/>
          </w:tcPr>
          <w:p w:rsidR="001E1AAB" w:rsidRDefault="001E1AAB" w:rsidP="00B8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Акчурина Жанна Юрьевна</w:t>
            </w:r>
          </w:p>
        </w:tc>
        <w:tc>
          <w:tcPr>
            <w:tcW w:w="708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9" w:type="dxa"/>
          </w:tcPr>
          <w:p w:rsidR="001E1AAB" w:rsidRDefault="001E1AAB" w:rsidP="00B8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СМОТР-КОНКУРС «Образцовый детский сад-2019»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B00C56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  <w:p w:rsidR="001E1AAB" w:rsidRPr="00B00C56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Pr="004C527E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1AAB" w:rsidRPr="004C527E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Подбельцева Татьяна Михайловна</w:t>
            </w: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19" w:type="dxa"/>
          </w:tcPr>
          <w:p w:rsidR="001E1AAB" w:rsidRPr="004C527E" w:rsidRDefault="001E1AAB" w:rsidP="00B8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«Современный детский сад-2019» номинация «Лучший руководитель современного детского сада»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1E1AAB" w:rsidRPr="004C527E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Калмыкова Ольга Павловна</w:t>
            </w: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:rsidR="001E1AAB" w:rsidRDefault="001E1AAB" w:rsidP="00B8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«Лучшие руководители РФ» 2019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B00C56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1E1AAB" w:rsidRDefault="001E1AAB" w:rsidP="00B8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Диденко Татьяна Михайловна</w:t>
            </w:r>
          </w:p>
        </w:tc>
        <w:tc>
          <w:tcPr>
            <w:tcW w:w="708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19" w:type="dxa"/>
          </w:tcPr>
          <w:p w:rsidR="001E1AAB" w:rsidRDefault="001E1AAB" w:rsidP="00B8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«Лучшие руководители РФ» 2019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B00C56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  <w:p w:rsidR="001E1AAB" w:rsidRPr="00B00C56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Баланчукова Екатерина Николаевна</w:t>
            </w: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19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Четвертый</w:t>
            </w: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Международный конкурс профессионального мастерства специалистов дошкольных образовательных организаций стран СНГ «Мастерство без границ»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 «Лучший заведующий России»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1E1AAB" w:rsidRDefault="001E1AAB" w:rsidP="001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Прядкина Марина Викторовна</w:t>
            </w:r>
          </w:p>
          <w:p w:rsidR="001E1AAB" w:rsidRPr="004C527E" w:rsidRDefault="001E1AAB" w:rsidP="001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19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Четвертый</w:t>
            </w: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Международный конкурс профессионального мастерства специалистов дошкольных образовательных организаций стран СНГ «Мастерство без границ»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 «Лучший воспитатель России»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1E1AAB" w:rsidRDefault="001E1AAB" w:rsidP="001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Грицышина Наталья Васильевна</w:t>
            </w:r>
          </w:p>
          <w:p w:rsidR="001E1AAB" w:rsidRPr="004C527E" w:rsidRDefault="001E1AAB" w:rsidP="001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19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Четвертый</w:t>
            </w: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Международный конкурс профессионального мастерства специалистов дошкольных образовательных организаций стран СНГ «Мастерство без границ»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</w:p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«Лучший музыкальный руководитель России»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Pr="004C527E" w:rsidRDefault="001E1AAB" w:rsidP="001E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Баланчукова Екатерина Николаевна</w:t>
            </w: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19" w:type="dxa"/>
          </w:tcPr>
          <w:p w:rsidR="001E1AAB" w:rsidRDefault="001E1AAB" w:rsidP="00B8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«Лучшие руководители РФ»-2019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B00C56" w:rsidRDefault="001E1AAB" w:rsidP="00B84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56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Pr="004C527E" w:rsidRDefault="001E1AAB" w:rsidP="001E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Баланчукова Екатерина Николаевна</w:t>
            </w: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7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19" w:type="dxa"/>
          </w:tcPr>
          <w:p w:rsidR="001E1AAB" w:rsidRPr="004C527E" w:rsidRDefault="001E1AAB" w:rsidP="00B8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«Современный детский сад-2019» номинация «Лучший руководитель современного детского сада»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Pr="004C527E" w:rsidRDefault="001E1AAB" w:rsidP="001E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Мозговая Светлана Викторовна</w:t>
            </w:r>
          </w:p>
        </w:tc>
        <w:tc>
          <w:tcPr>
            <w:tcW w:w="708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19" w:type="dxa"/>
          </w:tcPr>
          <w:p w:rsidR="001E1AAB" w:rsidRPr="004C527E" w:rsidRDefault="001E1AAB" w:rsidP="00B8402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«Педагогический проект» за организацию предадаптационной службы в ДОУ как инновационный образовательный ресурс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Pr="004C527E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Елена Николаевна,</w:t>
            </w:r>
          </w:p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Котолупенко Лариса Николаевна</w:t>
            </w:r>
          </w:p>
        </w:tc>
        <w:tc>
          <w:tcPr>
            <w:tcW w:w="708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119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«Современный детский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сад-2019» номинация «Лучший руководитель современного детского сада»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кий уровень победители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60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Шидловская Лариса Александровна</w:t>
            </w:r>
          </w:p>
          <w:p w:rsidR="00300650" w:rsidRDefault="00300650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Л.С.Выготского</w:t>
            </w:r>
            <w:r w:rsidR="0030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«Игровая среда внутри и за пределами детского сада»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Default="001E1AAB" w:rsidP="0030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 победител</w:t>
            </w:r>
            <w:r w:rsidR="0030065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Борзых Илья Сергеевич инструктор по физической культуре</w:t>
            </w:r>
          </w:p>
        </w:tc>
        <w:tc>
          <w:tcPr>
            <w:tcW w:w="708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19" w:type="dxa"/>
          </w:tcPr>
          <w:p w:rsidR="001E1AAB" w:rsidRDefault="001E1AAB" w:rsidP="001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«Воспитатели России-2019»</w:t>
            </w: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регионального этапа</w:t>
            </w:r>
          </w:p>
        </w:tc>
        <w:tc>
          <w:tcPr>
            <w:tcW w:w="1276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участник</w:t>
            </w:r>
          </w:p>
        </w:tc>
      </w:tr>
      <w:tr w:rsidR="001E1AAB" w:rsidRPr="004C527E" w:rsidTr="00B84023">
        <w:tc>
          <w:tcPr>
            <w:tcW w:w="675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E1AAB" w:rsidRDefault="001E1AAB" w:rsidP="001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Pr="004C527E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AAB" w:rsidRDefault="001E1AAB" w:rsidP="00B8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AB" w:rsidRDefault="001E1AAB" w:rsidP="00B8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707A" w:rsidRDefault="00FF707A"/>
    <w:p w:rsidR="001E1AAB" w:rsidRPr="006028BD" w:rsidRDefault="001E1AAB" w:rsidP="001E1AAB">
      <w:pPr>
        <w:jc w:val="center"/>
        <w:rPr>
          <w:b/>
          <w:szCs w:val="28"/>
        </w:rPr>
      </w:pPr>
      <w:r w:rsidRPr="006028BD">
        <w:rPr>
          <w:b/>
          <w:szCs w:val="28"/>
        </w:rPr>
        <w:t xml:space="preserve">Участие в профессиональных конкурсах регионального уровня </w:t>
      </w:r>
    </w:p>
    <w:p w:rsidR="001E1AAB" w:rsidRPr="006028BD" w:rsidRDefault="001E1AAB" w:rsidP="001E1AAB">
      <w:pPr>
        <w:jc w:val="center"/>
        <w:rPr>
          <w:b/>
          <w:szCs w:val="28"/>
        </w:rPr>
      </w:pPr>
      <w:r w:rsidRPr="006028BD">
        <w:rPr>
          <w:b/>
          <w:szCs w:val="28"/>
        </w:rPr>
        <w:t>Январь - август 2019 года</w:t>
      </w:r>
      <w:r>
        <w:rPr>
          <w:b/>
          <w:szCs w:val="28"/>
        </w:rPr>
        <w:t xml:space="preserve"> </w:t>
      </w:r>
    </w:p>
    <w:p w:rsidR="001E1AAB" w:rsidRDefault="001E1AAB" w:rsidP="001E1AAB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1"/>
        <w:gridCol w:w="2444"/>
        <w:gridCol w:w="1797"/>
        <w:gridCol w:w="2420"/>
        <w:gridCol w:w="1429"/>
      </w:tblGrid>
      <w:tr w:rsidR="001E1AAB" w:rsidRPr="0084293F" w:rsidTr="00B84023">
        <w:trPr>
          <w:trHeight w:val="8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педагога,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конкурса*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 (очно-заочно)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Мантулова Яна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 № 68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«Педагог-профи»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Галичкина Татьяна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88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«Ступени педагогического мастерства учителя музыки»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Долгинцева Инна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Конкурс эссе «Доброжелательный детский сад – это….»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Панова Татьяна Викторовна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Конкурс эссе «Доброжелательный детский сад – это….»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Лепетюха Валентина 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«Навыки мудрых по методике «Ворлдскиллс Россия» Белгородской области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Шутова Татьяна Алексеевна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МБДОУ № 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олимпиада для работников образовательных организаций 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 21 века»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Филимонова Любовь Сергеевна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 № 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Профессиональная олимпиада для работников образовательных организаций «Педагог 21 века»»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Чепелева Елена Ивановна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МБДОУ № 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этап </w:t>
            </w:r>
            <w:r w:rsidRPr="0084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«Воспитатели России»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Подпрятова Наталия Анатольевна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 № 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этап </w:t>
            </w:r>
            <w:r w:rsidRPr="0084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«Воспитатели России»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Шутова Татьяна Алексеевна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МБДОУ № 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Конкурс слоганов и эмблем «Доброжелательный детский сад»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Плужникова Татьяна Валерьевна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МБДОУ № 78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Конкурс слоганов и эмблем «Доброжелательный детский сад»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Ахрамеева Елизавета Геннадьевна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Конкурс слоганов и эмблем «Доброжелательный детский сад»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Маширова Е.И.,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Сечина Л.И..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Колмыкова Т.А., Кривчикова Т.А.,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Зернова Т.Ю.,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А.Ю.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Заведующий,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Cs/>
                <w:sz w:val="24"/>
                <w:szCs w:val="24"/>
              </w:rPr>
              <w:t>ст.воспитатель, воспитатель, воспитатель, учитель – логопед, учитель – логопед МБДОУ № 60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84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Всероссийского конкурса в области педагогики, воспитания и работы с детьми и  с молодежью до 20 лет «За нравственный подвиг учителя» номинация «Лучший  образовательный издательский проект года»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Сечина Л.И.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ММБДОУ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Cs/>
                <w:sz w:val="24"/>
                <w:szCs w:val="24"/>
              </w:rPr>
              <w:t>№ 60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Региональная интернет-олимпиада для педагогических работников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br/>
              <w:t>«Педагог XXI века»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Баланчукова Екатерина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«Доброжелательная школа» в номинации «Доброжелательный детский сад – это…» (эссе)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Коптева Елена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«Доброжелательная школа» в номинации «Доброжелательный детский сад – это…» (эссе)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Нестерова Татьяна Васильевна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«Ступени педагогического мастерства учителя музыки» в номинации «Музыкальное занятие»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Долгинцева Инна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«Доброжелательная школа»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«Доброжелательный детский сад – это…»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Семенякина </w:t>
            </w:r>
          </w:p>
          <w:p w:rsidR="001E1AAB" w:rsidRPr="0084293F" w:rsidRDefault="001E1AAB" w:rsidP="0084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1E1AAB" w:rsidRPr="0084293F" w:rsidRDefault="001E1AAB" w:rsidP="0084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№ 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«Педагоги России»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Рыбникова Елена Анатольевна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№ 46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«Доброжелательная школа»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Космина Олеся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№46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«Доброжелательная школа»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Мазырина Людмила Анатольевна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№ 46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«Доброжелательная школа»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</w:t>
            </w:r>
          </w:p>
        </w:tc>
      </w:tr>
      <w:tr w:rsidR="001E1AAB" w:rsidRPr="0084293F" w:rsidTr="00B84023">
        <w:trPr>
          <w:trHeight w:val="182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Бутикова О.С.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8429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региональный конкурс «Воспитатели России»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Лавриненко О.В.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29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участник регионального конкурса учебных и методических материалов в помощь педагогам, организаторам туристско-краеведческой и экскурсионной работы в номинации «Методические материалы по организации воспитательного процесса»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Павлова Ольга Игоревна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«Ступени педагогического мастерства учителя музыки»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Погорелова Надежда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«Воспитатели России»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Курчина Елена Анатольевна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– фестиваля «Радость души моей», номинация «Благотворительная акция «Дари добро»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Фенева Юлия Николаевна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– фестиваля «Радость души моей», номинация «Благотворительная акция «Дари добро»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Светлана 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этап 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– фестиваля «Радость души моей», номинация «Благотворительная акция «Дари добро»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Коростелева Татьяна Сергеевна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«Ступени педагогического мастерства учителя музыки»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Чайка Регина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«Ступени педагогического мастерства учителя музыки»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Ткаченко Елена Анатольевна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«Навыки мудрых» по методике «Ворлдскиллс Россия» Белгородской области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Назарова Надежда Борисовна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 – 2019»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БледайВиктория Васильевна,</w:t>
            </w:r>
          </w:p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 «Лидер инноваций в образовании»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Панькова Марина Васильевна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 «Лидер инноваций в образовании»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Федюшина Екатерина Викторовна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Есенкова И.А.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МБДОУ </w:t>
            </w:r>
          </w:p>
          <w:p w:rsidR="001E1AAB" w:rsidRPr="0084293F" w:rsidRDefault="001E1AAB" w:rsidP="008429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VI региональный конкурс “Ступени педагогического мастерства учителя музыки”, номинация “Музыкальное занятие”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Мысливцева Жанна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№ 86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 нравственный подвиг учителя»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Мантулова Яна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  № 68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«Педагог-профи»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Лобойко Елена 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Лобойко Елена 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«Навыки мудрых» по методике «Ворлдскиллс Россия» Белгородской области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Петущенко Елена Станиславовна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«Лучшая разработка занятия с использованием информационно-образовательной платформы «Мобильное электронное образование»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Долгинцева Инна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    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«Доброжелательная школа»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«Доброжелательный детский сад – это…»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Волкова Татьяна Васильевна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    № 88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«Читающая семья-читающая страна»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Надеждина Наталья Анаольевна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    № 88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«Читающая семья-читающая страна»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Подобедова Татьяна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МБДОУ 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№ 88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«Читающая семья-читающая страна»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Ткаченко Елена Анатольевна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    № 74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«Читающая семья-читающая страна»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Котова Ольга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    № 25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«Читающая семья-читающая страна»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Михалина Дарья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    № 25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«Читающая семья-читающая страна»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Брыткова Оксана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    № 57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«Читающая семья-читающая страна»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33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Колесникова Яна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 xml:space="preserve">         № 57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«Читающая семья-читающая страна»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1E1AAB" w:rsidRPr="0084293F" w:rsidTr="00B84023">
        <w:trPr>
          <w:trHeight w:val="89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участников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sz w:val="24"/>
                <w:szCs w:val="24"/>
              </w:rPr>
              <w:t>50/672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AB" w:rsidRPr="0084293F" w:rsidRDefault="001E1AAB" w:rsidP="008429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93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очно: 3</w:t>
            </w:r>
          </w:p>
        </w:tc>
      </w:tr>
    </w:tbl>
    <w:p w:rsidR="001E1AAB" w:rsidRDefault="001E1AAB" w:rsidP="001E1AAB">
      <w:pPr>
        <w:jc w:val="center"/>
        <w:rPr>
          <w:b/>
          <w:szCs w:val="28"/>
        </w:rPr>
      </w:pPr>
    </w:p>
    <w:p w:rsidR="001E1AAB" w:rsidRDefault="001E1AAB" w:rsidP="001E1AAB">
      <w:pPr>
        <w:jc w:val="right"/>
        <w:rPr>
          <w:b/>
        </w:rPr>
      </w:pPr>
    </w:p>
    <w:p w:rsidR="001E1AAB" w:rsidRDefault="001E1AAB" w:rsidP="001E1AAB">
      <w:pPr>
        <w:jc w:val="right"/>
        <w:rPr>
          <w:b/>
        </w:rPr>
      </w:pPr>
    </w:p>
    <w:p w:rsidR="001E1AAB" w:rsidRDefault="001E1AAB" w:rsidP="001E1AAB">
      <w:pPr>
        <w:jc w:val="right"/>
        <w:rPr>
          <w:b/>
        </w:rPr>
      </w:pPr>
    </w:p>
    <w:p w:rsidR="001E1AAB" w:rsidRDefault="001E1AAB" w:rsidP="001E1AAB">
      <w:pPr>
        <w:jc w:val="right"/>
        <w:rPr>
          <w:b/>
        </w:rPr>
      </w:pPr>
    </w:p>
    <w:p w:rsidR="001E1AAB" w:rsidRDefault="001E1AAB" w:rsidP="001E1AAB"/>
    <w:p w:rsidR="001E1AAB" w:rsidRDefault="001E1AAB"/>
    <w:sectPr w:rsidR="001E1AAB" w:rsidSect="00FF7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C1C" w:rsidRDefault="009D7C1C" w:rsidP="00B752B2">
      <w:pPr>
        <w:spacing w:after="0" w:line="240" w:lineRule="auto"/>
      </w:pPr>
      <w:r>
        <w:separator/>
      </w:r>
    </w:p>
  </w:endnote>
  <w:endnote w:type="continuationSeparator" w:id="1">
    <w:p w:rsidR="009D7C1C" w:rsidRDefault="009D7C1C" w:rsidP="00B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B2" w:rsidRDefault="00B752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B2" w:rsidRDefault="00B752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B2" w:rsidRDefault="00B752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C1C" w:rsidRDefault="009D7C1C" w:rsidP="00B752B2">
      <w:pPr>
        <w:spacing w:after="0" w:line="240" w:lineRule="auto"/>
      </w:pPr>
      <w:r>
        <w:separator/>
      </w:r>
    </w:p>
  </w:footnote>
  <w:footnote w:type="continuationSeparator" w:id="1">
    <w:p w:rsidR="009D7C1C" w:rsidRDefault="009D7C1C" w:rsidP="00B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B2" w:rsidRDefault="00B752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B2" w:rsidRDefault="00B752B2" w:rsidP="00B752B2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 w:rsidRPr="00B752B2">
      <w:rPr>
        <w:rFonts w:ascii="Times New Roman" w:hAnsi="Times New Roman" w:cs="Times New Roman"/>
        <w:b/>
        <w:sz w:val="28"/>
        <w:szCs w:val="28"/>
      </w:rPr>
      <w:t>Мониторинг  результативности  участия руководящих и педагог</w:t>
    </w:r>
    <w:r>
      <w:rPr>
        <w:rFonts w:ascii="Times New Roman" w:hAnsi="Times New Roman" w:cs="Times New Roman"/>
        <w:b/>
        <w:sz w:val="28"/>
        <w:szCs w:val="28"/>
      </w:rPr>
      <w:t>ич</w:t>
    </w:r>
    <w:r w:rsidRPr="00B752B2">
      <w:rPr>
        <w:rFonts w:ascii="Times New Roman" w:hAnsi="Times New Roman" w:cs="Times New Roman"/>
        <w:b/>
        <w:sz w:val="28"/>
        <w:szCs w:val="28"/>
      </w:rPr>
      <w:t>еских работников ДОО в 2019 году</w:t>
    </w:r>
  </w:p>
  <w:p w:rsidR="00B752B2" w:rsidRDefault="00B752B2" w:rsidP="00B752B2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</w:p>
  <w:p w:rsidR="00B752B2" w:rsidRPr="00B752B2" w:rsidRDefault="00B752B2" w:rsidP="00B752B2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B2" w:rsidRDefault="00B752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AAB"/>
    <w:rsid w:val="001E1AAB"/>
    <w:rsid w:val="00300650"/>
    <w:rsid w:val="0084293F"/>
    <w:rsid w:val="009D7C1C"/>
    <w:rsid w:val="00B752B2"/>
    <w:rsid w:val="00C30C04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1AA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1E1AA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E1AAB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7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2B2"/>
  </w:style>
  <w:style w:type="paragraph" w:styleId="a8">
    <w:name w:val="footer"/>
    <w:basedOn w:val="a"/>
    <w:link w:val="a9"/>
    <w:uiPriority w:val="99"/>
    <w:semiHidden/>
    <w:unhideWhenUsed/>
    <w:rsid w:val="00B7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5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nevmivaka</dc:creator>
  <cp:keywords/>
  <dc:description/>
  <cp:lastModifiedBy>nevmivaka</cp:lastModifiedBy>
  <cp:revision>4</cp:revision>
  <dcterms:created xsi:type="dcterms:W3CDTF">2020-03-25T11:42:00Z</dcterms:created>
  <dcterms:modified xsi:type="dcterms:W3CDTF">2021-06-02T08:13:00Z</dcterms:modified>
</cp:coreProperties>
</file>