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4"/>
        <w:gridCol w:w="5162"/>
        <w:gridCol w:w="5549"/>
      </w:tblGrid>
      <w:tr w:rsidR="00371CAB" w:rsidRPr="00215083" w:rsidTr="00BE167F">
        <w:tc>
          <w:tcPr>
            <w:tcW w:w="1157" w:type="pct"/>
            <w:vMerge w:val="restart"/>
          </w:tcPr>
          <w:p w:rsidR="00371CAB" w:rsidRPr="00215083" w:rsidRDefault="00371CAB" w:rsidP="00BE1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083">
              <w:rPr>
                <w:rFonts w:ascii="Times New Roman" w:hAnsi="Times New Roman"/>
                <w:b/>
                <w:sz w:val="28"/>
                <w:szCs w:val="28"/>
              </w:rPr>
              <w:t>№ ДОУ</w:t>
            </w:r>
          </w:p>
        </w:tc>
        <w:tc>
          <w:tcPr>
            <w:tcW w:w="3843" w:type="pct"/>
            <w:gridSpan w:val="2"/>
          </w:tcPr>
          <w:p w:rsidR="00371CAB" w:rsidRPr="00215083" w:rsidRDefault="00371CAB" w:rsidP="00286A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083">
              <w:rPr>
                <w:rFonts w:ascii="Times New Roman" w:hAnsi="Times New Roman"/>
                <w:b/>
                <w:sz w:val="28"/>
                <w:szCs w:val="28"/>
              </w:rPr>
              <w:t>Инновационная деятельность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2018 году </w:t>
            </w:r>
          </w:p>
        </w:tc>
      </w:tr>
      <w:tr w:rsidR="00371CAB" w:rsidRPr="00215083" w:rsidTr="00BE167F">
        <w:tc>
          <w:tcPr>
            <w:tcW w:w="1157" w:type="pct"/>
            <w:vMerge/>
          </w:tcPr>
          <w:p w:rsidR="00371CAB" w:rsidRPr="00215083" w:rsidRDefault="00371CAB" w:rsidP="00BE1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52" w:type="pct"/>
          </w:tcPr>
          <w:p w:rsidR="00371CAB" w:rsidRPr="00215083" w:rsidRDefault="00371CAB" w:rsidP="00BE1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083">
              <w:rPr>
                <w:rFonts w:ascii="Times New Roman" w:hAnsi="Times New Roman"/>
                <w:b/>
                <w:sz w:val="28"/>
                <w:szCs w:val="28"/>
              </w:rPr>
              <w:t>Региональный уровень</w:t>
            </w:r>
          </w:p>
        </w:tc>
        <w:tc>
          <w:tcPr>
            <w:tcW w:w="1991" w:type="pct"/>
          </w:tcPr>
          <w:p w:rsidR="00371CAB" w:rsidRPr="00215083" w:rsidRDefault="00371CAB" w:rsidP="00BE1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083">
              <w:rPr>
                <w:rFonts w:ascii="Times New Roman" w:hAnsi="Times New Roman"/>
                <w:b/>
                <w:sz w:val="28"/>
                <w:szCs w:val="28"/>
              </w:rPr>
              <w:t>Федеральный уровень</w:t>
            </w:r>
          </w:p>
        </w:tc>
      </w:tr>
      <w:tr w:rsidR="00371CAB" w:rsidRPr="00215083" w:rsidTr="00BE167F">
        <w:tc>
          <w:tcPr>
            <w:tcW w:w="1157" w:type="pct"/>
            <w:vMerge/>
          </w:tcPr>
          <w:p w:rsidR="00371CAB" w:rsidRPr="00215083" w:rsidRDefault="00371CAB" w:rsidP="00BE1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52" w:type="pct"/>
          </w:tcPr>
          <w:p w:rsidR="00371CAB" w:rsidRPr="00215083" w:rsidRDefault="00371CAB" w:rsidP="00BE1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083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</w:p>
        </w:tc>
        <w:tc>
          <w:tcPr>
            <w:tcW w:w="1991" w:type="pct"/>
          </w:tcPr>
          <w:p w:rsidR="00371CAB" w:rsidRPr="00215083" w:rsidRDefault="00371CAB" w:rsidP="00BE1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083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</w:p>
        </w:tc>
      </w:tr>
      <w:tr w:rsidR="00371CAB" w:rsidRPr="00215083" w:rsidTr="00BE167F">
        <w:tc>
          <w:tcPr>
            <w:tcW w:w="1157" w:type="pct"/>
          </w:tcPr>
          <w:p w:rsidR="00371CAB" w:rsidRPr="00294890" w:rsidRDefault="00371CAB" w:rsidP="00BE1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890">
              <w:rPr>
                <w:rFonts w:ascii="Times New Roman" w:hAnsi="Times New Roman"/>
                <w:b/>
                <w:sz w:val="24"/>
                <w:szCs w:val="24"/>
              </w:rPr>
              <w:t>1, 2, 7, 13, 15, 28, 34, 43, 47,49, 53, 56, 67, 74,85, 88, МБОУ 44</w:t>
            </w:r>
          </w:p>
        </w:tc>
        <w:tc>
          <w:tcPr>
            <w:tcW w:w="1852" w:type="pct"/>
          </w:tcPr>
          <w:p w:rsidR="00371CAB" w:rsidRPr="00215083" w:rsidRDefault="00371CAB" w:rsidP="00BE1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91" w:type="pct"/>
          </w:tcPr>
          <w:p w:rsidR="00371CAB" w:rsidRPr="00294890" w:rsidRDefault="00371CAB" w:rsidP="00BE16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890">
              <w:rPr>
                <w:rFonts w:ascii="Times New Roman" w:hAnsi="Times New Roman"/>
                <w:sz w:val="24"/>
                <w:szCs w:val="24"/>
              </w:rPr>
              <w:t xml:space="preserve">Экспериментальная площадка  ФГАУ «ФИРО» «Вариативно-развивающее образование </w:t>
            </w:r>
          </w:p>
          <w:p w:rsidR="00371CAB" w:rsidRPr="00294890" w:rsidRDefault="00371CAB" w:rsidP="00BE16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890">
              <w:rPr>
                <w:rFonts w:ascii="Times New Roman" w:hAnsi="Times New Roman"/>
                <w:sz w:val="24"/>
                <w:szCs w:val="24"/>
              </w:rPr>
              <w:t>как инструмент достижения требований ФГОС ДО»</w:t>
            </w:r>
          </w:p>
        </w:tc>
      </w:tr>
      <w:tr w:rsidR="00371CAB" w:rsidRPr="00215083" w:rsidTr="00BE167F">
        <w:trPr>
          <w:trHeight w:val="1130"/>
        </w:trPr>
        <w:tc>
          <w:tcPr>
            <w:tcW w:w="1157" w:type="pct"/>
          </w:tcPr>
          <w:p w:rsidR="00371CAB" w:rsidRPr="00294890" w:rsidRDefault="00371CAB" w:rsidP="00BE16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890">
              <w:rPr>
                <w:rFonts w:ascii="Times New Roman" w:hAnsi="Times New Roman"/>
                <w:b/>
                <w:sz w:val="24"/>
                <w:szCs w:val="24"/>
              </w:rPr>
              <w:t>1, 7, 15, 18, 35, 47, 49, 53, 56, 57, 64, 66, 68, 69, 70, 71, 78, 84, 86, 88, «Покровский»</w:t>
            </w:r>
          </w:p>
        </w:tc>
        <w:tc>
          <w:tcPr>
            <w:tcW w:w="1852" w:type="pct"/>
          </w:tcPr>
          <w:p w:rsidR="00371CAB" w:rsidRPr="00215083" w:rsidRDefault="00371CAB" w:rsidP="00BE1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91" w:type="pct"/>
          </w:tcPr>
          <w:p w:rsidR="00371CAB" w:rsidRPr="00294890" w:rsidRDefault="00371CAB" w:rsidP="00BE16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890">
              <w:rPr>
                <w:rFonts w:ascii="Times New Roman" w:hAnsi="Times New Roman"/>
                <w:sz w:val="24"/>
                <w:szCs w:val="24"/>
              </w:rPr>
              <w:t xml:space="preserve">Федеральная инновационная площадка по внедрению парциальной программы дошкольного образования </w:t>
            </w:r>
          </w:p>
          <w:p w:rsidR="00371CAB" w:rsidRPr="00294890" w:rsidRDefault="00371CAB" w:rsidP="00BE16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94890">
              <w:rPr>
                <w:rFonts w:ascii="Times New Roman" w:hAnsi="Times New Roman"/>
                <w:sz w:val="24"/>
                <w:szCs w:val="24"/>
              </w:rPr>
              <w:t>«От Фрёбеля до робота: растим будущих инженеров» (авт. Т.В. Волосовец, Ю.В. Карпова, Т.В. Тимофеева)</w:t>
            </w:r>
          </w:p>
        </w:tc>
      </w:tr>
      <w:tr w:rsidR="00371CAB" w:rsidRPr="00215083" w:rsidTr="00BE167F">
        <w:tc>
          <w:tcPr>
            <w:tcW w:w="1157" w:type="pct"/>
          </w:tcPr>
          <w:p w:rsidR="00371CAB" w:rsidRPr="009E1432" w:rsidRDefault="00371CAB" w:rsidP="00BE1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432">
              <w:rPr>
                <w:rFonts w:ascii="Times New Roman" w:hAnsi="Times New Roman"/>
                <w:b/>
                <w:sz w:val="24"/>
                <w:szCs w:val="24"/>
              </w:rPr>
              <w:t>57,64,69</w:t>
            </w:r>
          </w:p>
        </w:tc>
        <w:tc>
          <w:tcPr>
            <w:tcW w:w="1852" w:type="pct"/>
          </w:tcPr>
          <w:p w:rsidR="00371CAB" w:rsidRPr="00215083" w:rsidRDefault="00371CAB" w:rsidP="00BE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pct"/>
          </w:tcPr>
          <w:p w:rsidR="00371CAB" w:rsidRPr="00294890" w:rsidRDefault="00371CAB" w:rsidP="00BE16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4890">
              <w:rPr>
                <w:rFonts w:ascii="Times New Roman" w:hAnsi="Times New Roman"/>
                <w:sz w:val="24"/>
                <w:szCs w:val="24"/>
              </w:rPr>
              <w:t>Экспериментальная площадка ФГБНУ «Институт социализации и образования Российской академии образования» по теме «Формирование социальной компетентности дошкольников в области физкультурно-оздоровительной деятельности на основе игровых проектов»</w:t>
            </w:r>
            <w:r w:rsidRPr="0029489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«Формирование социальной компетентности дошкольников в области физкультурно-оздоровительной деятельности на основе игровых проектов»</w:t>
            </w:r>
          </w:p>
        </w:tc>
      </w:tr>
      <w:tr w:rsidR="00371CAB" w:rsidRPr="00215083" w:rsidTr="00BE167F">
        <w:tc>
          <w:tcPr>
            <w:tcW w:w="1157" w:type="pct"/>
          </w:tcPr>
          <w:p w:rsidR="00371CAB" w:rsidRPr="009E1432" w:rsidRDefault="00371CAB" w:rsidP="00BE1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432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1852" w:type="pct"/>
          </w:tcPr>
          <w:p w:rsidR="00371CAB" w:rsidRPr="00215083" w:rsidRDefault="00371CAB" w:rsidP="00BE16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1" w:type="pct"/>
          </w:tcPr>
          <w:p w:rsidR="00371CAB" w:rsidRPr="00FC4006" w:rsidRDefault="00371CAB" w:rsidP="00BE16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006">
              <w:rPr>
                <w:rFonts w:ascii="Times New Roman" w:hAnsi="Times New Roman"/>
                <w:sz w:val="24"/>
                <w:szCs w:val="24"/>
              </w:rPr>
              <w:t>АНО «Институт проблем образовательной политики «Эврика», НОУ ДПО «Институт системного-деятельностного педагогики». Федеральная инновационная площадка по проблеме: «Механизмы внедрения системно - деятельностного подхода с позиций непрерывности образования (ДО – НОО – ОО)»</w:t>
            </w:r>
          </w:p>
        </w:tc>
      </w:tr>
      <w:tr w:rsidR="00371CAB" w:rsidRPr="00215083" w:rsidTr="00BE167F">
        <w:tc>
          <w:tcPr>
            <w:tcW w:w="1157" w:type="pct"/>
          </w:tcPr>
          <w:p w:rsidR="00371CAB" w:rsidRPr="009E1432" w:rsidRDefault="00371CAB" w:rsidP="00BE1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432">
              <w:rPr>
                <w:rFonts w:ascii="Times New Roman" w:hAnsi="Times New Roman"/>
                <w:b/>
                <w:sz w:val="24"/>
                <w:szCs w:val="24"/>
              </w:rPr>
              <w:t>7, 14, 17, 18, 27, 36, 49, 53, 59, 68, 70, 74, 78</w:t>
            </w:r>
          </w:p>
        </w:tc>
        <w:tc>
          <w:tcPr>
            <w:tcW w:w="1852" w:type="pct"/>
          </w:tcPr>
          <w:p w:rsidR="00371CAB" w:rsidRPr="009E1432" w:rsidRDefault="00371CAB" w:rsidP="00BE16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432">
              <w:rPr>
                <w:rFonts w:ascii="Times New Roman" w:hAnsi="Times New Roman"/>
                <w:sz w:val="24"/>
                <w:szCs w:val="24"/>
              </w:rPr>
              <w:t xml:space="preserve">«Развитие творческого потенциала личности дошкольников в контексте внедрения ФГОС дошкольного образования (УМК «Тропинки» </w:t>
            </w:r>
            <w:r w:rsidRPr="009E1432">
              <w:rPr>
                <w:rFonts w:ascii="Times New Roman" w:hAnsi="Times New Roman"/>
                <w:sz w:val="24"/>
                <w:szCs w:val="24"/>
              </w:rPr>
              <w:lastRenderedPageBreak/>
              <w:t>под ред. В.Т. Кудрявцева)»</w:t>
            </w:r>
          </w:p>
        </w:tc>
        <w:tc>
          <w:tcPr>
            <w:tcW w:w="1991" w:type="pct"/>
          </w:tcPr>
          <w:p w:rsidR="00371CAB" w:rsidRPr="00215083" w:rsidRDefault="00371CAB" w:rsidP="00BE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CAB" w:rsidRPr="00215083" w:rsidTr="00BE167F">
        <w:tc>
          <w:tcPr>
            <w:tcW w:w="1157" w:type="pct"/>
          </w:tcPr>
          <w:p w:rsidR="00371CAB" w:rsidRPr="009E1432" w:rsidRDefault="00371CAB" w:rsidP="00BE1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4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7, 14, 17, 18, 47, 49, 53, 58, 74, 89</w:t>
            </w:r>
          </w:p>
        </w:tc>
        <w:tc>
          <w:tcPr>
            <w:tcW w:w="1852" w:type="pct"/>
          </w:tcPr>
          <w:p w:rsidR="00371CAB" w:rsidRPr="009E1432" w:rsidRDefault="00371CAB" w:rsidP="00BE16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432">
              <w:rPr>
                <w:rFonts w:ascii="Times New Roman" w:hAnsi="Times New Roman"/>
                <w:sz w:val="24"/>
                <w:szCs w:val="24"/>
              </w:rPr>
              <w:t>«Развитие конструктивной и исследовательской деятельности старших дошкольников в условиях игрового ЛЕГО-центра на базе дошкольных образовательных организаций»</w:t>
            </w:r>
          </w:p>
        </w:tc>
        <w:tc>
          <w:tcPr>
            <w:tcW w:w="1991" w:type="pct"/>
          </w:tcPr>
          <w:p w:rsidR="00371CAB" w:rsidRPr="00215083" w:rsidRDefault="00371CAB" w:rsidP="00BE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CAB" w:rsidRPr="00215083" w:rsidTr="00BE167F">
        <w:tc>
          <w:tcPr>
            <w:tcW w:w="1157" w:type="pct"/>
          </w:tcPr>
          <w:p w:rsidR="00371CAB" w:rsidRPr="009E1432" w:rsidRDefault="00371CAB" w:rsidP="00BE1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432">
              <w:rPr>
                <w:rFonts w:ascii="Times New Roman" w:hAnsi="Times New Roman"/>
                <w:b/>
                <w:sz w:val="24"/>
                <w:szCs w:val="24"/>
              </w:rPr>
              <w:t>8, 49</w:t>
            </w:r>
          </w:p>
        </w:tc>
        <w:tc>
          <w:tcPr>
            <w:tcW w:w="1852" w:type="pct"/>
          </w:tcPr>
          <w:p w:rsidR="00371CAB" w:rsidRPr="009E1432" w:rsidRDefault="00371CAB" w:rsidP="00BE16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432">
              <w:rPr>
                <w:rFonts w:ascii="Times New Roman" w:hAnsi="Times New Roman"/>
                <w:sz w:val="24"/>
                <w:szCs w:val="24"/>
              </w:rPr>
              <w:t>«Комплексное сопровождение развития игровой  деятельности дошкольников»</w:t>
            </w:r>
          </w:p>
        </w:tc>
        <w:tc>
          <w:tcPr>
            <w:tcW w:w="1991" w:type="pct"/>
          </w:tcPr>
          <w:p w:rsidR="00371CAB" w:rsidRPr="00215083" w:rsidRDefault="00371CAB" w:rsidP="00BE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CAB" w:rsidRPr="00215083" w:rsidTr="00BE167F">
        <w:tc>
          <w:tcPr>
            <w:tcW w:w="1157" w:type="pct"/>
          </w:tcPr>
          <w:p w:rsidR="00371CAB" w:rsidRPr="009E1432" w:rsidRDefault="00371CAB" w:rsidP="00BE1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43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52" w:type="pct"/>
          </w:tcPr>
          <w:p w:rsidR="00371CAB" w:rsidRPr="009E1432" w:rsidRDefault="00371CAB" w:rsidP="00BE16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432">
              <w:rPr>
                <w:rFonts w:ascii="Times New Roman" w:hAnsi="Times New Roman"/>
                <w:sz w:val="24"/>
                <w:szCs w:val="24"/>
              </w:rPr>
              <w:t>«Формирование предпосылок учебной деятельности детей старшего дошкольного возраста на основе интеграции познавательного и художественно-эстетического развития»</w:t>
            </w:r>
          </w:p>
        </w:tc>
        <w:tc>
          <w:tcPr>
            <w:tcW w:w="1991" w:type="pct"/>
          </w:tcPr>
          <w:p w:rsidR="00371CAB" w:rsidRPr="00215083" w:rsidRDefault="00371CAB" w:rsidP="00BE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CAB" w:rsidRPr="00215083" w:rsidTr="00BE167F">
        <w:tc>
          <w:tcPr>
            <w:tcW w:w="1157" w:type="pct"/>
          </w:tcPr>
          <w:p w:rsidR="00371CAB" w:rsidRPr="007955FE" w:rsidRDefault="00371CAB" w:rsidP="00BE1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5FE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852" w:type="pct"/>
          </w:tcPr>
          <w:p w:rsidR="00371CAB" w:rsidRPr="007955FE" w:rsidRDefault="00371CAB" w:rsidP="00BE16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5FE">
              <w:rPr>
                <w:rFonts w:ascii="Times New Roman" w:hAnsi="Times New Roman"/>
                <w:bCs/>
                <w:sz w:val="24"/>
                <w:szCs w:val="24"/>
              </w:rPr>
              <w:t>«Гендерно-ориентированное сопровождение познавательного развития детей дошкольного возраста в условиях введения ФГОС ДО»</w:t>
            </w:r>
          </w:p>
        </w:tc>
        <w:tc>
          <w:tcPr>
            <w:tcW w:w="1991" w:type="pct"/>
          </w:tcPr>
          <w:p w:rsidR="00371CAB" w:rsidRPr="00215083" w:rsidRDefault="00371CAB" w:rsidP="00BE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CAB" w:rsidRPr="00215083" w:rsidTr="00BE167F">
        <w:tc>
          <w:tcPr>
            <w:tcW w:w="1157" w:type="pct"/>
          </w:tcPr>
          <w:p w:rsidR="00371CAB" w:rsidRPr="007955FE" w:rsidRDefault="00371CAB" w:rsidP="00BE1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5FE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852" w:type="pct"/>
          </w:tcPr>
          <w:p w:rsidR="00371CAB" w:rsidRPr="007955FE" w:rsidRDefault="00371CAB" w:rsidP="00BE16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5FE">
              <w:rPr>
                <w:rFonts w:ascii="Times New Roman" w:hAnsi="Times New Roman"/>
                <w:sz w:val="24"/>
                <w:szCs w:val="24"/>
              </w:rPr>
              <w:t>«Гендерное воспитание старших дошкольников на основе культурных традиций родного края».</w:t>
            </w:r>
          </w:p>
        </w:tc>
        <w:tc>
          <w:tcPr>
            <w:tcW w:w="1991" w:type="pct"/>
          </w:tcPr>
          <w:p w:rsidR="00371CAB" w:rsidRPr="00215083" w:rsidRDefault="00371CAB" w:rsidP="00BE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CAB" w:rsidRPr="00215083" w:rsidTr="00BE167F">
        <w:tc>
          <w:tcPr>
            <w:tcW w:w="1157" w:type="pct"/>
          </w:tcPr>
          <w:p w:rsidR="00371CAB" w:rsidRPr="007955FE" w:rsidRDefault="00371CAB" w:rsidP="00BE1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5FE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852" w:type="pct"/>
          </w:tcPr>
          <w:p w:rsidR="00371CAB" w:rsidRPr="007955FE" w:rsidRDefault="00371CAB" w:rsidP="00BE167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5FE">
              <w:rPr>
                <w:rFonts w:ascii="Times New Roman" w:hAnsi="Times New Roman"/>
                <w:sz w:val="24"/>
                <w:szCs w:val="24"/>
              </w:rPr>
              <w:t>«Формирование гендерной идентичности у старших дошкольников в условиях реализации ФГОС ДО».</w:t>
            </w:r>
          </w:p>
        </w:tc>
        <w:tc>
          <w:tcPr>
            <w:tcW w:w="1991" w:type="pct"/>
          </w:tcPr>
          <w:p w:rsidR="00371CAB" w:rsidRPr="00215083" w:rsidRDefault="00371CAB" w:rsidP="00BE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CAB" w:rsidRPr="00215083" w:rsidTr="00BE167F">
        <w:tc>
          <w:tcPr>
            <w:tcW w:w="1157" w:type="pct"/>
          </w:tcPr>
          <w:p w:rsidR="00371CAB" w:rsidRPr="007955FE" w:rsidRDefault="00371CAB" w:rsidP="00BE1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5FE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852" w:type="pct"/>
          </w:tcPr>
          <w:p w:rsidR="00371CAB" w:rsidRPr="007955FE" w:rsidRDefault="00371CAB" w:rsidP="00BE16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5FE">
              <w:rPr>
                <w:rFonts w:ascii="Times New Roman" w:hAnsi="Times New Roman"/>
                <w:color w:val="000000"/>
                <w:sz w:val="24"/>
                <w:szCs w:val="24"/>
              </w:rPr>
              <w:t>«Разработка культуросообразной системы патриотического воспитания дошкольников на основе интеграции семейных и национальных ценностей»</w:t>
            </w:r>
          </w:p>
        </w:tc>
        <w:tc>
          <w:tcPr>
            <w:tcW w:w="1991" w:type="pct"/>
          </w:tcPr>
          <w:p w:rsidR="00371CAB" w:rsidRPr="00215083" w:rsidRDefault="00371CAB" w:rsidP="00BE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38B8" w:rsidRDefault="00A038B8" w:rsidP="00A038B8">
      <w:pPr>
        <w:jc w:val="both"/>
      </w:pPr>
      <w:r>
        <w:tab/>
      </w:r>
    </w:p>
    <w:p w:rsidR="00A038B8" w:rsidRDefault="00A038B8" w:rsidP="00A038B8">
      <w:pPr>
        <w:jc w:val="both"/>
      </w:pPr>
      <w:r w:rsidRPr="00A038B8">
        <w:rPr>
          <w:rFonts w:ascii="Times New Roman" w:hAnsi="Times New Roman" w:cs="Times New Roman"/>
          <w:b/>
          <w:sz w:val="28"/>
          <w:szCs w:val="28"/>
        </w:rPr>
        <w:t>Невмывака С.А., старший методист МБУ НМИЦ</w:t>
      </w:r>
      <w:r>
        <w:t xml:space="preserve">      </w:t>
      </w:r>
      <w:r>
        <w:rPr>
          <w:noProof/>
        </w:rPr>
        <w:drawing>
          <wp:inline distT="0" distB="0" distL="0" distR="0">
            <wp:extent cx="1818996" cy="785004"/>
            <wp:effectExtent l="19050" t="0" r="0" b="0"/>
            <wp:docPr id="1" name="Рисунок 1" descr="C:\Users\nevmivaka\Desktop\ДЕТИ в приоритете\моя подпись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vmivaka\Desktop\ДЕТИ в приоритете\моя подпись_page-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499" cy="784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CAB" w:rsidRDefault="00371CAB"/>
    <w:p w:rsidR="00371CAB" w:rsidRDefault="00371CAB"/>
    <w:sectPr w:rsidR="00371CAB" w:rsidSect="00A038B8">
      <w:headerReference w:type="default" r:id="rId7"/>
      <w:pgSz w:w="16838" w:h="11906" w:orient="landscape"/>
      <w:pgMar w:top="510" w:right="1134" w:bottom="1077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DFC" w:rsidRDefault="00900DFC" w:rsidP="00CB409D">
      <w:pPr>
        <w:spacing w:after="0" w:line="240" w:lineRule="auto"/>
      </w:pPr>
      <w:r>
        <w:separator/>
      </w:r>
    </w:p>
  </w:endnote>
  <w:endnote w:type="continuationSeparator" w:id="1">
    <w:p w:rsidR="00900DFC" w:rsidRDefault="00900DFC" w:rsidP="00CB4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DFC" w:rsidRDefault="00900DFC" w:rsidP="00CB409D">
      <w:pPr>
        <w:spacing w:after="0" w:line="240" w:lineRule="auto"/>
      </w:pPr>
      <w:r>
        <w:separator/>
      </w:r>
    </w:p>
  </w:footnote>
  <w:footnote w:type="continuationSeparator" w:id="1">
    <w:p w:rsidR="00900DFC" w:rsidRDefault="00900DFC" w:rsidP="00CB4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09D" w:rsidRPr="00C127C5" w:rsidRDefault="00CB409D" w:rsidP="00CB409D">
    <w:pPr>
      <w:pStyle w:val="a5"/>
      <w:jc w:val="center"/>
      <w:rPr>
        <w:rFonts w:ascii="Times New Roman" w:hAnsi="Times New Roman" w:cs="Times New Roman"/>
        <w:sz w:val="32"/>
        <w:szCs w:val="32"/>
      </w:rPr>
    </w:pPr>
    <w:r w:rsidRPr="00C127C5">
      <w:rPr>
        <w:rFonts w:ascii="Times New Roman" w:hAnsi="Times New Roman" w:cs="Times New Roman"/>
        <w:sz w:val="32"/>
        <w:szCs w:val="32"/>
      </w:rPr>
      <w:t>Мониторинг участия ДОО в инновационной деятельности различных уровней</w:t>
    </w:r>
  </w:p>
  <w:p w:rsidR="00CB409D" w:rsidRDefault="00CB409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1CAB"/>
    <w:rsid w:val="00286AD1"/>
    <w:rsid w:val="00371CAB"/>
    <w:rsid w:val="00413543"/>
    <w:rsid w:val="00594210"/>
    <w:rsid w:val="0063175B"/>
    <w:rsid w:val="008B395E"/>
    <w:rsid w:val="00900DFC"/>
    <w:rsid w:val="00A038B8"/>
    <w:rsid w:val="00B17F5F"/>
    <w:rsid w:val="00C127C5"/>
    <w:rsid w:val="00C31939"/>
    <w:rsid w:val="00CB409D"/>
    <w:rsid w:val="00F1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71CA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371CAB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CB4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409D"/>
  </w:style>
  <w:style w:type="paragraph" w:styleId="a7">
    <w:name w:val="footer"/>
    <w:basedOn w:val="a"/>
    <w:link w:val="a8"/>
    <w:uiPriority w:val="99"/>
    <w:semiHidden/>
    <w:unhideWhenUsed/>
    <w:rsid w:val="00CB4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409D"/>
  </w:style>
  <w:style w:type="paragraph" w:styleId="a9">
    <w:name w:val="Balloon Text"/>
    <w:basedOn w:val="a"/>
    <w:link w:val="aa"/>
    <w:uiPriority w:val="99"/>
    <w:semiHidden/>
    <w:unhideWhenUsed/>
    <w:rsid w:val="00A03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3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2046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Невмывака</dc:creator>
  <cp:keywords/>
  <dc:description/>
  <cp:lastModifiedBy>nevmivaka</cp:lastModifiedBy>
  <cp:revision>6</cp:revision>
  <dcterms:created xsi:type="dcterms:W3CDTF">2018-06-22T14:59:00Z</dcterms:created>
  <dcterms:modified xsi:type="dcterms:W3CDTF">2021-06-02T08:58:00Z</dcterms:modified>
</cp:coreProperties>
</file>