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9" w:rsidRDefault="004E3439" w:rsidP="00526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611C1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 по устранению недостатков, </w:t>
      </w:r>
    </w:p>
    <w:p w:rsidR="001006E1" w:rsidRDefault="007611C1" w:rsidP="00526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в МДОУ г. Белгорода по итогам 18 этапа независимой оценки качества работы государственных (муниципальных) учреждений, оказывающих социальные услуги в сфере образования.</w:t>
      </w:r>
    </w:p>
    <w:tbl>
      <w:tblPr>
        <w:tblStyle w:val="a3"/>
        <w:tblW w:w="15417" w:type="dxa"/>
        <w:tblLayout w:type="fixed"/>
        <w:tblLook w:val="04A0"/>
      </w:tblPr>
      <w:tblGrid>
        <w:gridCol w:w="560"/>
        <w:gridCol w:w="3644"/>
        <w:gridCol w:w="2708"/>
        <w:gridCol w:w="1424"/>
        <w:gridCol w:w="2262"/>
        <w:gridCol w:w="3685"/>
        <w:gridCol w:w="1134"/>
      </w:tblGrid>
      <w:tr w:rsidR="005265B9" w:rsidRPr="00C901AD" w:rsidTr="00A8653A">
        <w:tc>
          <w:tcPr>
            <w:tcW w:w="560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4" w:type="dxa"/>
          </w:tcPr>
          <w:p w:rsidR="005265B9" w:rsidRPr="00E51B72" w:rsidRDefault="005265B9" w:rsidP="0052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708" w:type="dxa"/>
          </w:tcPr>
          <w:p w:rsidR="005265B9" w:rsidRPr="00E51B72" w:rsidRDefault="005265B9" w:rsidP="00D853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424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2262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проведении</w:t>
            </w:r>
          </w:p>
        </w:tc>
        <w:tc>
          <w:tcPr>
            <w:tcW w:w="1134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65B9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г. Белгород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526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дошкольное образовательное учреждение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сад </w:t>
            </w:r>
            <w:proofErr w:type="spellStart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общеразвивающего</w:t>
            </w:r>
            <w:proofErr w:type="spellEnd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вида № 2 г</w:t>
            </w:r>
            <w:proofErr w:type="gramStart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елгорода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предоставлений услуг и доступности их получения</w:t>
            </w:r>
          </w:p>
        </w:tc>
      </w:tr>
      <w:tr w:rsidR="005265B9" w:rsidRPr="00C901AD" w:rsidTr="00A8653A">
        <w:tc>
          <w:tcPr>
            <w:tcW w:w="560" w:type="dxa"/>
            <w:vMerge w:val="restart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5265B9" w:rsidRPr="00E51B72" w:rsidRDefault="005265B9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реализуются не по всем направлениям, предусмотренным  критериями оценочного листа</w:t>
            </w:r>
          </w:p>
        </w:tc>
        <w:tc>
          <w:tcPr>
            <w:tcW w:w="2708" w:type="dxa"/>
          </w:tcPr>
          <w:p w:rsidR="005265B9" w:rsidRPr="00E51B72" w:rsidRDefault="005265B9" w:rsidP="00D853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Опрос родителей  на предмет </w:t>
            </w:r>
            <w:r w:rsidRPr="00E51B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E51B7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востребованности дополнительных услуг по познавательно-исследовательскому направлению</w:t>
            </w:r>
          </w:p>
        </w:tc>
        <w:tc>
          <w:tcPr>
            <w:tcW w:w="1424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март 2019 г.</w:t>
            </w:r>
          </w:p>
        </w:tc>
        <w:tc>
          <w:tcPr>
            <w:tcW w:w="2262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Жданова Г.А.,</w:t>
            </w:r>
          </w:p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541A14" w:rsidRDefault="00541A14" w:rsidP="00F30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МАДОУ № 2 организована деятельность дополнительных образовательных услуг по физкультурно-оздоровительному, художественно-эстетическому и социально-коммуникативному направлениям. </w:t>
            </w:r>
          </w:p>
          <w:p w:rsidR="005265B9" w:rsidRDefault="00F30E96" w:rsidP="00F30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марте 2019 года в </w:t>
            </w:r>
            <w:r w:rsidR="00541A14"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опрос родительской общественности на предмет </w:t>
            </w:r>
            <w:r w:rsidR="00541A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платных услуг по другим направлениям. </w:t>
            </w:r>
          </w:p>
          <w:p w:rsidR="00F30E96" w:rsidRPr="00E51B72" w:rsidRDefault="00F30E96" w:rsidP="00541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</w:t>
            </w:r>
            <w:r w:rsidR="00541A14"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анкетирования запросов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родителей</w:t>
            </w:r>
            <w:r w:rsidR="00541A14">
              <w:rPr>
                <w:rFonts w:ascii="Times New Roman" w:hAnsi="Times New Roman" w:cs="Times New Roman"/>
                <w:sz w:val="20"/>
                <w:szCs w:val="20"/>
              </w:rPr>
              <w:t xml:space="preserve"> на расширение спектра оказываемых в учреждении дополнительных услуг не выявлено.</w:t>
            </w:r>
          </w:p>
        </w:tc>
        <w:tc>
          <w:tcPr>
            <w:tcW w:w="1134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5B9" w:rsidRPr="00C901AD" w:rsidTr="00A8653A">
        <w:tc>
          <w:tcPr>
            <w:tcW w:w="560" w:type="dxa"/>
            <w:vMerge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5265B9" w:rsidRPr="00E51B72" w:rsidRDefault="005265B9" w:rsidP="00D853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5265B9" w:rsidRPr="00E51B72" w:rsidRDefault="005265B9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Расширение спектра дополнительных услуг с учетом поступивших  запросов родителей (разработка программ, размещение информации о доп. услугах на сайте учреждения)</w:t>
            </w:r>
          </w:p>
        </w:tc>
        <w:tc>
          <w:tcPr>
            <w:tcW w:w="1424" w:type="dxa"/>
          </w:tcPr>
          <w:p w:rsidR="005265B9" w:rsidRPr="00E51B72" w:rsidRDefault="005265B9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5265B9" w:rsidRPr="00E51B72" w:rsidRDefault="005265B9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262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Жданова Г.А.,</w:t>
            </w:r>
          </w:p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526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 дошкольное образовательное учреждение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сад комбинированного вида № 6 г</w:t>
            </w:r>
            <w:proofErr w:type="gramStart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елгорода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предоставлений услуг и доступности их получения</w:t>
            </w:r>
          </w:p>
        </w:tc>
      </w:tr>
      <w:tr w:rsidR="00541A14" w:rsidRPr="00C901AD" w:rsidTr="00A8653A">
        <w:tc>
          <w:tcPr>
            <w:tcW w:w="560" w:type="dxa"/>
            <w:vMerge w:val="restart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541A14" w:rsidRPr="00E51B72" w:rsidRDefault="00541A14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реализуются не по всем направлениям, предусмотренным  критериями оценочного листа.</w:t>
            </w:r>
          </w:p>
        </w:tc>
        <w:tc>
          <w:tcPr>
            <w:tcW w:w="2708" w:type="dxa"/>
          </w:tcPr>
          <w:p w:rsidR="00541A14" w:rsidRPr="00E51B72" w:rsidRDefault="00541A14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Опрос родительской общественности по вопросам организации в МБДОУ №  6 дополнительных услуг социально-коммуникативной и художественно-эстетической направленности.</w:t>
            </w:r>
          </w:p>
        </w:tc>
        <w:tc>
          <w:tcPr>
            <w:tcW w:w="1424" w:type="dxa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262" w:type="dxa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 Т.А., старший воспитатель</w:t>
            </w:r>
          </w:p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631D3" w:rsidRDefault="00541A14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октября 2019 года в МБДОУ № 6 </w:t>
            </w:r>
            <w:r w:rsidR="003631D3">
              <w:rPr>
                <w:rFonts w:ascii="Times New Roman" w:hAnsi="Times New Roman" w:cs="Times New Roman"/>
                <w:sz w:val="20"/>
                <w:szCs w:val="20"/>
              </w:rPr>
              <w:t>по запросу  родителей воспитанников расширен спектр оказываемых дополнительных услуг</w:t>
            </w:r>
            <w:proofErr w:type="gramStart"/>
            <w:r w:rsidR="00363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31D3">
              <w:rPr>
                <w:rFonts w:ascii="Times New Roman" w:hAnsi="Times New Roman" w:cs="Times New Roman"/>
                <w:sz w:val="20"/>
                <w:szCs w:val="20"/>
              </w:rPr>
              <w:t xml:space="preserve"> С октября 2019 года в детском саду открываются дополнительно 3 новые услуги:</w:t>
            </w:r>
          </w:p>
          <w:p w:rsidR="003631D3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кружок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41A14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корригирующая гимнастика;</w:t>
            </w:r>
          </w:p>
          <w:p w:rsidR="003631D3" w:rsidRPr="00E51B72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кружок занятий с психологом «Забава».</w:t>
            </w:r>
          </w:p>
        </w:tc>
        <w:tc>
          <w:tcPr>
            <w:tcW w:w="1134" w:type="dxa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A14" w:rsidRPr="00C901AD" w:rsidTr="00A8653A">
        <w:tc>
          <w:tcPr>
            <w:tcW w:w="560" w:type="dxa"/>
            <w:vMerge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541A14" w:rsidRPr="00E51B72" w:rsidRDefault="00541A14" w:rsidP="00D853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541A14" w:rsidRPr="00E51B72" w:rsidRDefault="00541A14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спектра дополнительных услуг различной направленности с учетом поступивших  </w:t>
            </w:r>
            <w:r w:rsidRPr="00E51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запросов родителей (разработка программ, размещение информации о доп</w:t>
            </w:r>
            <w:proofErr w:type="gramStart"/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слугах на сайте учреждения)</w:t>
            </w:r>
          </w:p>
        </w:tc>
        <w:tc>
          <w:tcPr>
            <w:tcW w:w="1424" w:type="dxa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262" w:type="dxa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Токарева М.В., заведующий</w:t>
            </w:r>
          </w:p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A14" w:rsidRPr="00E51B72" w:rsidRDefault="00541A14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526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Муниципальное бюджетное дошкольное образовательное учреждение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сад комбинированного вида № 10 «Земский» г</w:t>
            </w:r>
            <w:proofErr w:type="gramStart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елгорода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предоставлений услуг и доступности их получения</w:t>
            </w:r>
          </w:p>
        </w:tc>
      </w:tr>
      <w:tr w:rsidR="003631D3" w:rsidRPr="00C901AD" w:rsidTr="00A8653A">
        <w:tc>
          <w:tcPr>
            <w:tcW w:w="560" w:type="dxa"/>
            <w:vMerge w:val="restart"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3631D3" w:rsidRPr="00E51B72" w:rsidRDefault="003631D3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услуги реализуются не по всем направлениям, предусмотренным  критериями оценочного листа. </w:t>
            </w:r>
          </w:p>
        </w:tc>
        <w:tc>
          <w:tcPr>
            <w:tcW w:w="2708" w:type="dxa"/>
          </w:tcPr>
          <w:p w:rsidR="003631D3" w:rsidRPr="00E51B72" w:rsidRDefault="003631D3" w:rsidP="00D853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Опрос родительской общественности по вопросам организации дополнительных образовательных услуг</w:t>
            </w:r>
          </w:p>
        </w:tc>
        <w:tc>
          <w:tcPr>
            <w:tcW w:w="1424" w:type="dxa"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262" w:type="dxa"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Сальникова Н.А., старший воспитатель</w:t>
            </w:r>
          </w:p>
        </w:tc>
        <w:tc>
          <w:tcPr>
            <w:tcW w:w="3685" w:type="dxa"/>
            <w:vMerge w:val="restart"/>
          </w:tcPr>
          <w:p w:rsidR="003631D3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октября 2019 года в МБДОУ № 10  по запросу  родителей воспитанников расширен спектр оказываемых дополнительных услуг. С октября 2019 года в детском саду открываются дополнительно 4 новые услуги:</w:t>
            </w:r>
          </w:p>
          <w:p w:rsidR="003631D3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секция «Шахматы»;</w:t>
            </w:r>
          </w:p>
          <w:p w:rsidR="003631D3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кружок индивидуальных занятий с </w:t>
            </w:r>
            <w:r w:rsidR="00A8653A">
              <w:rPr>
                <w:rFonts w:ascii="Times New Roman" w:hAnsi="Times New Roman" w:cs="Times New Roman"/>
                <w:sz w:val="20"/>
                <w:szCs w:val="20"/>
              </w:rPr>
              <w:t xml:space="preserve">учителем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логопедом;</w:t>
            </w:r>
          </w:p>
          <w:p w:rsidR="003631D3" w:rsidRDefault="003631D3" w:rsidP="0036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653A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«Танцевальная  палитра»;</w:t>
            </w:r>
          </w:p>
          <w:p w:rsidR="003631D3" w:rsidRPr="00E51B72" w:rsidRDefault="003631D3" w:rsidP="00A86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кружок </w:t>
            </w:r>
            <w:r w:rsidR="00A8653A">
              <w:rPr>
                <w:rFonts w:ascii="Times New Roman" w:hAnsi="Times New Roman" w:cs="Times New Roman"/>
                <w:sz w:val="20"/>
                <w:szCs w:val="20"/>
              </w:rPr>
              <w:t>рисования «Маленький художник»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3631D3" w:rsidRPr="00C901AD" w:rsidTr="00A8653A">
        <w:tc>
          <w:tcPr>
            <w:tcW w:w="560" w:type="dxa"/>
            <w:vMerge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3631D3" w:rsidRPr="00E51B72" w:rsidRDefault="003631D3" w:rsidP="00D853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3631D3" w:rsidRPr="00E51B72" w:rsidRDefault="003631D3" w:rsidP="00D8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Расширение спектра дополнительных услуг с учетом поступивших  запросов родителей (разработка программ, размещение информации о доп</w:t>
            </w:r>
            <w:proofErr w:type="gramStart"/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слугах на сайте учреждения)</w:t>
            </w:r>
          </w:p>
        </w:tc>
        <w:tc>
          <w:tcPr>
            <w:tcW w:w="1424" w:type="dxa"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262" w:type="dxa"/>
          </w:tcPr>
          <w:p w:rsidR="003631D3" w:rsidRPr="00E51B72" w:rsidRDefault="003631D3" w:rsidP="00D8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3631D3" w:rsidRPr="00E51B72" w:rsidRDefault="003631D3" w:rsidP="00D8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МБДОУ № 10 </w:t>
            </w:r>
          </w:p>
          <w:p w:rsidR="003631D3" w:rsidRPr="00E51B72" w:rsidRDefault="003631D3" w:rsidP="00D8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Галкина Л.В.</w:t>
            </w:r>
          </w:p>
        </w:tc>
        <w:tc>
          <w:tcPr>
            <w:tcW w:w="3685" w:type="dxa"/>
            <w:vMerge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1D3" w:rsidRPr="00E51B72" w:rsidRDefault="003631D3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526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 дошкольное образовательное учреждение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сад № 58 «Центр развития ребенка» </w:t>
            </w:r>
            <w:proofErr w:type="gramStart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 Белгорода</w:t>
            </w:r>
          </w:p>
        </w:tc>
      </w:tr>
      <w:tr w:rsidR="005265B9" w:rsidRPr="00C901AD" w:rsidTr="00A8653A">
        <w:tc>
          <w:tcPr>
            <w:tcW w:w="15417" w:type="dxa"/>
            <w:gridSpan w:val="7"/>
          </w:tcPr>
          <w:p w:rsidR="005265B9" w:rsidRPr="00E51B72" w:rsidRDefault="005265B9" w:rsidP="00D853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800F56" w:rsidRPr="00C901AD" w:rsidTr="00A8653A">
        <w:tc>
          <w:tcPr>
            <w:tcW w:w="560" w:type="dxa"/>
            <w:vMerge w:val="restart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800F56" w:rsidRPr="00E51B72" w:rsidRDefault="00800F56" w:rsidP="00D853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708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информационных листов с навигацией по официальному сайту </w:t>
            </w:r>
          </w:p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МБДОУ № 58</w:t>
            </w:r>
          </w:p>
        </w:tc>
        <w:tc>
          <w:tcPr>
            <w:tcW w:w="1424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июнь 2019 г. </w:t>
            </w:r>
          </w:p>
        </w:tc>
        <w:tc>
          <w:tcPr>
            <w:tcW w:w="2262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Черных Н.А., заведующий </w:t>
            </w:r>
          </w:p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800F56" w:rsidRPr="00E51B72" w:rsidRDefault="00800F56" w:rsidP="00800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МБДОУ № 58 проведена дополнительная информационная работа с родителями воспитанников. В учреждении разработана памятка </w:t>
            </w: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информацией о </w:t>
            </w: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навигаци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 по официальному сайту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детского сада. </w:t>
            </w:r>
          </w:p>
          <w:p w:rsidR="00800F56" w:rsidRDefault="00A95AE0" w:rsidP="00A95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00F56" w:rsidRPr="00E51B7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использования </w:t>
            </w:r>
            <w:r w:rsidR="00800F56"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ресурсов, предусмотренных на официальном сайте МБДОУ № 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обсуждены на групповых родительских собраниях.</w:t>
            </w:r>
          </w:p>
          <w:p w:rsidR="00A95AE0" w:rsidRPr="00E51B72" w:rsidRDefault="00A95AE0" w:rsidP="00A95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Разделы официального сайта МБДОУ № 58 дополнены новыми информационными разделами, новостная строка актуализируется не реже 1 раза в 2 недели. </w:t>
            </w:r>
          </w:p>
        </w:tc>
        <w:tc>
          <w:tcPr>
            <w:tcW w:w="1134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F56" w:rsidRPr="00C901AD" w:rsidTr="00A8653A">
        <w:tc>
          <w:tcPr>
            <w:tcW w:w="560" w:type="dxa"/>
            <w:vMerge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800F56" w:rsidRPr="00E51B72" w:rsidRDefault="00800F56" w:rsidP="00D853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для родительской общественности по вопросам информационных ресурсов, предусмотренных на официальном сайте</w:t>
            </w:r>
          </w:p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 МБДОУ № 58</w:t>
            </w:r>
          </w:p>
        </w:tc>
        <w:tc>
          <w:tcPr>
            <w:tcW w:w="1424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август 2019 г. </w:t>
            </w:r>
          </w:p>
        </w:tc>
        <w:tc>
          <w:tcPr>
            <w:tcW w:w="2262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 xml:space="preserve">Черных Н.А., заведующий </w:t>
            </w:r>
          </w:p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F56" w:rsidRPr="00E51B72" w:rsidRDefault="00800F56" w:rsidP="00D8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775B" w:rsidRPr="004E3439" w:rsidRDefault="0005775B" w:rsidP="004E34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75B" w:rsidRPr="004E3439" w:rsidSect="004E34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511"/>
    <w:multiLevelType w:val="hybridMultilevel"/>
    <w:tmpl w:val="DC0EBFA4"/>
    <w:lvl w:ilvl="0" w:tplc="3E8CE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4746A"/>
    <w:multiLevelType w:val="hybridMultilevel"/>
    <w:tmpl w:val="DC0EBFA4"/>
    <w:lvl w:ilvl="0" w:tplc="3E8CE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439"/>
    <w:rsid w:val="0005775B"/>
    <w:rsid w:val="001006E1"/>
    <w:rsid w:val="003631D3"/>
    <w:rsid w:val="004E3439"/>
    <w:rsid w:val="005265B9"/>
    <w:rsid w:val="00541A14"/>
    <w:rsid w:val="007611C1"/>
    <w:rsid w:val="00800F56"/>
    <w:rsid w:val="00A8653A"/>
    <w:rsid w:val="00A95AE0"/>
    <w:rsid w:val="00F3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FB80-D5A2-4A7E-8888-0449E02D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О.В.</dc:creator>
  <cp:keywords/>
  <dc:description/>
  <cp:lastModifiedBy>Чепурина О.В.</cp:lastModifiedBy>
  <cp:revision>3</cp:revision>
  <cp:lastPrinted>2019-09-24T11:16:00Z</cp:lastPrinted>
  <dcterms:created xsi:type="dcterms:W3CDTF">2019-09-24T11:16:00Z</dcterms:created>
  <dcterms:modified xsi:type="dcterms:W3CDTF">2019-09-24T12:20:00Z</dcterms:modified>
</cp:coreProperties>
</file>