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F4" w:rsidRPr="001A2B31" w:rsidRDefault="004F3EF4" w:rsidP="004F3EF4">
      <w:pPr>
        <w:spacing w:after="0"/>
        <w:jc w:val="center"/>
        <w:rPr>
          <w:rFonts w:cs="Times New Roman"/>
          <w:b/>
          <w:sz w:val="28"/>
          <w:szCs w:val="28"/>
        </w:rPr>
      </w:pPr>
      <w:r w:rsidRPr="001A2B31">
        <w:rPr>
          <w:rFonts w:cs="Times New Roman"/>
          <w:b/>
          <w:sz w:val="28"/>
          <w:szCs w:val="28"/>
        </w:rPr>
        <w:t xml:space="preserve">Муниципальное бюджетное учреждение </w:t>
      </w:r>
    </w:p>
    <w:p w:rsidR="004F3EF4" w:rsidRPr="001A2B31" w:rsidRDefault="004F3EF4" w:rsidP="004F3EF4">
      <w:pPr>
        <w:spacing w:after="0"/>
        <w:jc w:val="center"/>
        <w:rPr>
          <w:rFonts w:cs="Times New Roman"/>
          <w:b/>
          <w:sz w:val="28"/>
          <w:szCs w:val="28"/>
        </w:rPr>
      </w:pPr>
      <w:r w:rsidRPr="001A2B31">
        <w:rPr>
          <w:rFonts w:cs="Times New Roman"/>
          <w:b/>
          <w:sz w:val="28"/>
          <w:szCs w:val="28"/>
        </w:rPr>
        <w:t>«Научно-методический информационный центр» города Белгорода</w:t>
      </w:r>
    </w:p>
    <w:p w:rsidR="004F3EF4" w:rsidRDefault="004F3EF4" w:rsidP="004F3EF4">
      <w:pPr>
        <w:jc w:val="center"/>
        <w:rPr>
          <w:rFonts w:cs="Times New Roman"/>
          <w:b/>
          <w:sz w:val="24"/>
          <w:szCs w:val="24"/>
        </w:rPr>
      </w:pPr>
    </w:p>
    <w:p w:rsidR="004F3EF4"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484"/>
      </w:tblGrid>
      <w:tr w:rsidR="004F3EF4" w:rsidTr="004F3EF4">
        <w:tc>
          <w:tcPr>
            <w:tcW w:w="3369" w:type="dxa"/>
          </w:tcPr>
          <w:p w:rsidR="004F3EF4" w:rsidRDefault="004F3EF4" w:rsidP="004F3EF4">
            <w:pPr>
              <w:jc w:val="center"/>
              <w:rPr>
                <w:rFonts w:cs="Times New Roman"/>
                <w:b/>
                <w:sz w:val="24"/>
                <w:szCs w:val="24"/>
              </w:rPr>
            </w:pPr>
          </w:p>
        </w:tc>
        <w:tc>
          <w:tcPr>
            <w:tcW w:w="6484" w:type="dxa"/>
          </w:tcPr>
          <w:p w:rsidR="004F3EF4" w:rsidRPr="001A2B31" w:rsidRDefault="004F3EF4" w:rsidP="004F3EF4">
            <w:pPr>
              <w:jc w:val="center"/>
              <w:rPr>
                <w:rFonts w:cs="Times New Roman"/>
                <w:b/>
                <w:sz w:val="28"/>
                <w:szCs w:val="28"/>
              </w:rPr>
            </w:pPr>
            <w:r w:rsidRPr="001A2B31">
              <w:rPr>
                <w:rFonts w:cs="Times New Roman"/>
                <w:b/>
                <w:sz w:val="28"/>
                <w:szCs w:val="28"/>
              </w:rPr>
              <w:t>РЕКОМЕНДОВАНО</w:t>
            </w:r>
          </w:p>
          <w:p w:rsidR="004F3EF4" w:rsidRPr="00A36807" w:rsidRDefault="004F3EF4" w:rsidP="004F3EF4">
            <w:pPr>
              <w:jc w:val="center"/>
              <w:rPr>
                <w:rFonts w:cs="Times New Roman"/>
                <w:b/>
                <w:sz w:val="26"/>
                <w:szCs w:val="26"/>
              </w:rPr>
            </w:pPr>
            <w:r w:rsidRPr="00A36807">
              <w:rPr>
                <w:rFonts w:cs="Times New Roman"/>
                <w:b/>
                <w:sz w:val="26"/>
                <w:szCs w:val="26"/>
              </w:rPr>
              <w:t>решением  муниципального Методического совета</w:t>
            </w:r>
          </w:p>
          <w:p w:rsidR="004F3EF4" w:rsidRDefault="004F3EF4" w:rsidP="004F3EF4">
            <w:pPr>
              <w:jc w:val="center"/>
              <w:rPr>
                <w:rFonts w:cs="Times New Roman"/>
                <w:b/>
                <w:sz w:val="24"/>
                <w:szCs w:val="24"/>
              </w:rPr>
            </w:pPr>
            <w:r w:rsidRPr="00A36807">
              <w:rPr>
                <w:rFonts w:cs="Times New Roman"/>
                <w:b/>
                <w:sz w:val="26"/>
                <w:szCs w:val="26"/>
              </w:rPr>
              <w:t xml:space="preserve">прокол от 01 июня 2018г. </w:t>
            </w:r>
          </w:p>
        </w:tc>
      </w:tr>
    </w:tbl>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Default="004F3EF4" w:rsidP="004F3EF4">
      <w:pPr>
        <w:jc w:val="center"/>
        <w:rPr>
          <w:rFonts w:cs="Times New Roman"/>
          <w:b/>
          <w:sz w:val="24"/>
          <w:szCs w:val="24"/>
        </w:rPr>
      </w:pPr>
    </w:p>
    <w:p w:rsidR="004F3EF4"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1A2B31" w:rsidRDefault="004F3EF4" w:rsidP="004F3EF4">
      <w:pPr>
        <w:jc w:val="center"/>
        <w:rPr>
          <w:rFonts w:cs="Times New Roman"/>
          <w:b/>
          <w:sz w:val="48"/>
          <w:szCs w:val="48"/>
        </w:rPr>
      </w:pPr>
      <w:r w:rsidRPr="001A2B31">
        <w:rPr>
          <w:rFonts w:cs="Times New Roman"/>
          <w:b/>
          <w:sz w:val="48"/>
          <w:szCs w:val="48"/>
        </w:rPr>
        <w:t xml:space="preserve">МЕТОДИЧЕСКИЕ РЕКОМЕНДАЦИИ </w:t>
      </w:r>
    </w:p>
    <w:p w:rsidR="004F3EF4" w:rsidRDefault="004F3EF4" w:rsidP="004F3EF4">
      <w:pPr>
        <w:jc w:val="center"/>
        <w:rPr>
          <w:rFonts w:cs="Times New Roman"/>
          <w:b/>
          <w:sz w:val="48"/>
          <w:szCs w:val="48"/>
        </w:rPr>
      </w:pPr>
      <w:r w:rsidRPr="001A2B31">
        <w:rPr>
          <w:rFonts w:cs="Times New Roman"/>
          <w:b/>
          <w:sz w:val="48"/>
          <w:szCs w:val="48"/>
        </w:rPr>
        <w:t xml:space="preserve">по </w:t>
      </w:r>
      <w:r w:rsidRPr="001A2B31">
        <w:rPr>
          <w:rFonts w:eastAsia="Calibri" w:cs="Times New Roman"/>
          <w:b/>
          <w:sz w:val="48"/>
          <w:szCs w:val="48"/>
        </w:rPr>
        <w:t xml:space="preserve">использованию </w:t>
      </w:r>
      <w:proofErr w:type="gramStart"/>
      <w:r w:rsidRPr="001A2B31">
        <w:rPr>
          <w:rFonts w:eastAsia="Calibri" w:cs="Times New Roman"/>
          <w:b/>
          <w:sz w:val="48"/>
          <w:szCs w:val="48"/>
        </w:rPr>
        <w:t>практических</w:t>
      </w:r>
      <w:proofErr w:type="gramEnd"/>
      <w:r w:rsidRPr="001A2B31">
        <w:rPr>
          <w:rFonts w:cs="Times New Roman"/>
          <w:b/>
          <w:sz w:val="48"/>
          <w:szCs w:val="48"/>
        </w:rPr>
        <w:t xml:space="preserve"> </w:t>
      </w:r>
    </w:p>
    <w:p w:rsidR="004F3EF4" w:rsidRDefault="004F3EF4" w:rsidP="004F3EF4">
      <w:pPr>
        <w:jc w:val="center"/>
        <w:rPr>
          <w:rFonts w:cs="Times New Roman"/>
          <w:b/>
          <w:sz w:val="48"/>
          <w:szCs w:val="48"/>
        </w:rPr>
      </w:pPr>
      <w:r w:rsidRPr="001A2B31">
        <w:rPr>
          <w:rFonts w:cs="Times New Roman"/>
          <w:b/>
          <w:sz w:val="48"/>
          <w:szCs w:val="48"/>
        </w:rPr>
        <w:t xml:space="preserve">и прикладных задач </w:t>
      </w:r>
      <w:r w:rsidRPr="001A2B31">
        <w:rPr>
          <w:rFonts w:eastAsia="Calibri" w:cs="Times New Roman"/>
          <w:b/>
          <w:sz w:val="48"/>
          <w:szCs w:val="48"/>
        </w:rPr>
        <w:t xml:space="preserve"> на уроках </w:t>
      </w:r>
    </w:p>
    <w:p w:rsidR="004F3EF4" w:rsidRPr="001A2B31" w:rsidRDefault="004F3EF4" w:rsidP="004F3EF4">
      <w:pPr>
        <w:jc w:val="center"/>
        <w:rPr>
          <w:rFonts w:cs="Times New Roman"/>
          <w:b/>
          <w:sz w:val="48"/>
          <w:szCs w:val="48"/>
        </w:rPr>
      </w:pPr>
      <w:r w:rsidRPr="001A2B31">
        <w:rPr>
          <w:rFonts w:eastAsia="Calibri" w:cs="Times New Roman"/>
          <w:b/>
          <w:sz w:val="48"/>
          <w:szCs w:val="48"/>
        </w:rPr>
        <w:t xml:space="preserve">математики в </w:t>
      </w:r>
      <w:r>
        <w:rPr>
          <w:rFonts w:eastAsia="Calibri" w:cs="Times New Roman"/>
          <w:b/>
          <w:sz w:val="48"/>
          <w:szCs w:val="48"/>
          <w:lang w:val="en-US"/>
        </w:rPr>
        <w:t xml:space="preserve">10-11 </w:t>
      </w:r>
      <w:r w:rsidRPr="001A2B31">
        <w:rPr>
          <w:rFonts w:eastAsia="Calibri" w:cs="Times New Roman"/>
          <w:b/>
          <w:sz w:val="48"/>
          <w:szCs w:val="48"/>
        </w:rPr>
        <w:t>классах</w:t>
      </w: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Pr="009B02A6" w:rsidRDefault="004F3EF4" w:rsidP="004F3EF4">
      <w:pPr>
        <w:jc w:val="center"/>
        <w:rPr>
          <w:rFonts w:cs="Times New Roman"/>
          <w:b/>
          <w:sz w:val="24"/>
          <w:szCs w:val="24"/>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P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lang w:val="en-US"/>
        </w:rPr>
      </w:pPr>
    </w:p>
    <w:p w:rsidR="004F3EF4" w:rsidRDefault="004F3EF4" w:rsidP="004F3EF4">
      <w:pPr>
        <w:jc w:val="center"/>
        <w:rPr>
          <w:rFonts w:cs="Times New Roman"/>
          <w:b/>
          <w:sz w:val="24"/>
          <w:szCs w:val="24"/>
        </w:rPr>
      </w:pPr>
    </w:p>
    <w:p w:rsidR="004F3EF4" w:rsidRPr="004F3EF4" w:rsidRDefault="004F3EF4" w:rsidP="004F3EF4">
      <w:pPr>
        <w:jc w:val="center"/>
        <w:rPr>
          <w:rFonts w:cs="Times New Roman"/>
          <w:b/>
          <w:sz w:val="24"/>
          <w:szCs w:val="24"/>
        </w:rPr>
      </w:pPr>
      <w:r>
        <w:rPr>
          <w:rFonts w:cs="Times New Roman"/>
          <w:b/>
          <w:sz w:val="24"/>
          <w:szCs w:val="24"/>
        </w:rPr>
        <w:t>Белгород 2018</w:t>
      </w:r>
    </w:p>
    <w:p w:rsidR="004F3EF4" w:rsidRPr="0030397D" w:rsidRDefault="004F3EF4" w:rsidP="004F3EF4">
      <w:pPr>
        <w:spacing w:after="0"/>
        <w:ind w:firstLine="708"/>
        <w:jc w:val="both"/>
        <w:rPr>
          <w:rFonts w:eastAsia="Calibri" w:cs="Times New Roman"/>
          <w:sz w:val="24"/>
          <w:szCs w:val="24"/>
        </w:rPr>
      </w:pPr>
      <w:r w:rsidRPr="0030397D">
        <w:rPr>
          <w:rFonts w:cs="Times New Roman"/>
          <w:sz w:val="24"/>
          <w:szCs w:val="24"/>
        </w:rPr>
        <w:lastRenderedPageBreak/>
        <w:t xml:space="preserve">Методические рекомендации </w:t>
      </w:r>
      <w:r>
        <w:rPr>
          <w:rFonts w:cs="Times New Roman"/>
          <w:sz w:val="24"/>
          <w:szCs w:val="24"/>
        </w:rPr>
        <w:t>по использованию практических и прикладных задач на уроках математики</w:t>
      </w:r>
      <w:r w:rsidRPr="004F3EF4">
        <w:rPr>
          <w:rFonts w:cs="Times New Roman"/>
          <w:sz w:val="24"/>
          <w:szCs w:val="24"/>
        </w:rPr>
        <w:t xml:space="preserve"> </w:t>
      </w:r>
      <w:r>
        <w:rPr>
          <w:rFonts w:cs="Times New Roman"/>
          <w:sz w:val="24"/>
          <w:szCs w:val="24"/>
        </w:rPr>
        <w:t>в</w:t>
      </w:r>
      <w:r w:rsidRPr="004F3EF4">
        <w:rPr>
          <w:rFonts w:cs="Times New Roman"/>
          <w:sz w:val="24"/>
          <w:szCs w:val="24"/>
        </w:rPr>
        <w:t xml:space="preserve"> 10-11 </w:t>
      </w:r>
      <w:r>
        <w:rPr>
          <w:rFonts w:cs="Times New Roman"/>
          <w:sz w:val="24"/>
          <w:szCs w:val="24"/>
        </w:rPr>
        <w:t>классах</w:t>
      </w:r>
      <w:r w:rsidRPr="004F3EF4">
        <w:rPr>
          <w:rFonts w:cs="Times New Roman"/>
          <w:sz w:val="24"/>
          <w:szCs w:val="24"/>
        </w:rPr>
        <w:t xml:space="preserve"> </w:t>
      </w:r>
      <w:r>
        <w:rPr>
          <w:rFonts w:cs="Times New Roman"/>
          <w:sz w:val="24"/>
          <w:szCs w:val="24"/>
        </w:rPr>
        <w:t xml:space="preserve"> разработаны в рамках реализации муниципального пр</w:t>
      </w:r>
      <w:r>
        <w:rPr>
          <w:rFonts w:cs="Times New Roman"/>
          <w:sz w:val="24"/>
          <w:szCs w:val="24"/>
        </w:rPr>
        <w:t>о</w:t>
      </w:r>
      <w:r>
        <w:rPr>
          <w:rFonts w:cs="Times New Roman"/>
          <w:sz w:val="24"/>
          <w:szCs w:val="24"/>
        </w:rPr>
        <w:t>екта «</w:t>
      </w:r>
      <w:r w:rsidRPr="0030397D">
        <w:rPr>
          <w:rFonts w:eastAsia="Calibri" w:cs="Times New Roman"/>
          <w:sz w:val="24"/>
          <w:szCs w:val="24"/>
        </w:rPr>
        <w:t>Создание муниципальной модели непрерывного математического образования об</w:t>
      </w:r>
      <w:r w:rsidRPr="0030397D">
        <w:rPr>
          <w:rFonts w:eastAsia="Calibri" w:cs="Times New Roman"/>
          <w:sz w:val="24"/>
          <w:szCs w:val="24"/>
        </w:rPr>
        <w:t>у</w:t>
      </w:r>
      <w:r w:rsidRPr="0030397D">
        <w:rPr>
          <w:rFonts w:eastAsia="Calibri" w:cs="Times New Roman"/>
          <w:sz w:val="24"/>
          <w:szCs w:val="24"/>
        </w:rPr>
        <w:t>чающихся общеобразовательных организаций города Белгорода»</w:t>
      </w:r>
      <w:r>
        <w:rPr>
          <w:rFonts w:cs="Times New Roman"/>
          <w:sz w:val="24"/>
          <w:szCs w:val="24"/>
        </w:rPr>
        <w:t xml:space="preserve"> (и</w:t>
      </w:r>
      <w:r w:rsidRPr="0030397D">
        <w:rPr>
          <w:rFonts w:eastAsia="Calibri" w:cs="Times New Roman"/>
          <w:sz w:val="24"/>
          <w:szCs w:val="24"/>
        </w:rPr>
        <w:t>дентификационный н</w:t>
      </w:r>
      <w:r w:rsidRPr="0030397D">
        <w:rPr>
          <w:rFonts w:eastAsia="Calibri" w:cs="Times New Roman"/>
          <w:sz w:val="24"/>
          <w:szCs w:val="24"/>
        </w:rPr>
        <w:t>о</w:t>
      </w:r>
      <w:r w:rsidRPr="0030397D">
        <w:rPr>
          <w:rFonts w:eastAsia="Calibri" w:cs="Times New Roman"/>
          <w:sz w:val="24"/>
          <w:szCs w:val="24"/>
        </w:rPr>
        <w:t>мер 10083724</w:t>
      </w:r>
      <w:r>
        <w:rPr>
          <w:rFonts w:cs="Times New Roman"/>
          <w:sz w:val="24"/>
          <w:szCs w:val="24"/>
        </w:rPr>
        <w:t>).</w:t>
      </w:r>
    </w:p>
    <w:p w:rsidR="0095448E" w:rsidRDefault="004F3EF4" w:rsidP="0095448E">
      <w:pPr>
        <w:spacing w:before="0" w:after="0"/>
        <w:jc w:val="both"/>
        <w:rPr>
          <w:rFonts w:cs="Times New Roman"/>
          <w:sz w:val="24"/>
          <w:szCs w:val="24"/>
        </w:rPr>
      </w:pPr>
      <w:r>
        <w:rPr>
          <w:rFonts w:cs="Times New Roman"/>
          <w:sz w:val="24"/>
          <w:szCs w:val="24"/>
        </w:rPr>
        <w:tab/>
        <w:t>Методические рекомендации предназначены для учителей математики общеобразов</w:t>
      </w:r>
      <w:r>
        <w:rPr>
          <w:rFonts w:cs="Times New Roman"/>
          <w:sz w:val="24"/>
          <w:szCs w:val="24"/>
        </w:rPr>
        <w:t>а</w:t>
      </w:r>
      <w:r>
        <w:rPr>
          <w:rFonts w:cs="Times New Roman"/>
          <w:sz w:val="24"/>
          <w:szCs w:val="24"/>
        </w:rPr>
        <w:t>тельных учреждений и ориентированы на обновление содержания математического образ</w:t>
      </w:r>
      <w:r>
        <w:rPr>
          <w:rFonts w:cs="Times New Roman"/>
          <w:sz w:val="24"/>
          <w:szCs w:val="24"/>
        </w:rPr>
        <w:t>о</w:t>
      </w:r>
      <w:r>
        <w:rPr>
          <w:rFonts w:cs="Times New Roman"/>
          <w:sz w:val="24"/>
          <w:szCs w:val="24"/>
        </w:rPr>
        <w:t>вания в части усиления его практической и прикладной составляющей на уровне среднего общего образования. С учетом возрастных особенностей обучающихся на уровне среднего общего образования,  сложившейся на сегодняшний день  социально-экономической ситу</w:t>
      </w:r>
      <w:r>
        <w:rPr>
          <w:rFonts w:cs="Times New Roman"/>
          <w:sz w:val="24"/>
          <w:szCs w:val="24"/>
        </w:rPr>
        <w:t>а</w:t>
      </w:r>
      <w:r>
        <w:rPr>
          <w:rFonts w:cs="Times New Roman"/>
          <w:sz w:val="24"/>
          <w:szCs w:val="24"/>
        </w:rPr>
        <w:t>цией методические рекомендации ориентированы на использование в практике обучения м</w:t>
      </w:r>
      <w:r>
        <w:rPr>
          <w:rFonts w:cs="Times New Roman"/>
          <w:sz w:val="24"/>
          <w:szCs w:val="24"/>
        </w:rPr>
        <w:t>а</w:t>
      </w:r>
      <w:r>
        <w:rPr>
          <w:rFonts w:cs="Times New Roman"/>
          <w:sz w:val="24"/>
          <w:szCs w:val="24"/>
        </w:rPr>
        <w:t>тематике на уровне среднего общего образования  практических экономических и финанс</w:t>
      </w:r>
      <w:r>
        <w:rPr>
          <w:rFonts w:cs="Times New Roman"/>
          <w:sz w:val="24"/>
          <w:szCs w:val="24"/>
        </w:rPr>
        <w:t>о</w:t>
      </w:r>
      <w:r>
        <w:rPr>
          <w:rFonts w:cs="Times New Roman"/>
          <w:sz w:val="24"/>
          <w:szCs w:val="24"/>
        </w:rPr>
        <w:t>вых задач.</w:t>
      </w:r>
    </w:p>
    <w:p w:rsidR="0095448E" w:rsidRPr="0095448E" w:rsidRDefault="0095448E" w:rsidP="0095448E">
      <w:pPr>
        <w:spacing w:before="0" w:after="0"/>
        <w:jc w:val="both"/>
        <w:rPr>
          <w:rFonts w:cs="Times New Roman"/>
          <w:sz w:val="24"/>
          <w:szCs w:val="24"/>
        </w:rPr>
      </w:pPr>
      <w:r>
        <w:rPr>
          <w:rFonts w:cs="Times New Roman"/>
          <w:sz w:val="24"/>
          <w:szCs w:val="24"/>
        </w:rPr>
        <w:tab/>
      </w:r>
      <w:proofErr w:type="gramStart"/>
      <w:r w:rsidR="004F3EF4">
        <w:rPr>
          <w:rFonts w:cs="Times New Roman"/>
          <w:sz w:val="24"/>
          <w:szCs w:val="24"/>
        </w:rPr>
        <w:t>Методические</w:t>
      </w:r>
      <w:r>
        <w:rPr>
          <w:rFonts w:cs="Times New Roman"/>
          <w:sz w:val="24"/>
          <w:szCs w:val="24"/>
        </w:rPr>
        <w:t xml:space="preserve"> рекомендации </w:t>
      </w:r>
      <w:r w:rsidR="004F3EF4">
        <w:rPr>
          <w:rFonts w:cs="Times New Roman"/>
          <w:sz w:val="24"/>
          <w:szCs w:val="24"/>
        </w:rPr>
        <w:t xml:space="preserve"> разработаны на основе </w:t>
      </w:r>
      <w:r>
        <w:rPr>
          <w:rFonts w:cs="Times New Roman"/>
          <w:sz w:val="24"/>
          <w:szCs w:val="24"/>
        </w:rPr>
        <w:t xml:space="preserve"> методических материалов, по</w:t>
      </w:r>
      <w:r>
        <w:rPr>
          <w:rFonts w:cs="Times New Roman"/>
          <w:sz w:val="24"/>
          <w:szCs w:val="24"/>
        </w:rPr>
        <w:t>д</w:t>
      </w:r>
      <w:r w:rsidRPr="0095448E">
        <w:rPr>
          <w:rFonts w:cs="Times New Roman"/>
          <w:sz w:val="24"/>
          <w:szCs w:val="24"/>
        </w:rPr>
        <w:t>готовлен</w:t>
      </w:r>
      <w:r>
        <w:rPr>
          <w:rFonts w:cs="Times New Roman"/>
          <w:sz w:val="24"/>
          <w:szCs w:val="24"/>
        </w:rPr>
        <w:t>ных</w:t>
      </w:r>
      <w:r w:rsidRPr="0095448E">
        <w:rPr>
          <w:rFonts w:cs="Times New Roman"/>
          <w:sz w:val="24"/>
          <w:szCs w:val="24"/>
        </w:rPr>
        <w:t xml:space="preserve">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w:t>
      </w:r>
      <w:r w:rsidRPr="0095448E">
        <w:rPr>
          <w:rFonts w:cs="Times New Roman"/>
          <w:sz w:val="24"/>
          <w:szCs w:val="24"/>
        </w:rPr>
        <w:t>з</w:t>
      </w:r>
      <w:r w:rsidRPr="0095448E">
        <w:rPr>
          <w:rFonts w:cs="Times New Roman"/>
          <w:sz w:val="24"/>
          <w:szCs w:val="24"/>
        </w:rPr>
        <w:t>вития «Содействие повышению уровня финансовой грамотности населения и развитию ф</w:t>
      </w:r>
      <w:r w:rsidRPr="0095448E">
        <w:rPr>
          <w:rFonts w:cs="Times New Roman"/>
          <w:sz w:val="24"/>
          <w:szCs w:val="24"/>
        </w:rPr>
        <w:t>и</w:t>
      </w:r>
      <w:r w:rsidRPr="0095448E">
        <w:rPr>
          <w:rFonts w:cs="Times New Roman"/>
          <w:sz w:val="24"/>
          <w:szCs w:val="24"/>
        </w:rPr>
        <w:t>нансового образования в Российской Федерации» в рамках «Конкурсной поддержки иници</w:t>
      </w:r>
      <w:r w:rsidRPr="0095448E">
        <w:rPr>
          <w:rFonts w:cs="Times New Roman"/>
          <w:sz w:val="24"/>
          <w:szCs w:val="24"/>
        </w:rPr>
        <w:t>а</w:t>
      </w:r>
      <w:r w:rsidRPr="0095448E">
        <w:rPr>
          <w:rFonts w:cs="Times New Roman"/>
          <w:sz w:val="24"/>
          <w:szCs w:val="24"/>
        </w:rPr>
        <w:t>тив в области развития финансовой грамотности и защиты прав потребителей».</w:t>
      </w:r>
      <w:proofErr w:type="gramEnd"/>
    </w:p>
    <w:p w:rsidR="004F3EF4" w:rsidRDefault="0095448E" w:rsidP="0095448E">
      <w:pPr>
        <w:spacing w:before="0" w:after="0"/>
        <w:jc w:val="both"/>
        <w:rPr>
          <w:rFonts w:cs="Times New Roman"/>
          <w:sz w:val="24"/>
          <w:szCs w:val="24"/>
        </w:rPr>
      </w:pPr>
      <w:r>
        <w:rPr>
          <w:rFonts w:cs="Times New Roman"/>
          <w:sz w:val="24"/>
          <w:szCs w:val="24"/>
        </w:rPr>
        <w:tab/>
        <w:t>Р</w:t>
      </w:r>
      <w:r w:rsidR="004F3EF4">
        <w:rPr>
          <w:rFonts w:cs="Times New Roman"/>
          <w:sz w:val="24"/>
          <w:szCs w:val="24"/>
        </w:rPr>
        <w:t>азработчиками методических рекомендаций являются учителя математики общео</w:t>
      </w:r>
      <w:r w:rsidR="004F3EF4">
        <w:rPr>
          <w:rFonts w:cs="Times New Roman"/>
          <w:sz w:val="24"/>
          <w:szCs w:val="24"/>
        </w:rPr>
        <w:t>б</w:t>
      </w:r>
      <w:r w:rsidR="004F3EF4">
        <w:rPr>
          <w:rFonts w:cs="Times New Roman"/>
          <w:sz w:val="24"/>
          <w:szCs w:val="24"/>
        </w:rPr>
        <w:t>разовательных учреждений города Белгорода:</w:t>
      </w:r>
    </w:p>
    <w:p w:rsidR="004F3EF4" w:rsidRPr="0030397D" w:rsidRDefault="004F3EF4" w:rsidP="004F3EF4">
      <w:pPr>
        <w:spacing w:after="0"/>
        <w:ind w:firstLine="708"/>
        <w:jc w:val="both"/>
        <w:rPr>
          <w:rFonts w:cs="Times New Roman"/>
          <w:sz w:val="24"/>
          <w:szCs w:val="24"/>
        </w:rPr>
      </w:pPr>
      <w:r>
        <w:rPr>
          <w:rFonts w:cs="Times New Roman"/>
          <w:sz w:val="24"/>
          <w:szCs w:val="24"/>
        </w:rPr>
        <w:t>Судак Ирина Григорьевна</w:t>
      </w:r>
      <w:r>
        <w:rPr>
          <w:rFonts w:cs="Times New Roman"/>
          <w:sz w:val="24"/>
          <w:szCs w:val="24"/>
        </w:rPr>
        <w:tab/>
      </w:r>
      <w:r>
        <w:rPr>
          <w:rFonts w:cs="Times New Roman"/>
          <w:sz w:val="24"/>
          <w:szCs w:val="24"/>
        </w:rPr>
        <w:tab/>
        <w:t xml:space="preserve">- учитель математики, заместитель директора МБОУ «Гимназия №22», руководитель рабочей группы; </w:t>
      </w:r>
    </w:p>
    <w:p w:rsidR="004F3EF4" w:rsidRPr="002F740A" w:rsidRDefault="004F3EF4" w:rsidP="004F3EF4">
      <w:pPr>
        <w:spacing w:after="0"/>
        <w:ind w:firstLine="708"/>
        <w:jc w:val="both"/>
        <w:rPr>
          <w:rFonts w:cs="Times New Roman"/>
          <w:sz w:val="24"/>
          <w:szCs w:val="24"/>
        </w:rPr>
      </w:pPr>
      <w:proofErr w:type="spellStart"/>
      <w:r>
        <w:rPr>
          <w:rFonts w:cs="Times New Roman"/>
          <w:sz w:val="24"/>
          <w:szCs w:val="24"/>
        </w:rPr>
        <w:t>Качурова</w:t>
      </w:r>
      <w:proofErr w:type="spellEnd"/>
      <w:r>
        <w:rPr>
          <w:rFonts w:cs="Times New Roman"/>
          <w:sz w:val="24"/>
          <w:szCs w:val="24"/>
        </w:rPr>
        <w:t xml:space="preserve"> Елена Викторовна</w:t>
      </w:r>
      <w:r>
        <w:rPr>
          <w:rFonts w:cs="Times New Roman"/>
          <w:sz w:val="24"/>
          <w:szCs w:val="24"/>
        </w:rPr>
        <w:tab/>
      </w:r>
      <w:r w:rsidRPr="002F740A">
        <w:rPr>
          <w:rFonts w:cs="Times New Roman"/>
          <w:sz w:val="24"/>
          <w:szCs w:val="24"/>
        </w:rPr>
        <w:t>- учитель математики МБОУ «Лицей №32»;</w:t>
      </w:r>
    </w:p>
    <w:p w:rsidR="004F3EF4" w:rsidRPr="002F740A" w:rsidRDefault="004F3EF4" w:rsidP="004F3EF4">
      <w:pPr>
        <w:spacing w:after="0"/>
        <w:ind w:firstLine="708"/>
        <w:jc w:val="both"/>
        <w:rPr>
          <w:rFonts w:cs="Times New Roman"/>
          <w:sz w:val="24"/>
          <w:szCs w:val="24"/>
        </w:rPr>
      </w:pPr>
      <w:r>
        <w:rPr>
          <w:rFonts w:cs="Times New Roman"/>
          <w:sz w:val="24"/>
          <w:szCs w:val="24"/>
        </w:rPr>
        <w:t>Маслакова Лариса Федоровна</w:t>
      </w:r>
      <w:r>
        <w:rPr>
          <w:rFonts w:cs="Times New Roman"/>
          <w:sz w:val="24"/>
          <w:szCs w:val="24"/>
        </w:rPr>
        <w:tab/>
        <w:t xml:space="preserve">- </w:t>
      </w:r>
      <w:r w:rsidRPr="002F740A">
        <w:rPr>
          <w:rFonts w:cs="Times New Roman"/>
          <w:sz w:val="24"/>
          <w:szCs w:val="24"/>
        </w:rPr>
        <w:t xml:space="preserve"> учитель математики МБОУ «Лицей №9»</w:t>
      </w:r>
      <w:r>
        <w:rPr>
          <w:rFonts w:cs="Times New Roman"/>
          <w:sz w:val="24"/>
          <w:szCs w:val="24"/>
        </w:rPr>
        <w:t>.</w:t>
      </w:r>
    </w:p>
    <w:p w:rsidR="004F3EF4" w:rsidRPr="002F740A" w:rsidRDefault="004F3EF4" w:rsidP="004F3EF4">
      <w:pPr>
        <w:spacing w:after="0"/>
        <w:ind w:firstLine="708"/>
        <w:jc w:val="both"/>
        <w:rPr>
          <w:rFonts w:cs="Times New Roman"/>
          <w:sz w:val="24"/>
          <w:szCs w:val="24"/>
        </w:rPr>
      </w:pPr>
    </w:p>
    <w:p w:rsidR="004F3EF4" w:rsidRDefault="004F3EF4"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95448E" w:rsidRDefault="0095448E" w:rsidP="004F3EF4">
      <w:pPr>
        <w:jc w:val="center"/>
        <w:rPr>
          <w:rFonts w:cs="Times New Roman"/>
          <w:b/>
          <w:sz w:val="24"/>
          <w:szCs w:val="24"/>
        </w:rPr>
      </w:pPr>
    </w:p>
    <w:p w:rsidR="00501500" w:rsidRPr="00F96AF1" w:rsidRDefault="004E478A" w:rsidP="004F3EF4">
      <w:pPr>
        <w:jc w:val="center"/>
        <w:rPr>
          <w:b/>
          <w:sz w:val="24"/>
          <w:szCs w:val="24"/>
        </w:rPr>
      </w:pPr>
      <w:r w:rsidRPr="00F96AF1">
        <w:rPr>
          <w:b/>
          <w:sz w:val="24"/>
          <w:szCs w:val="24"/>
        </w:rPr>
        <w:lastRenderedPageBreak/>
        <w:t>Пояснительная записка</w:t>
      </w:r>
    </w:p>
    <w:p w:rsidR="004F3EF4" w:rsidRPr="00F96AF1" w:rsidRDefault="004F3EF4" w:rsidP="004F3EF4">
      <w:pPr>
        <w:rPr>
          <w:rFonts w:cs="Times New Roman"/>
          <w:b/>
          <w:sz w:val="24"/>
          <w:szCs w:val="24"/>
        </w:rPr>
      </w:pPr>
    </w:p>
    <w:p w:rsidR="00B3670A" w:rsidRPr="0095448E" w:rsidRDefault="00B3670A" w:rsidP="0095448E">
      <w:pPr>
        <w:spacing w:before="0" w:after="0"/>
        <w:ind w:firstLine="420"/>
        <w:jc w:val="both"/>
        <w:rPr>
          <w:sz w:val="24"/>
          <w:szCs w:val="24"/>
        </w:rPr>
      </w:pPr>
      <w:r w:rsidRPr="0095448E">
        <w:rPr>
          <w:sz w:val="24"/>
          <w:szCs w:val="24"/>
        </w:rPr>
        <w:t>Финансовая грамотность</w:t>
      </w:r>
      <w:r w:rsidR="000C3E8F" w:rsidRPr="0095448E">
        <w:rPr>
          <w:sz w:val="24"/>
          <w:szCs w:val="24"/>
        </w:rPr>
        <w:t xml:space="preserve"> включает в себя</w:t>
      </w:r>
      <w:r w:rsidRPr="0095448E">
        <w:rPr>
          <w:sz w:val="24"/>
          <w:szCs w:val="24"/>
        </w:rPr>
        <w:t xml:space="preserve"> понимание роли денег в жизни человека, ум</w:t>
      </w:r>
      <w:r w:rsidRPr="0095448E">
        <w:rPr>
          <w:sz w:val="24"/>
          <w:szCs w:val="24"/>
        </w:rPr>
        <w:t>е</w:t>
      </w:r>
      <w:r w:rsidRPr="0095448E">
        <w:rPr>
          <w:sz w:val="24"/>
          <w:szCs w:val="24"/>
        </w:rPr>
        <w:t>ние эффективно распорядиться ими и принимать осознанные решения при планировании п</w:t>
      </w:r>
      <w:r w:rsidRPr="0095448E">
        <w:rPr>
          <w:sz w:val="24"/>
          <w:szCs w:val="24"/>
        </w:rPr>
        <w:t>о</w:t>
      </w:r>
      <w:r w:rsidRPr="0095448E">
        <w:rPr>
          <w:sz w:val="24"/>
          <w:szCs w:val="24"/>
        </w:rPr>
        <w:t>купок</w:t>
      </w:r>
      <w:r w:rsidR="000C3E8F" w:rsidRPr="0095448E">
        <w:rPr>
          <w:sz w:val="24"/>
          <w:szCs w:val="24"/>
        </w:rPr>
        <w:t xml:space="preserve"> и в целом</w:t>
      </w:r>
      <w:r w:rsidRPr="0095448E">
        <w:rPr>
          <w:sz w:val="24"/>
          <w:szCs w:val="24"/>
        </w:rPr>
        <w:t xml:space="preserve"> расходов и доходов</w:t>
      </w:r>
      <w:r w:rsidR="00AD07C9" w:rsidRPr="0095448E">
        <w:rPr>
          <w:sz w:val="24"/>
          <w:szCs w:val="24"/>
        </w:rPr>
        <w:t>, получении кредитов, страховании и инвестировании</w:t>
      </w:r>
      <w:r w:rsidRPr="0095448E">
        <w:rPr>
          <w:sz w:val="24"/>
          <w:szCs w:val="24"/>
        </w:rPr>
        <w:t>.</w:t>
      </w:r>
    </w:p>
    <w:p w:rsidR="00B3670A" w:rsidRPr="0095448E" w:rsidRDefault="00F52D40" w:rsidP="0095448E">
      <w:pPr>
        <w:spacing w:before="0" w:after="0"/>
        <w:ind w:firstLine="420"/>
        <w:jc w:val="both"/>
        <w:rPr>
          <w:b/>
          <w:i/>
          <w:sz w:val="24"/>
          <w:szCs w:val="24"/>
        </w:rPr>
      </w:pPr>
      <w:r w:rsidRPr="0095448E">
        <w:rPr>
          <w:sz w:val="24"/>
          <w:szCs w:val="24"/>
        </w:rPr>
        <w:t>К сожалению,</w:t>
      </w:r>
      <w:r w:rsidR="00B3670A" w:rsidRPr="0095448E">
        <w:rPr>
          <w:sz w:val="24"/>
          <w:szCs w:val="24"/>
        </w:rPr>
        <w:t xml:space="preserve"> в школьных учебниках и задачниках не хватает зада</w:t>
      </w:r>
      <w:r w:rsidR="000C3E8F" w:rsidRPr="0095448E">
        <w:rPr>
          <w:sz w:val="24"/>
          <w:szCs w:val="24"/>
        </w:rPr>
        <w:t>ний</w:t>
      </w:r>
      <w:r w:rsidR="00B3670A" w:rsidRPr="0095448E">
        <w:rPr>
          <w:sz w:val="24"/>
          <w:szCs w:val="24"/>
        </w:rPr>
        <w:t xml:space="preserve"> и сюжетов, св</w:t>
      </w:r>
      <w:r w:rsidR="00B3670A" w:rsidRPr="0095448E">
        <w:rPr>
          <w:sz w:val="24"/>
          <w:szCs w:val="24"/>
        </w:rPr>
        <w:t>я</w:t>
      </w:r>
      <w:r w:rsidR="00B3670A" w:rsidRPr="0095448E">
        <w:rPr>
          <w:sz w:val="24"/>
          <w:szCs w:val="24"/>
        </w:rPr>
        <w:t>занных с планированием семейного бюджета, налогами, доходами, расходами, страхованием и т.</w:t>
      </w:r>
      <w:r w:rsidR="003F7614" w:rsidRPr="0095448E">
        <w:rPr>
          <w:sz w:val="24"/>
          <w:szCs w:val="24"/>
        </w:rPr>
        <w:t> </w:t>
      </w:r>
      <w:r w:rsidR="00B3670A" w:rsidRPr="0095448E">
        <w:rPr>
          <w:sz w:val="24"/>
          <w:szCs w:val="24"/>
        </w:rPr>
        <w:t>п. Так сложилось, что вопросам управления личными деньгами школа до сих пор пра</w:t>
      </w:r>
      <w:r w:rsidR="00B3670A" w:rsidRPr="0095448E">
        <w:rPr>
          <w:sz w:val="24"/>
          <w:szCs w:val="24"/>
        </w:rPr>
        <w:t>к</w:t>
      </w:r>
      <w:r w:rsidR="00B3670A" w:rsidRPr="0095448E">
        <w:rPr>
          <w:sz w:val="24"/>
          <w:szCs w:val="24"/>
        </w:rPr>
        <w:t>тически не уделяет внимания.</w:t>
      </w:r>
      <w:r w:rsidR="003F7614" w:rsidRPr="0095448E">
        <w:rPr>
          <w:sz w:val="24"/>
          <w:szCs w:val="24"/>
        </w:rPr>
        <w:t xml:space="preserve"> </w:t>
      </w:r>
      <w:r w:rsidR="003F7614" w:rsidRPr="0095448E">
        <w:rPr>
          <w:b/>
          <w:i/>
          <w:sz w:val="24"/>
          <w:szCs w:val="24"/>
        </w:rPr>
        <w:t xml:space="preserve">Выпускник </w:t>
      </w:r>
      <w:r w:rsidR="00B3670A" w:rsidRPr="0095448E">
        <w:rPr>
          <w:b/>
          <w:i/>
          <w:sz w:val="24"/>
          <w:szCs w:val="24"/>
        </w:rPr>
        <w:t>школы</w:t>
      </w:r>
      <w:r w:rsidR="000C3E8F" w:rsidRPr="0095448E">
        <w:rPr>
          <w:b/>
          <w:i/>
          <w:sz w:val="24"/>
          <w:szCs w:val="24"/>
        </w:rPr>
        <w:t xml:space="preserve"> сегодня</w:t>
      </w:r>
      <w:r w:rsidR="00B3670A" w:rsidRPr="0095448E">
        <w:rPr>
          <w:b/>
          <w:i/>
          <w:sz w:val="24"/>
          <w:szCs w:val="24"/>
        </w:rPr>
        <w:t>, как правило, не подготовлен к пользованию деньгами</w:t>
      </w:r>
      <w:r w:rsidR="000C3E8F" w:rsidRPr="0095448E">
        <w:rPr>
          <w:b/>
          <w:i/>
          <w:sz w:val="24"/>
          <w:szCs w:val="24"/>
        </w:rPr>
        <w:t xml:space="preserve"> </w:t>
      </w:r>
      <w:proofErr w:type="gramStart"/>
      <w:r w:rsidR="000C3E8F" w:rsidRPr="0095448E">
        <w:rPr>
          <w:b/>
          <w:i/>
          <w:sz w:val="24"/>
          <w:szCs w:val="24"/>
        </w:rPr>
        <w:t>при том</w:t>
      </w:r>
      <w:proofErr w:type="gramEnd"/>
      <w:r w:rsidR="00B3670A" w:rsidRPr="0095448E">
        <w:rPr>
          <w:b/>
          <w:i/>
          <w:sz w:val="24"/>
          <w:szCs w:val="24"/>
        </w:rPr>
        <w:t xml:space="preserve">, </w:t>
      </w:r>
      <w:r w:rsidR="000C3E8F" w:rsidRPr="0095448E">
        <w:rPr>
          <w:b/>
          <w:i/>
          <w:sz w:val="24"/>
          <w:szCs w:val="24"/>
        </w:rPr>
        <w:t xml:space="preserve">что </w:t>
      </w:r>
      <w:r w:rsidR="00B3670A" w:rsidRPr="0095448E">
        <w:rPr>
          <w:b/>
          <w:i/>
          <w:sz w:val="24"/>
          <w:szCs w:val="24"/>
        </w:rPr>
        <w:t>деньги являются важной и неотъемлемой частью взаимоотношений в обществе.</w:t>
      </w:r>
    </w:p>
    <w:p w:rsidR="00B3670A" w:rsidRPr="0095448E" w:rsidRDefault="00B3670A" w:rsidP="0095448E">
      <w:pPr>
        <w:spacing w:before="0" w:after="0"/>
        <w:ind w:firstLine="420"/>
        <w:jc w:val="both"/>
        <w:rPr>
          <w:sz w:val="24"/>
          <w:szCs w:val="24"/>
        </w:rPr>
      </w:pPr>
      <w:r w:rsidRPr="0095448E">
        <w:rPr>
          <w:sz w:val="24"/>
          <w:szCs w:val="24"/>
        </w:rPr>
        <w:t>Наряду с правовой стороной дела (когда и в какие финансовые отношения можно</w:t>
      </w:r>
      <w:r w:rsidR="000C3E8F" w:rsidRPr="0095448E">
        <w:rPr>
          <w:sz w:val="24"/>
          <w:szCs w:val="24"/>
        </w:rPr>
        <w:t xml:space="preserve"> или нельзя</w:t>
      </w:r>
      <w:r w:rsidRPr="0095448E">
        <w:rPr>
          <w:sz w:val="24"/>
          <w:szCs w:val="24"/>
        </w:rPr>
        <w:t xml:space="preserve"> вступать)</w:t>
      </w:r>
      <w:r w:rsidR="00615680" w:rsidRPr="0095448E">
        <w:rPr>
          <w:sz w:val="24"/>
          <w:szCs w:val="24"/>
        </w:rPr>
        <w:t>,</w:t>
      </w:r>
      <w:r w:rsidRPr="0095448E">
        <w:rPr>
          <w:sz w:val="24"/>
          <w:szCs w:val="24"/>
        </w:rPr>
        <w:t xml:space="preserve"> </w:t>
      </w:r>
      <w:r w:rsidR="000C3E8F" w:rsidRPr="0095448E">
        <w:rPr>
          <w:sz w:val="24"/>
          <w:szCs w:val="24"/>
        </w:rPr>
        <w:t>финансов</w:t>
      </w:r>
      <w:r w:rsidR="00615680" w:rsidRPr="0095448E">
        <w:rPr>
          <w:sz w:val="24"/>
          <w:szCs w:val="24"/>
        </w:rPr>
        <w:t>ая</w:t>
      </w:r>
      <w:r w:rsidR="000C3E8F" w:rsidRPr="0095448E">
        <w:rPr>
          <w:sz w:val="24"/>
          <w:szCs w:val="24"/>
        </w:rPr>
        <w:t xml:space="preserve"> грамотност</w:t>
      </w:r>
      <w:r w:rsidR="00615680" w:rsidRPr="0095448E">
        <w:rPr>
          <w:sz w:val="24"/>
          <w:szCs w:val="24"/>
        </w:rPr>
        <w:t>ь</w:t>
      </w:r>
      <w:r w:rsidR="000C3E8F" w:rsidRPr="0095448E">
        <w:rPr>
          <w:sz w:val="24"/>
          <w:szCs w:val="24"/>
        </w:rPr>
        <w:t xml:space="preserve"> </w:t>
      </w:r>
      <w:r w:rsidR="00615680" w:rsidRPr="0095448E">
        <w:rPr>
          <w:sz w:val="24"/>
          <w:szCs w:val="24"/>
        </w:rPr>
        <w:t>включает в себя и</w:t>
      </w:r>
      <w:r w:rsidR="000C3E8F" w:rsidRPr="0095448E">
        <w:rPr>
          <w:sz w:val="24"/>
          <w:szCs w:val="24"/>
        </w:rPr>
        <w:t xml:space="preserve"> </w:t>
      </w:r>
      <w:r w:rsidRPr="0095448E">
        <w:rPr>
          <w:sz w:val="24"/>
          <w:szCs w:val="24"/>
        </w:rPr>
        <w:t>математическ</w:t>
      </w:r>
      <w:r w:rsidR="00615680" w:rsidRPr="0095448E">
        <w:rPr>
          <w:sz w:val="24"/>
          <w:szCs w:val="24"/>
        </w:rPr>
        <w:t>ую</w:t>
      </w:r>
      <w:r w:rsidRPr="0095448E">
        <w:rPr>
          <w:sz w:val="24"/>
          <w:szCs w:val="24"/>
        </w:rPr>
        <w:t xml:space="preserve"> составляющ</w:t>
      </w:r>
      <w:r w:rsidR="00615680" w:rsidRPr="0095448E">
        <w:rPr>
          <w:sz w:val="24"/>
          <w:szCs w:val="24"/>
        </w:rPr>
        <w:t>ую –</w:t>
      </w:r>
      <w:r w:rsidRPr="0095448E">
        <w:rPr>
          <w:sz w:val="24"/>
          <w:szCs w:val="24"/>
        </w:rPr>
        <w:t xml:space="preserve"> </w:t>
      </w:r>
      <w:r w:rsidR="00615680" w:rsidRPr="0095448E">
        <w:rPr>
          <w:sz w:val="24"/>
          <w:szCs w:val="24"/>
        </w:rPr>
        <w:t xml:space="preserve">умение производить </w:t>
      </w:r>
      <w:r w:rsidRPr="0095448E">
        <w:rPr>
          <w:sz w:val="24"/>
          <w:szCs w:val="24"/>
        </w:rPr>
        <w:t>расчеты и</w:t>
      </w:r>
      <w:r w:rsidR="00615680" w:rsidRPr="0095448E">
        <w:rPr>
          <w:sz w:val="24"/>
          <w:szCs w:val="24"/>
        </w:rPr>
        <w:t xml:space="preserve"> делать</w:t>
      </w:r>
      <w:r w:rsidRPr="0095448E">
        <w:rPr>
          <w:sz w:val="24"/>
          <w:szCs w:val="24"/>
        </w:rPr>
        <w:t xml:space="preserve"> </w:t>
      </w:r>
      <w:r w:rsidR="00AD07C9" w:rsidRPr="0095448E">
        <w:rPr>
          <w:sz w:val="24"/>
          <w:szCs w:val="24"/>
        </w:rPr>
        <w:t>оценки</w:t>
      </w:r>
      <w:r w:rsidR="00615680" w:rsidRPr="0095448E">
        <w:rPr>
          <w:sz w:val="24"/>
          <w:szCs w:val="24"/>
        </w:rPr>
        <w:t>,</w:t>
      </w:r>
      <w:r w:rsidR="00AD07C9" w:rsidRPr="0095448E">
        <w:rPr>
          <w:sz w:val="24"/>
          <w:szCs w:val="24"/>
        </w:rPr>
        <w:t xml:space="preserve"> </w:t>
      </w:r>
      <w:r w:rsidR="003F7614" w:rsidRPr="0095448E">
        <w:rPr>
          <w:sz w:val="24"/>
          <w:szCs w:val="24"/>
        </w:rPr>
        <w:t xml:space="preserve">или </w:t>
      </w:r>
      <w:r w:rsidRPr="0095448E">
        <w:rPr>
          <w:sz w:val="24"/>
          <w:szCs w:val="24"/>
        </w:rPr>
        <w:t>прикидки. Школьная математика дает весь необходимый для этого аппарат: школьники с шестого класса знакомы с дробями, д</w:t>
      </w:r>
      <w:r w:rsidRPr="0095448E">
        <w:rPr>
          <w:sz w:val="24"/>
          <w:szCs w:val="24"/>
        </w:rPr>
        <w:t>о</w:t>
      </w:r>
      <w:r w:rsidRPr="0095448E">
        <w:rPr>
          <w:sz w:val="24"/>
          <w:szCs w:val="24"/>
        </w:rPr>
        <w:t>лями и процентами, имеют необходимые вычислительные навыки. Позже в школьном курсе появляется геометрическая прогрессия, функции и графики, элементы теории вероятностей и статистики – в общем, все, что необходимо для решения большинства жизненных задач</w:t>
      </w:r>
      <w:r w:rsidR="00F64EAC" w:rsidRPr="0095448E">
        <w:rPr>
          <w:sz w:val="24"/>
          <w:szCs w:val="24"/>
        </w:rPr>
        <w:t>, св</w:t>
      </w:r>
      <w:r w:rsidR="00F64EAC" w:rsidRPr="0095448E">
        <w:rPr>
          <w:sz w:val="24"/>
          <w:szCs w:val="24"/>
        </w:rPr>
        <w:t>я</w:t>
      </w:r>
      <w:r w:rsidR="00F64EAC" w:rsidRPr="0095448E">
        <w:rPr>
          <w:sz w:val="24"/>
          <w:szCs w:val="24"/>
        </w:rPr>
        <w:t>занных с</w:t>
      </w:r>
      <w:r w:rsidRPr="0095448E">
        <w:rPr>
          <w:sz w:val="24"/>
          <w:szCs w:val="24"/>
        </w:rPr>
        <w:t xml:space="preserve"> лич</w:t>
      </w:r>
      <w:r w:rsidR="00F64EAC" w:rsidRPr="0095448E">
        <w:rPr>
          <w:sz w:val="24"/>
          <w:szCs w:val="24"/>
        </w:rPr>
        <w:t>ными</w:t>
      </w:r>
      <w:r w:rsidRPr="0095448E">
        <w:rPr>
          <w:sz w:val="24"/>
          <w:szCs w:val="24"/>
        </w:rPr>
        <w:t xml:space="preserve"> или се</w:t>
      </w:r>
      <w:r w:rsidR="00F64EAC" w:rsidRPr="0095448E">
        <w:rPr>
          <w:sz w:val="24"/>
          <w:szCs w:val="24"/>
        </w:rPr>
        <w:t>мейными финансами</w:t>
      </w:r>
      <w:r w:rsidRPr="0095448E">
        <w:rPr>
          <w:sz w:val="24"/>
          <w:szCs w:val="24"/>
        </w:rPr>
        <w:t xml:space="preserve">. </w:t>
      </w:r>
    </w:p>
    <w:p w:rsidR="00B3670A" w:rsidRPr="0095448E" w:rsidRDefault="00B3670A" w:rsidP="0095448E">
      <w:pPr>
        <w:spacing w:before="0" w:after="0"/>
        <w:ind w:firstLine="420"/>
        <w:jc w:val="both"/>
        <w:rPr>
          <w:sz w:val="24"/>
          <w:szCs w:val="24"/>
        </w:rPr>
      </w:pPr>
      <w:r w:rsidRPr="0095448E">
        <w:rPr>
          <w:sz w:val="24"/>
          <w:szCs w:val="24"/>
        </w:rPr>
        <w:t xml:space="preserve">Задачи по </w:t>
      </w:r>
      <w:r w:rsidR="003F7614" w:rsidRPr="0095448E">
        <w:rPr>
          <w:sz w:val="24"/>
          <w:szCs w:val="24"/>
        </w:rPr>
        <w:t xml:space="preserve">темам </w:t>
      </w:r>
      <w:r w:rsidRPr="0095448E">
        <w:rPr>
          <w:sz w:val="24"/>
          <w:szCs w:val="24"/>
        </w:rPr>
        <w:t>финансовой грамотности носят обучающий характер</w:t>
      </w:r>
      <w:r w:rsidR="0095448E">
        <w:rPr>
          <w:sz w:val="24"/>
          <w:szCs w:val="24"/>
        </w:rPr>
        <w:t xml:space="preserve"> и </w:t>
      </w:r>
      <w:r w:rsidRPr="0095448E">
        <w:rPr>
          <w:sz w:val="24"/>
          <w:szCs w:val="24"/>
        </w:rPr>
        <w:t xml:space="preserve"> предполага</w:t>
      </w:r>
      <w:r w:rsidR="0095448E">
        <w:rPr>
          <w:sz w:val="24"/>
          <w:szCs w:val="24"/>
        </w:rPr>
        <w:t>ю</w:t>
      </w:r>
      <w:r w:rsidRPr="0095448E">
        <w:rPr>
          <w:sz w:val="24"/>
          <w:szCs w:val="24"/>
        </w:rPr>
        <w:t xml:space="preserve">т </w:t>
      </w:r>
      <w:r w:rsidR="00790113" w:rsidRPr="0095448E">
        <w:rPr>
          <w:sz w:val="24"/>
          <w:szCs w:val="24"/>
        </w:rPr>
        <w:t xml:space="preserve">осмысление ситуации </w:t>
      </w:r>
      <w:r w:rsidR="00615680" w:rsidRPr="0095448E">
        <w:rPr>
          <w:sz w:val="24"/>
          <w:szCs w:val="24"/>
        </w:rPr>
        <w:t>для</w:t>
      </w:r>
      <w:r w:rsidR="00790113" w:rsidRPr="0095448E">
        <w:rPr>
          <w:sz w:val="24"/>
          <w:szCs w:val="24"/>
        </w:rPr>
        <w:t xml:space="preserve"> приняти</w:t>
      </w:r>
      <w:r w:rsidR="00615680" w:rsidRPr="0095448E">
        <w:rPr>
          <w:sz w:val="24"/>
          <w:szCs w:val="24"/>
        </w:rPr>
        <w:t>я</w:t>
      </w:r>
      <w:r w:rsidR="00790113" w:rsidRPr="0095448E">
        <w:rPr>
          <w:sz w:val="24"/>
          <w:szCs w:val="24"/>
        </w:rPr>
        <w:t xml:space="preserve"> осознанного решения либо осмыслени</w:t>
      </w:r>
      <w:r w:rsidR="003F7614" w:rsidRPr="0095448E">
        <w:rPr>
          <w:sz w:val="24"/>
          <w:szCs w:val="24"/>
        </w:rPr>
        <w:t>е</w:t>
      </w:r>
      <w:r w:rsidR="00790113" w:rsidRPr="0095448E">
        <w:rPr>
          <w:sz w:val="24"/>
          <w:szCs w:val="24"/>
        </w:rPr>
        <w:t xml:space="preserve"> полученного р</w:t>
      </w:r>
      <w:r w:rsidR="00790113" w:rsidRPr="0095448E">
        <w:rPr>
          <w:sz w:val="24"/>
          <w:szCs w:val="24"/>
        </w:rPr>
        <w:t>е</w:t>
      </w:r>
      <w:r w:rsidR="00790113" w:rsidRPr="0095448E">
        <w:rPr>
          <w:sz w:val="24"/>
          <w:szCs w:val="24"/>
        </w:rPr>
        <w:t xml:space="preserve">зультата. </w:t>
      </w:r>
    </w:p>
    <w:p w:rsidR="00790113" w:rsidRPr="0095448E" w:rsidRDefault="003463B1" w:rsidP="0095448E">
      <w:pPr>
        <w:spacing w:before="0" w:after="0"/>
        <w:ind w:firstLine="420"/>
        <w:jc w:val="both"/>
        <w:rPr>
          <w:sz w:val="24"/>
          <w:szCs w:val="24"/>
        </w:rPr>
      </w:pPr>
      <w:r w:rsidRPr="0095448E">
        <w:rPr>
          <w:sz w:val="24"/>
          <w:szCs w:val="24"/>
        </w:rPr>
        <w:t>Залогом успеха</w:t>
      </w:r>
      <w:r w:rsidR="00790113" w:rsidRPr="0095448E">
        <w:rPr>
          <w:sz w:val="24"/>
          <w:szCs w:val="24"/>
        </w:rPr>
        <w:t xml:space="preserve"> любого обучения является мотивация учащихся. При рассмотрении с</w:t>
      </w:r>
      <w:r w:rsidR="00790113" w:rsidRPr="0095448E">
        <w:rPr>
          <w:sz w:val="24"/>
          <w:szCs w:val="24"/>
        </w:rPr>
        <w:t>ю</w:t>
      </w:r>
      <w:r w:rsidR="00790113" w:rsidRPr="0095448E">
        <w:rPr>
          <w:sz w:val="24"/>
          <w:szCs w:val="24"/>
        </w:rPr>
        <w:t xml:space="preserve">жетов и задач, связанных с личными </w:t>
      </w:r>
      <w:r w:rsidR="00AD07C9" w:rsidRPr="0095448E">
        <w:rPr>
          <w:sz w:val="24"/>
          <w:szCs w:val="24"/>
        </w:rPr>
        <w:t>финансами</w:t>
      </w:r>
      <w:r w:rsidR="00790113" w:rsidRPr="0095448E">
        <w:rPr>
          <w:sz w:val="24"/>
          <w:szCs w:val="24"/>
        </w:rPr>
        <w:t>, мотивация возникает у учащихся тогда, к</w:t>
      </w:r>
      <w:r w:rsidR="00790113" w:rsidRPr="0095448E">
        <w:rPr>
          <w:sz w:val="24"/>
          <w:szCs w:val="24"/>
        </w:rPr>
        <w:t>о</w:t>
      </w:r>
      <w:r w:rsidR="00790113" w:rsidRPr="0095448E">
        <w:rPr>
          <w:sz w:val="24"/>
          <w:szCs w:val="24"/>
        </w:rPr>
        <w:t>гда у них появляются первые собственные деньги – хотя бы и карманные, выданные родит</w:t>
      </w:r>
      <w:r w:rsidR="00790113" w:rsidRPr="0095448E">
        <w:rPr>
          <w:sz w:val="24"/>
          <w:szCs w:val="24"/>
        </w:rPr>
        <w:t>е</w:t>
      </w:r>
      <w:r w:rsidR="00790113" w:rsidRPr="0095448E">
        <w:rPr>
          <w:sz w:val="24"/>
          <w:szCs w:val="24"/>
        </w:rPr>
        <w:t>лями на мелкие расходы. В старших классах школьники уже, как правило, проявляют инт</w:t>
      </w:r>
      <w:r w:rsidR="00790113" w:rsidRPr="0095448E">
        <w:rPr>
          <w:sz w:val="24"/>
          <w:szCs w:val="24"/>
        </w:rPr>
        <w:t>е</w:t>
      </w:r>
      <w:r w:rsidR="00790113" w:rsidRPr="0095448E">
        <w:rPr>
          <w:sz w:val="24"/>
          <w:szCs w:val="24"/>
        </w:rPr>
        <w:t>рес к вопросам сохранения и накопления сбережений, разумности трат. Часто школьники активно включены в планирование семейного бюджета, хотя бы по</w:t>
      </w:r>
      <w:r w:rsidR="00F64EAC" w:rsidRPr="0095448E">
        <w:rPr>
          <w:sz w:val="24"/>
          <w:szCs w:val="24"/>
        </w:rPr>
        <w:t>тому</w:t>
      </w:r>
      <w:r w:rsidR="00790113" w:rsidRPr="0095448E">
        <w:rPr>
          <w:sz w:val="24"/>
          <w:szCs w:val="24"/>
        </w:rPr>
        <w:t>, что значительная часть семейных денег уходит на их нужды.</w:t>
      </w:r>
    </w:p>
    <w:p w:rsidR="00790113" w:rsidRPr="0095448E" w:rsidRDefault="0095448E" w:rsidP="0095448E">
      <w:pPr>
        <w:spacing w:before="0" w:after="0"/>
        <w:ind w:firstLine="420"/>
        <w:jc w:val="both"/>
        <w:rPr>
          <w:sz w:val="24"/>
          <w:szCs w:val="24"/>
        </w:rPr>
      </w:pPr>
      <w:r w:rsidRPr="0095448E">
        <w:rPr>
          <w:sz w:val="24"/>
          <w:szCs w:val="24"/>
        </w:rPr>
        <w:t>Рекомендации</w:t>
      </w:r>
      <w:r w:rsidR="009D4B74" w:rsidRPr="0095448E">
        <w:rPr>
          <w:sz w:val="24"/>
          <w:szCs w:val="24"/>
        </w:rPr>
        <w:t xml:space="preserve"> </w:t>
      </w:r>
      <w:r w:rsidR="00790113" w:rsidRPr="0095448E">
        <w:rPr>
          <w:sz w:val="24"/>
          <w:szCs w:val="24"/>
        </w:rPr>
        <w:t>име</w:t>
      </w:r>
      <w:r w:rsidRPr="0095448E">
        <w:rPr>
          <w:sz w:val="24"/>
          <w:szCs w:val="24"/>
        </w:rPr>
        <w:t>ю</w:t>
      </w:r>
      <w:r w:rsidR="00790113" w:rsidRPr="0095448E">
        <w:rPr>
          <w:sz w:val="24"/>
          <w:szCs w:val="24"/>
        </w:rPr>
        <w:t>т тематическую структуру. Внутри каждой темы выдел</w:t>
      </w:r>
      <w:r w:rsidRPr="0095448E">
        <w:rPr>
          <w:sz w:val="24"/>
          <w:szCs w:val="24"/>
        </w:rPr>
        <w:t>ены</w:t>
      </w:r>
      <w:r w:rsidR="00790113" w:rsidRPr="0095448E">
        <w:rPr>
          <w:sz w:val="24"/>
          <w:szCs w:val="24"/>
        </w:rPr>
        <w:t xml:space="preserve"> ряд с</w:t>
      </w:r>
      <w:r w:rsidR="00790113" w:rsidRPr="0095448E">
        <w:rPr>
          <w:sz w:val="24"/>
          <w:szCs w:val="24"/>
        </w:rPr>
        <w:t>ю</w:t>
      </w:r>
      <w:r w:rsidR="00790113" w:rsidRPr="0095448E">
        <w:rPr>
          <w:sz w:val="24"/>
          <w:szCs w:val="24"/>
        </w:rPr>
        <w:t xml:space="preserve">жетов. Например, тема «Потребности и расходы» включает сюжеты о </w:t>
      </w:r>
      <w:r w:rsidR="00C21DD3" w:rsidRPr="0095448E">
        <w:rPr>
          <w:sz w:val="24"/>
          <w:szCs w:val="24"/>
        </w:rPr>
        <w:t>скидках</w:t>
      </w:r>
      <w:r w:rsidR="00790113" w:rsidRPr="0095448E">
        <w:rPr>
          <w:sz w:val="24"/>
          <w:szCs w:val="24"/>
        </w:rPr>
        <w:t xml:space="preserve">, </w:t>
      </w:r>
      <w:r w:rsidR="003463B1" w:rsidRPr="0095448E">
        <w:rPr>
          <w:sz w:val="24"/>
          <w:szCs w:val="24"/>
        </w:rPr>
        <w:t>росте сто</w:t>
      </w:r>
      <w:r w:rsidR="003463B1" w:rsidRPr="0095448E">
        <w:rPr>
          <w:sz w:val="24"/>
          <w:szCs w:val="24"/>
        </w:rPr>
        <w:t>и</w:t>
      </w:r>
      <w:r w:rsidR="003463B1" w:rsidRPr="0095448E">
        <w:rPr>
          <w:sz w:val="24"/>
          <w:szCs w:val="24"/>
        </w:rPr>
        <w:t>мости коммунальных услуг, сравнении цен, колебании курсов валют</w:t>
      </w:r>
      <w:r w:rsidR="00C21DD3" w:rsidRPr="0095448E">
        <w:rPr>
          <w:sz w:val="24"/>
          <w:szCs w:val="24"/>
        </w:rPr>
        <w:t>, взаимодополняющих благах</w:t>
      </w:r>
      <w:r w:rsidR="003463B1" w:rsidRPr="0095448E">
        <w:rPr>
          <w:sz w:val="24"/>
          <w:szCs w:val="24"/>
        </w:rPr>
        <w:t xml:space="preserve"> и</w:t>
      </w:r>
      <w:r w:rsidR="003F7614" w:rsidRPr="0095448E">
        <w:rPr>
          <w:sz w:val="24"/>
          <w:szCs w:val="24"/>
        </w:rPr>
        <w:t> </w:t>
      </w:r>
      <w:r w:rsidR="003463B1" w:rsidRPr="0095448E">
        <w:rPr>
          <w:sz w:val="24"/>
          <w:szCs w:val="24"/>
        </w:rPr>
        <w:t>т.</w:t>
      </w:r>
      <w:r w:rsidR="003F7614" w:rsidRPr="0095448E">
        <w:rPr>
          <w:sz w:val="24"/>
          <w:szCs w:val="24"/>
        </w:rPr>
        <w:t> </w:t>
      </w:r>
      <w:r w:rsidR="003463B1" w:rsidRPr="0095448E">
        <w:rPr>
          <w:sz w:val="24"/>
          <w:szCs w:val="24"/>
        </w:rPr>
        <w:t>п.</w:t>
      </w:r>
    </w:p>
    <w:p w:rsidR="00655172" w:rsidRPr="0095448E" w:rsidRDefault="003463B1" w:rsidP="00BA4D46">
      <w:pPr>
        <w:spacing w:before="0" w:after="0"/>
        <w:ind w:firstLine="420"/>
        <w:jc w:val="both"/>
        <w:rPr>
          <w:sz w:val="24"/>
          <w:szCs w:val="24"/>
        </w:rPr>
      </w:pPr>
      <w:r w:rsidRPr="0095448E">
        <w:rPr>
          <w:sz w:val="24"/>
          <w:szCs w:val="24"/>
        </w:rPr>
        <w:t>Каждая тема снабжена кратким введением, которое содержит описание типичных ситу</w:t>
      </w:r>
      <w:r w:rsidRPr="0095448E">
        <w:rPr>
          <w:sz w:val="24"/>
          <w:szCs w:val="24"/>
        </w:rPr>
        <w:t>а</w:t>
      </w:r>
      <w:r w:rsidRPr="0095448E">
        <w:rPr>
          <w:sz w:val="24"/>
          <w:szCs w:val="24"/>
        </w:rPr>
        <w:t>ций, а также разъясняет термины, встречаю</w:t>
      </w:r>
      <w:r w:rsidR="00615680" w:rsidRPr="0095448E">
        <w:rPr>
          <w:sz w:val="24"/>
          <w:szCs w:val="24"/>
        </w:rPr>
        <w:t>щие</w:t>
      </w:r>
      <w:r w:rsidRPr="0095448E">
        <w:rPr>
          <w:sz w:val="24"/>
          <w:szCs w:val="24"/>
        </w:rPr>
        <w:t>ся в финансовых документах</w:t>
      </w:r>
      <w:r w:rsidR="003104D7" w:rsidRPr="0095448E">
        <w:rPr>
          <w:sz w:val="24"/>
          <w:szCs w:val="24"/>
        </w:rPr>
        <w:t xml:space="preserve"> или использу</w:t>
      </w:r>
      <w:r w:rsidR="003104D7" w:rsidRPr="0095448E">
        <w:rPr>
          <w:sz w:val="24"/>
          <w:szCs w:val="24"/>
        </w:rPr>
        <w:t>е</w:t>
      </w:r>
      <w:r w:rsidR="003104D7" w:rsidRPr="0095448E">
        <w:rPr>
          <w:sz w:val="24"/>
          <w:szCs w:val="24"/>
        </w:rPr>
        <w:t>мые</w:t>
      </w:r>
      <w:r w:rsidR="00C21DD3" w:rsidRPr="0095448E">
        <w:rPr>
          <w:sz w:val="24"/>
          <w:szCs w:val="24"/>
        </w:rPr>
        <w:t xml:space="preserve"> экономи</w:t>
      </w:r>
      <w:r w:rsidR="00615680" w:rsidRPr="0095448E">
        <w:rPr>
          <w:sz w:val="24"/>
          <w:szCs w:val="24"/>
        </w:rPr>
        <w:t>стам</w:t>
      </w:r>
      <w:r w:rsidR="003104D7" w:rsidRPr="0095448E">
        <w:rPr>
          <w:sz w:val="24"/>
          <w:szCs w:val="24"/>
        </w:rPr>
        <w:t>и</w:t>
      </w:r>
      <w:r w:rsidR="00C21DD3" w:rsidRPr="0095448E">
        <w:rPr>
          <w:sz w:val="24"/>
          <w:szCs w:val="24"/>
        </w:rPr>
        <w:t xml:space="preserve"> и финанс</w:t>
      </w:r>
      <w:r w:rsidR="00615680" w:rsidRPr="0095448E">
        <w:rPr>
          <w:sz w:val="24"/>
          <w:szCs w:val="24"/>
        </w:rPr>
        <w:t>истам</w:t>
      </w:r>
      <w:r w:rsidR="003104D7" w:rsidRPr="0095448E">
        <w:rPr>
          <w:sz w:val="24"/>
          <w:szCs w:val="24"/>
        </w:rPr>
        <w:t>и.</w:t>
      </w:r>
      <w:r w:rsidR="00833900" w:rsidRPr="0095448E">
        <w:rPr>
          <w:sz w:val="24"/>
          <w:szCs w:val="24"/>
        </w:rPr>
        <w:t xml:space="preserve"> Большинство </w:t>
      </w:r>
      <w:r w:rsidR="003104D7" w:rsidRPr="0095448E">
        <w:rPr>
          <w:sz w:val="24"/>
          <w:szCs w:val="24"/>
        </w:rPr>
        <w:t>этих слов редко</w:t>
      </w:r>
      <w:r w:rsidRPr="0095448E">
        <w:rPr>
          <w:sz w:val="24"/>
          <w:szCs w:val="24"/>
        </w:rPr>
        <w:t xml:space="preserve"> употребляются в обычной речи</w:t>
      </w:r>
      <w:r w:rsidR="00B37C7F" w:rsidRPr="0095448E">
        <w:rPr>
          <w:sz w:val="24"/>
          <w:szCs w:val="24"/>
        </w:rPr>
        <w:t xml:space="preserve"> и отсутствуют в учебниках математики</w:t>
      </w:r>
      <w:r w:rsidR="003104D7" w:rsidRPr="0095448E">
        <w:rPr>
          <w:sz w:val="24"/>
          <w:szCs w:val="24"/>
        </w:rPr>
        <w:t xml:space="preserve">, </w:t>
      </w:r>
      <w:r w:rsidR="00F64EAC" w:rsidRPr="0095448E">
        <w:rPr>
          <w:sz w:val="24"/>
          <w:szCs w:val="24"/>
        </w:rPr>
        <w:t xml:space="preserve">поэтому </w:t>
      </w:r>
      <w:r w:rsidR="00B37C7F" w:rsidRPr="0095448E">
        <w:rPr>
          <w:sz w:val="24"/>
          <w:szCs w:val="24"/>
        </w:rPr>
        <w:t xml:space="preserve">трудно </w:t>
      </w:r>
      <w:r w:rsidRPr="0095448E">
        <w:rPr>
          <w:sz w:val="24"/>
          <w:szCs w:val="24"/>
        </w:rPr>
        <w:t xml:space="preserve">ждать от учителя математики </w:t>
      </w:r>
      <w:r w:rsidR="00B37C7F" w:rsidRPr="0095448E">
        <w:rPr>
          <w:sz w:val="24"/>
          <w:szCs w:val="24"/>
        </w:rPr>
        <w:t>(</w:t>
      </w:r>
      <w:r w:rsidRPr="0095448E">
        <w:rPr>
          <w:sz w:val="24"/>
          <w:szCs w:val="24"/>
        </w:rPr>
        <w:t>или от учебника математики</w:t>
      </w:r>
      <w:r w:rsidR="00B37C7F" w:rsidRPr="0095448E">
        <w:rPr>
          <w:sz w:val="24"/>
          <w:szCs w:val="24"/>
        </w:rPr>
        <w:t>)</w:t>
      </w:r>
      <w:r w:rsidR="00F64EAC" w:rsidRPr="0095448E">
        <w:rPr>
          <w:sz w:val="24"/>
          <w:szCs w:val="24"/>
        </w:rPr>
        <w:t xml:space="preserve"> разъяснения</w:t>
      </w:r>
      <w:r w:rsidRPr="0095448E">
        <w:rPr>
          <w:sz w:val="24"/>
          <w:szCs w:val="24"/>
        </w:rPr>
        <w:t xml:space="preserve"> термина «</w:t>
      </w:r>
      <w:r w:rsidR="00B254CE" w:rsidRPr="0095448E">
        <w:rPr>
          <w:sz w:val="24"/>
          <w:szCs w:val="24"/>
        </w:rPr>
        <w:t>а</w:t>
      </w:r>
      <w:r w:rsidRPr="0095448E">
        <w:rPr>
          <w:sz w:val="24"/>
          <w:szCs w:val="24"/>
        </w:rPr>
        <w:t>льтернативная стоимость»</w:t>
      </w:r>
      <w:r w:rsidR="00655172" w:rsidRPr="0095448E">
        <w:rPr>
          <w:sz w:val="24"/>
          <w:szCs w:val="24"/>
        </w:rPr>
        <w:t xml:space="preserve"> или «</w:t>
      </w:r>
      <w:proofErr w:type="spellStart"/>
      <w:r w:rsidR="00B254CE" w:rsidRPr="0095448E">
        <w:rPr>
          <w:sz w:val="24"/>
          <w:szCs w:val="24"/>
        </w:rPr>
        <w:t>а</w:t>
      </w:r>
      <w:r w:rsidR="00655172" w:rsidRPr="0095448E">
        <w:rPr>
          <w:sz w:val="24"/>
          <w:szCs w:val="24"/>
        </w:rPr>
        <w:t>н</w:t>
      </w:r>
      <w:r w:rsidR="00655172" w:rsidRPr="0095448E">
        <w:rPr>
          <w:sz w:val="24"/>
          <w:szCs w:val="24"/>
        </w:rPr>
        <w:t>нуитетный</w:t>
      </w:r>
      <w:proofErr w:type="spellEnd"/>
      <w:r w:rsidR="00655172" w:rsidRPr="0095448E">
        <w:rPr>
          <w:sz w:val="24"/>
          <w:szCs w:val="24"/>
        </w:rPr>
        <w:t xml:space="preserve"> платеж».</w:t>
      </w:r>
      <w:r w:rsidR="00833900" w:rsidRPr="0095448E">
        <w:rPr>
          <w:sz w:val="24"/>
          <w:szCs w:val="24"/>
        </w:rPr>
        <w:t xml:space="preserve"> Однако понимание этих и других терминов необходим</w:t>
      </w:r>
      <w:r w:rsidR="00BA4D46">
        <w:rPr>
          <w:sz w:val="24"/>
          <w:szCs w:val="24"/>
        </w:rPr>
        <w:t>о при работе с задачами</w:t>
      </w:r>
      <w:proofErr w:type="gramStart"/>
      <w:r w:rsidR="00BA4D46">
        <w:rPr>
          <w:sz w:val="24"/>
          <w:szCs w:val="24"/>
        </w:rPr>
        <w:t xml:space="preserve"> </w:t>
      </w:r>
      <w:r w:rsidR="00833900" w:rsidRPr="0095448E">
        <w:rPr>
          <w:sz w:val="24"/>
          <w:szCs w:val="24"/>
        </w:rPr>
        <w:t>,</w:t>
      </w:r>
      <w:proofErr w:type="gramEnd"/>
      <w:r w:rsidR="00833900" w:rsidRPr="0095448E">
        <w:rPr>
          <w:sz w:val="24"/>
          <w:szCs w:val="24"/>
        </w:rPr>
        <w:t xml:space="preserve"> а впоследствии пригодится и при принятии решений в реальных жизненных с</w:t>
      </w:r>
      <w:r w:rsidR="00833900" w:rsidRPr="0095448E">
        <w:rPr>
          <w:sz w:val="24"/>
          <w:szCs w:val="24"/>
        </w:rPr>
        <w:t>и</w:t>
      </w:r>
      <w:r w:rsidR="00833900" w:rsidRPr="0095448E">
        <w:rPr>
          <w:sz w:val="24"/>
          <w:szCs w:val="24"/>
        </w:rPr>
        <w:t>туациях.</w:t>
      </w:r>
    </w:p>
    <w:p w:rsidR="0056208B" w:rsidRPr="0095448E" w:rsidRDefault="00BA4D46" w:rsidP="00BA4D46">
      <w:pPr>
        <w:spacing w:before="0" w:after="0"/>
        <w:ind w:firstLine="420"/>
        <w:jc w:val="both"/>
        <w:rPr>
          <w:sz w:val="24"/>
          <w:szCs w:val="24"/>
        </w:rPr>
      </w:pPr>
      <w:r>
        <w:rPr>
          <w:sz w:val="24"/>
          <w:szCs w:val="24"/>
        </w:rPr>
        <w:t xml:space="preserve">Практические экономические и финансовые задачи  </w:t>
      </w:r>
      <w:r w:rsidR="00655172" w:rsidRPr="0095448E">
        <w:rPr>
          <w:sz w:val="24"/>
          <w:szCs w:val="24"/>
        </w:rPr>
        <w:t>опираются на математические зн</w:t>
      </w:r>
      <w:r w:rsidR="00655172" w:rsidRPr="0095448E">
        <w:rPr>
          <w:sz w:val="24"/>
          <w:szCs w:val="24"/>
        </w:rPr>
        <w:t>а</w:t>
      </w:r>
      <w:r w:rsidR="00655172" w:rsidRPr="0095448E">
        <w:rPr>
          <w:sz w:val="24"/>
          <w:szCs w:val="24"/>
        </w:rPr>
        <w:t xml:space="preserve">ния и навыки, </w:t>
      </w:r>
      <w:r w:rsidR="00C21DD3" w:rsidRPr="0095448E">
        <w:rPr>
          <w:sz w:val="24"/>
          <w:szCs w:val="24"/>
        </w:rPr>
        <w:t>которы</w:t>
      </w:r>
      <w:r w:rsidR="003F7614" w:rsidRPr="0095448E">
        <w:rPr>
          <w:sz w:val="24"/>
          <w:szCs w:val="24"/>
        </w:rPr>
        <w:t>ми</w:t>
      </w:r>
      <w:r w:rsidR="00C21DD3" w:rsidRPr="0095448E">
        <w:rPr>
          <w:sz w:val="24"/>
          <w:szCs w:val="24"/>
        </w:rPr>
        <w:t xml:space="preserve"> должны</w:t>
      </w:r>
      <w:r w:rsidR="00F64EAC" w:rsidRPr="0095448E">
        <w:rPr>
          <w:sz w:val="24"/>
          <w:szCs w:val="24"/>
        </w:rPr>
        <w:t xml:space="preserve"> </w:t>
      </w:r>
      <w:r w:rsidR="003F7614" w:rsidRPr="0095448E">
        <w:rPr>
          <w:sz w:val="24"/>
          <w:szCs w:val="24"/>
        </w:rPr>
        <w:t xml:space="preserve">обладать </w:t>
      </w:r>
      <w:r w:rsidR="00655172" w:rsidRPr="0095448E">
        <w:rPr>
          <w:sz w:val="24"/>
          <w:szCs w:val="24"/>
        </w:rPr>
        <w:t>учащи</w:t>
      </w:r>
      <w:r w:rsidR="003F7614" w:rsidRPr="0095448E">
        <w:rPr>
          <w:sz w:val="24"/>
          <w:szCs w:val="24"/>
        </w:rPr>
        <w:t>е</w:t>
      </w:r>
      <w:r w:rsidR="00655172" w:rsidRPr="0095448E">
        <w:rPr>
          <w:sz w:val="24"/>
          <w:szCs w:val="24"/>
        </w:rPr>
        <w:t>ся</w:t>
      </w:r>
      <w:r w:rsidR="00833900" w:rsidRPr="0095448E">
        <w:rPr>
          <w:sz w:val="24"/>
          <w:szCs w:val="24"/>
        </w:rPr>
        <w:t xml:space="preserve"> к старшей школе</w:t>
      </w:r>
      <w:r w:rsidR="00655172" w:rsidRPr="0095448E">
        <w:rPr>
          <w:sz w:val="24"/>
          <w:szCs w:val="24"/>
        </w:rPr>
        <w:t>, и не предлагают н</w:t>
      </w:r>
      <w:r w:rsidR="00655172" w:rsidRPr="0095448E">
        <w:rPr>
          <w:sz w:val="24"/>
          <w:szCs w:val="24"/>
        </w:rPr>
        <w:t>о</w:t>
      </w:r>
      <w:r w:rsidR="00655172" w:rsidRPr="0095448E">
        <w:rPr>
          <w:sz w:val="24"/>
          <w:szCs w:val="24"/>
        </w:rPr>
        <w:t xml:space="preserve">вых знаний, помимо освоения некоторых финансовых терминов. </w:t>
      </w:r>
    </w:p>
    <w:p w:rsidR="000079C5" w:rsidRPr="00BA4D46" w:rsidRDefault="00BA4D46" w:rsidP="003F4991">
      <w:pPr>
        <w:spacing w:before="0" w:after="0"/>
        <w:ind w:firstLine="420"/>
        <w:jc w:val="both"/>
        <w:rPr>
          <w:sz w:val="24"/>
          <w:szCs w:val="24"/>
        </w:rPr>
      </w:pPr>
      <w:r w:rsidRPr="00BA4D46">
        <w:rPr>
          <w:sz w:val="24"/>
          <w:szCs w:val="24"/>
        </w:rPr>
        <w:t xml:space="preserve">Основное назначения включения в содержание математического образования в старшей </w:t>
      </w:r>
      <w:proofErr w:type="spellStart"/>
      <w:r w:rsidRPr="00BA4D46">
        <w:rPr>
          <w:sz w:val="24"/>
          <w:szCs w:val="24"/>
        </w:rPr>
        <w:t>зшколе</w:t>
      </w:r>
      <w:proofErr w:type="spellEnd"/>
      <w:r w:rsidRPr="00BA4D46">
        <w:rPr>
          <w:sz w:val="24"/>
          <w:szCs w:val="24"/>
        </w:rPr>
        <w:t xml:space="preserve"> практических экономических и финансовых зада</w:t>
      </w:r>
      <w:proofErr w:type="gramStart"/>
      <w:r w:rsidRPr="00BA4D46">
        <w:rPr>
          <w:sz w:val="24"/>
          <w:szCs w:val="24"/>
        </w:rPr>
        <w:t>ч-</w:t>
      </w:r>
      <w:proofErr w:type="gramEnd"/>
      <w:r w:rsidR="009E2507" w:rsidRPr="00BA4D46">
        <w:rPr>
          <w:sz w:val="24"/>
          <w:szCs w:val="24"/>
        </w:rPr>
        <w:t xml:space="preserve">– воспитать в школьнике разумное и осознанное отношение к своим и чужим деньгам. </w:t>
      </w:r>
    </w:p>
    <w:p w:rsidR="001C0FAE" w:rsidRPr="003F4991" w:rsidRDefault="001C0FAE" w:rsidP="004F3EF4">
      <w:pPr>
        <w:pStyle w:val="1"/>
        <w:rPr>
          <w:sz w:val="24"/>
          <w:szCs w:val="24"/>
        </w:rPr>
      </w:pPr>
      <w:r w:rsidRPr="003F4991">
        <w:rPr>
          <w:sz w:val="24"/>
          <w:szCs w:val="24"/>
        </w:rPr>
        <w:lastRenderedPageBreak/>
        <w:t>Потребности и расходы</w:t>
      </w:r>
    </w:p>
    <w:p w:rsidR="001C0FAE" w:rsidRPr="003F4991" w:rsidRDefault="001C0FAE" w:rsidP="003F4991">
      <w:pPr>
        <w:pStyle w:val="2"/>
      </w:pPr>
      <w:r w:rsidRPr="003F4991">
        <w:t xml:space="preserve">Изменение цен </w:t>
      </w:r>
      <w:r w:rsidR="00D927A2" w:rsidRPr="003F4991">
        <w:t xml:space="preserve">и количества </w:t>
      </w:r>
      <w:r w:rsidRPr="003F4991">
        <w:t>товаров и услуг</w:t>
      </w:r>
    </w:p>
    <w:p w:rsidR="00F70AF2" w:rsidRPr="003F4991" w:rsidRDefault="00F70AF2" w:rsidP="003F4991">
      <w:pPr>
        <w:pStyle w:val="3"/>
        <w:spacing w:before="0" w:after="0"/>
        <w:rPr>
          <w:color w:val="auto"/>
          <w:sz w:val="24"/>
          <w:szCs w:val="24"/>
        </w:rPr>
      </w:pPr>
      <w:r w:rsidRPr="003F4991">
        <w:rPr>
          <w:color w:val="auto"/>
          <w:sz w:val="24"/>
          <w:szCs w:val="24"/>
        </w:rPr>
        <w:t>Почему важно уметь решать такие задачи</w:t>
      </w:r>
    </w:p>
    <w:p w:rsidR="00F70AF2" w:rsidRPr="003F4991" w:rsidRDefault="00F70AF2" w:rsidP="003F4991">
      <w:pPr>
        <w:spacing w:before="0" w:after="0"/>
        <w:ind w:firstLine="708"/>
        <w:jc w:val="both"/>
        <w:rPr>
          <w:sz w:val="24"/>
          <w:szCs w:val="24"/>
        </w:rPr>
      </w:pPr>
      <w:r w:rsidRPr="003F4991">
        <w:rPr>
          <w:sz w:val="24"/>
          <w:szCs w:val="24"/>
        </w:rPr>
        <w:t xml:space="preserve">Цена (стоимость) товара и услуги </w:t>
      </w:r>
      <w:r w:rsidR="00247557" w:rsidRPr="003F4991">
        <w:rPr>
          <w:sz w:val="24"/>
          <w:szCs w:val="24"/>
        </w:rPr>
        <w:t xml:space="preserve">является </w:t>
      </w:r>
      <w:r w:rsidRPr="003F4991">
        <w:rPr>
          <w:sz w:val="24"/>
          <w:szCs w:val="24"/>
        </w:rPr>
        <w:t>важнейшим параметром, который мы пр</w:t>
      </w:r>
      <w:r w:rsidRPr="003F4991">
        <w:rPr>
          <w:sz w:val="24"/>
          <w:szCs w:val="24"/>
        </w:rPr>
        <w:t>и</w:t>
      </w:r>
      <w:r w:rsidRPr="003F4991">
        <w:rPr>
          <w:sz w:val="24"/>
          <w:szCs w:val="24"/>
        </w:rPr>
        <w:t>нимаем во внимание при покупке. При этом цену, как правило, назначает продавец, поэтому цена одного и того же товара может существенно зависеть от места, где вы его приобретаете. Кроме того, цена может различаться и у одного и того же продавца в зависимости от колич</w:t>
      </w:r>
      <w:r w:rsidRPr="003F4991">
        <w:rPr>
          <w:sz w:val="24"/>
          <w:szCs w:val="24"/>
        </w:rPr>
        <w:t>е</w:t>
      </w:r>
      <w:r w:rsidRPr="003F4991">
        <w:rPr>
          <w:sz w:val="24"/>
          <w:szCs w:val="24"/>
        </w:rPr>
        <w:t xml:space="preserve">ства приобретаемого товара, сезона и других условий. </w:t>
      </w:r>
    </w:p>
    <w:p w:rsidR="00F70AF2" w:rsidRPr="003F4991" w:rsidRDefault="00F70AF2" w:rsidP="003F4991">
      <w:pPr>
        <w:spacing w:before="0" w:after="0"/>
        <w:jc w:val="both"/>
        <w:rPr>
          <w:sz w:val="24"/>
          <w:szCs w:val="24"/>
        </w:rPr>
      </w:pPr>
      <w:r w:rsidRPr="003F4991">
        <w:rPr>
          <w:sz w:val="24"/>
          <w:szCs w:val="24"/>
        </w:rPr>
        <w:t>Поэтому перед покупкой имеет смысл провести сравнение цен, чтобы выбрать наиболее в</w:t>
      </w:r>
      <w:r w:rsidRPr="003F4991">
        <w:rPr>
          <w:sz w:val="24"/>
          <w:szCs w:val="24"/>
        </w:rPr>
        <w:t>ы</w:t>
      </w:r>
      <w:r w:rsidRPr="003F4991">
        <w:rPr>
          <w:sz w:val="24"/>
          <w:szCs w:val="24"/>
        </w:rPr>
        <w:t>годное предложение. Сделать это не всегда легко. Сравнивать можно только сопоставимые товары и услуги (одинакового качества и количества и т.п.). С</w:t>
      </w:r>
      <w:r w:rsidRPr="003F4991">
        <w:rPr>
          <w:color w:val="000000" w:themeColor="text1"/>
          <w:sz w:val="24"/>
          <w:szCs w:val="24"/>
        </w:rPr>
        <w:t>равнивать цены на качественно различные товары или услуги бессмысленно.</w:t>
      </w:r>
    </w:p>
    <w:p w:rsidR="00F70AF2" w:rsidRPr="003F4991" w:rsidRDefault="00F70AF2" w:rsidP="003F4991">
      <w:pPr>
        <w:spacing w:before="0" w:after="0"/>
        <w:jc w:val="both"/>
        <w:rPr>
          <w:color w:val="000000" w:themeColor="text1"/>
          <w:sz w:val="24"/>
          <w:szCs w:val="24"/>
        </w:rPr>
      </w:pPr>
      <w:r w:rsidRPr="003F4991">
        <w:rPr>
          <w:sz w:val="24"/>
          <w:szCs w:val="24"/>
        </w:rPr>
        <w:t>Другой важный момент – цены часто меняются. Продавец может повысить или снизить цену на свой товар или услугу в зависимости от ситуации на рынке. В связи с этим нужно о</w:t>
      </w:r>
      <w:r w:rsidRPr="003F4991">
        <w:rPr>
          <w:color w:val="000000" w:themeColor="text1"/>
          <w:sz w:val="24"/>
          <w:szCs w:val="24"/>
        </w:rPr>
        <w:t>цен</w:t>
      </w:r>
      <w:r w:rsidRPr="003F4991">
        <w:rPr>
          <w:color w:val="000000" w:themeColor="text1"/>
          <w:sz w:val="24"/>
          <w:szCs w:val="24"/>
        </w:rPr>
        <w:t>и</w:t>
      </w:r>
      <w:r w:rsidRPr="003F4991">
        <w:rPr>
          <w:color w:val="000000" w:themeColor="text1"/>
          <w:sz w:val="24"/>
          <w:szCs w:val="24"/>
        </w:rPr>
        <w:t xml:space="preserve">вать, насколько изменилась цена товара (в том числе для того, чтобы рассчитать изменение расходов, это особенно важно при планировании личного бюджета). </w:t>
      </w:r>
    </w:p>
    <w:p w:rsidR="001C0FAE" w:rsidRPr="003F4991" w:rsidRDefault="001C0FAE" w:rsidP="003F4991">
      <w:pPr>
        <w:pStyle w:val="3"/>
        <w:spacing w:before="0" w:after="0"/>
        <w:rPr>
          <w:color w:val="auto"/>
          <w:sz w:val="24"/>
          <w:szCs w:val="24"/>
        </w:rPr>
      </w:pPr>
      <w:r w:rsidRPr="003F4991">
        <w:rPr>
          <w:color w:val="auto"/>
          <w:sz w:val="24"/>
          <w:szCs w:val="24"/>
        </w:rPr>
        <w:t>Какие финансовые навыки нужно сформировать</w:t>
      </w:r>
      <w:r w:rsidR="00562233" w:rsidRPr="003F4991">
        <w:rPr>
          <w:color w:val="auto"/>
          <w:sz w:val="24"/>
          <w:szCs w:val="24"/>
        </w:rPr>
        <w:t xml:space="preserve"> </w:t>
      </w:r>
      <w:r w:rsidRPr="003F4991">
        <w:rPr>
          <w:color w:val="auto"/>
          <w:sz w:val="24"/>
          <w:szCs w:val="24"/>
        </w:rPr>
        <w:t xml:space="preserve">у </w:t>
      </w:r>
      <w:r w:rsidR="002A2EC1" w:rsidRPr="003F4991">
        <w:rPr>
          <w:color w:val="auto"/>
          <w:sz w:val="24"/>
          <w:szCs w:val="24"/>
        </w:rPr>
        <w:t>у</w:t>
      </w:r>
      <w:r w:rsidRPr="003F4991">
        <w:rPr>
          <w:color w:val="auto"/>
          <w:sz w:val="24"/>
          <w:szCs w:val="24"/>
        </w:rPr>
        <w:t>чащегося</w:t>
      </w:r>
    </w:p>
    <w:p w:rsidR="001C0FAE" w:rsidRPr="003F4991" w:rsidRDefault="002A2EC1" w:rsidP="00B254CE">
      <w:pPr>
        <w:spacing w:before="240"/>
        <w:jc w:val="both"/>
        <w:rPr>
          <w:sz w:val="24"/>
          <w:szCs w:val="24"/>
        </w:rPr>
      </w:pPr>
      <w:r w:rsidRPr="003F4991">
        <w:rPr>
          <w:sz w:val="24"/>
          <w:szCs w:val="24"/>
        </w:rPr>
        <w:t>В ходе решения, анализа и обсуждения</w:t>
      </w:r>
      <w:r w:rsidR="001C0FAE" w:rsidRPr="003F4991">
        <w:rPr>
          <w:sz w:val="24"/>
          <w:szCs w:val="24"/>
        </w:rPr>
        <w:t xml:space="preserve"> задач необходимо </w:t>
      </w:r>
      <w:r w:rsidR="00C25ACB" w:rsidRPr="003F4991">
        <w:rPr>
          <w:sz w:val="24"/>
          <w:szCs w:val="24"/>
        </w:rPr>
        <w:t>сформировать</w:t>
      </w:r>
      <w:r w:rsidR="004C0530" w:rsidRPr="003F4991">
        <w:rPr>
          <w:sz w:val="24"/>
          <w:szCs w:val="24"/>
        </w:rPr>
        <w:t xml:space="preserve"> у учащихся</w:t>
      </w:r>
      <w:r w:rsidR="00C25ACB" w:rsidRPr="003F4991">
        <w:rPr>
          <w:sz w:val="24"/>
          <w:szCs w:val="24"/>
        </w:rPr>
        <w:t xml:space="preserve"> сл</w:t>
      </w:r>
      <w:r w:rsidR="00C25ACB" w:rsidRPr="003F4991">
        <w:rPr>
          <w:sz w:val="24"/>
          <w:szCs w:val="24"/>
        </w:rPr>
        <w:t>е</w:t>
      </w:r>
      <w:r w:rsidR="00C25ACB" w:rsidRPr="003F4991">
        <w:rPr>
          <w:sz w:val="24"/>
          <w:szCs w:val="24"/>
        </w:rPr>
        <w:t>дующие</w:t>
      </w:r>
      <w:r w:rsidR="001C0FAE" w:rsidRPr="003F4991">
        <w:rPr>
          <w:sz w:val="24"/>
          <w:szCs w:val="24"/>
        </w:rPr>
        <w:t xml:space="preserve"> навыки:</w:t>
      </w:r>
    </w:p>
    <w:p w:rsidR="001C0FAE" w:rsidRPr="003F4991" w:rsidRDefault="00247557" w:rsidP="00010812">
      <w:pPr>
        <w:pStyle w:val="a9"/>
        <w:numPr>
          <w:ilvl w:val="0"/>
          <w:numId w:val="2"/>
        </w:numPr>
        <w:contextualSpacing w:val="0"/>
        <w:rPr>
          <w:color w:val="000000" w:themeColor="text1"/>
          <w:sz w:val="24"/>
          <w:szCs w:val="24"/>
        </w:rPr>
      </w:pPr>
      <w:r w:rsidRPr="003F4991">
        <w:rPr>
          <w:color w:val="000000" w:themeColor="text1"/>
          <w:sz w:val="24"/>
          <w:szCs w:val="24"/>
        </w:rPr>
        <w:t>умение сравнивать цены на товары и услуги при принятии решения о приобрет</w:t>
      </w:r>
      <w:r w:rsidRPr="003F4991">
        <w:rPr>
          <w:color w:val="000000" w:themeColor="text1"/>
          <w:sz w:val="24"/>
          <w:szCs w:val="24"/>
        </w:rPr>
        <w:t>е</w:t>
      </w:r>
      <w:r w:rsidRPr="003F4991">
        <w:rPr>
          <w:color w:val="000000" w:themeColor="text1"/>
          <w:sz w:val="24"/>
          <w:szCs w:val="24"/>
        </w:rPr>
        <w:t>нии;</w:t>
      </w:r>
    </w:p>
    <w:p w:rsidR="001C0FAE" w:rsidRPr="003F4991" w:rsidRDefault="00247557" w:rsidP="00010812">
      <w:pPr>
        <w:pStyle w:val="a9"/>
        <w:numPr>
          <w:ilvl w:val="0"/>
          <w:numId w:val="2"/>
        </w:numPr>
        <w:contextualSpacing w:val="0"/>
        <w:jc w:val="both"/>
        <w:rPr>
          <w:color w:val="000000" w:themeColor="text1"/>
          <w:sz w:val="24"/>
          <w:szCs w:val="24"/>
        </w:rPr>
      </w:pPr>
      <w:r w:rsidRPr="003F4991">
        <w:rPr>
          <w:color w:val="000000" w:themeColor="text1"/>
          <w:sz w:val="24"/>
          <w:szCs w:val="24"/>
        </w:rPr>
        <w:t>умение производить прикидку цен (не точный расчет, а средство первичной, б</w:t>
      </w:r>
      <w:r w:rsidRPr="003F4991">
        <w:rPr>
          <w:color w:val="000000" w:themeColor="text1"/>
          <w:sz w:val="24"/>
          <w:szCs w:val="24"/>
        </w:rPr>
        <w:t>ы</w:t>
      </w:r>
      <w:r w:rsidRPr="003F4991">
        <w:rPr>
          <w:color w:val="000000" w:themeColor="text1"/>
          <w:sz w:val="24"/>
          <w:szCs w:val="24"/>
        </w:rPr>
        <w:t>строй оценки расходов снизу или сверху);</w:t>
      </w:r>
    </w:p>
    <w:p w:rsidR="001C0FAE" w:rsidRPr="003F4991" w:rsidRDefault="00247557" w:rsidP="00010812">
      <w:pPr>
        <w:pStyle w:val="a9"/>
        <w:numPr>
          <w:ilvl w:val="0"/>
          <w:numId w:val="2"/>
        </w:numPr>
        <w:ind w:left="1208" w:hanging="357"/>
        <w:contextualSpacing w:val="0"/>
        <w:rPr>
          <w:color w:val="000000" w:themeColor="text1"/>
          <w:sz w:val="24"/>
          <w:szCs w:val="24"/>
        </w:rPr>
      </w:pPr>
      <w:r w:rsidRPr="003F4991">
        <w:rPr>
          <w:color w:val="000000" w:themeColor="text1"/>
          <w:sz w:val="24"/>
          <w:szCs w:val="24"/>
        </w:rPr>
        <w:t>расчет и оценка скидок;</w:t>
      </w:r>
    </w:p>
    <w:p w:rsidR="001C0FAE" w:rsidRPr="003F4991" w:rsidRDefault="00247557" w:rsidP="00010812">
      <w:pPr>
        <w:pStyle w:val="a9"/>
        <w:numPr>
          <w:ilvl w:val="0"/>
          <w:numId w:val="2"/>
        </w:numPr>
        <w:ind w:left="1208" w:hanging="357"/>
        <w:contextualSpacing w:val="0"/>
        <w:rPr>
          <w:color w:val="000000" w:themeColor="text1"/>
          <w:sz w:val="24"/>
          <w:szCs w:val="24"/>
        </w:rPr>
      </w:pPr>
      <w:r w:rsidRPr="003F4991">
        <w:rPr>
          <w:color w:val="000000" w:themeColor="text1"/>
          <w:sz w:val="24"/>
          <w:szCs w:val="24"/>
        </w:rPr>
        <w:t>оценка изменения цены; пер</w:t>
      </w:r>
      <w:r w:rsidR="002A2EC1" w:rsidRPr="003F4991">
        <w:rPr>
          <w:color w:val="000000" w:themeColor="text1"/>
          <w:sz w:val="24"/>
          <w:szCs w:val="24"/>
        </w:rPr>
        <w:t>есч</w:t>
      </w:r>
      <w:r w:rsidRPr="003F4991">
        <w:rPr>
          <w:color w:val="000000" w:themeColor="text1"/>
          <w:sz w:val="24"/>
          <w:szCs w:val="24"/>
        </w:rPr>
        <w:t>е</w:t>
      </w:r>
      <w:r w:rsidR="002A2EC1" w:rsidRPr="003F4991">
        <w:rPr>
          <w:color w:val="000000" w:themeColor="text1"/>
          <w:sz w:val="24"/>
          <w:szCs w:val="24"/>
        </w:rPr>
        <w:t xml:space="preserve">т цен, выраженных в других </w:t>
      </w:r>
      <w:r w:rsidR="001C0FAE" w:rsidRPr="003F4991">
        <w:rPr>
          <w:color w:val="000000" w:themeColor="text1"/>
          <w:sz w:val="24"/>
          <w:szCs w:val="24"/>
        </w:rPr>
        <w:t>валют</w:t>
      </w:r>
      <w:r w:rsidR="002A2EC1" w:rsidRPr="003F4991">
        <w:rPr>
          <w:color w:val="000000" w:themeColor="text1"/>
          <w:sz w:val="24"/>
          <w:szCs w:val="24"/>
        </w:rPr>
        <w:t>ах</w:t>
      </w:r>
      <w:r w:rsidR="001C0FAE" w:rsidRPr="003F4991">
        <w:rPr>
          <w:color w:val="000000" w:themeColor="text1"/>
          <w:sz w:val="24"/>
          <w:szCs w:val="24"/>
        </w:rPr>
        <w:t xml:space="preserve">. </w:t>
      </w:r>
    </w:p>
    <w:p w:rsidR="001C0FAE" w:rsidRPr="003F4991" w:rsidRDefault="002A2EC1" w:rsidP="00FD59DF">
      <w:pPr>
        <w:pStyle w:val="3"/>
        <w:rPr>
          <w:color w:val="auto"/>
          <w:sz w:val="24"/>
          <w:szCs w:val="24"/>
        </w:rPr>
      </w:pPr>
      <w:r w:rsidRPr="003F4991">
        <w:rPr>
          <w:color w:val="auto"/>
          <w:sz w:val="24"/>
          <w:szCs w:val="24"/>
        </w:rPr>
        <w:t>Н</w:t>
      </w:r>
      <w:r w:rsidR="001C0FAE" w:rsidRPr="003F4991">
        <w:rPr>
          <w:color w:val="auto"/>
          <w:sz w:val="24"/>
          <w:szCs w:val="24"/>
        </w:rPr>
        <w:t>еобходимы</w:t>
      </w:r>
      <w:r w:rsidRPr="003F4991">
        <w:rPr>
          <w:color w:val="auto"/>
          <w:sz w:val="24"/>
          <w:szCs w:val="24"/>
        </w:rPr>
        <w:t>е математические сведения</w:t>
      </w:r>
    </w:p>
    <w:p w:rsidR="001C0FAE" w:rsidRPr="003F4991" w:rsidRDefault="002A2EC1" w:rsidP="00FD59DF">
      <w:pPr>
        <w:jc w:val="both"/>
        <w:rPr>
          <w:sz w:val="24"/>
          <w:szCs w:val="24"/>
        </w:rPr>
      </w:pPr>
      <w:r w:rsidRPr="003F4991">
        <w:rPr>
          <w:sz w:val="24"/>
          <w:szCs w:val="24"/>
        </w:rPr>
        <w:t xml:space="preserve">При решении задач этой темы школьники должны владеть навыками </w:t>
      </w:r>
      <w:r w:rsidR="00E2123B" w:rsidRPr="003F4991">
        <w:rPr>
          <w:sz w:val="24"/>
          <w:szCs w:val="24"/>
        </w:rPr>
        <w:t>четырех арифметич</w:t>
      </w:r>
      <w:r w:rsidR="00E2123B" w:rsidRPr="003F4991">
        <w:rPr>
          <w:sz w:val="24"/>
          <w:szCs w:val="24"/>
        </w:rPr>
        <w:t>е</w:t>
      </w:r>
      <w:r w:rsidR="00E2123B" w:rsidRPr="003F4991">
        <w:rPr>
          <w:sz w:val="24"/>
          <w:szCs w:val="24"/>
        </w:rPr>
        <w:t xml:space="preserve">ских действий, уметь выполнять действия с </w:t>
      </w:r>
      <w:r w:rsidRPr="003F4991">
        <w:rPr>
          <w:sz w:val="24"/>
          <w:szCs w:val="24"/>
        </w:rPr>
        <w:t>обыкновенн</w:t>
      </w:r>
      <w:r w:rsidR="00E2123B" w:rsidRPr="003F4991">
        <w:rPr>
          <w:sz w:val="24"/>
          <w:szCs w:val="24"/>
        </w:rPr>
        <w:t>ыми</w:t>
      </w:r>
      <w:r w:rsidRPr="003F4991">
        <w:rPr>
          <w:sz w:val="24"/>
          <w:szCs w:val="24"/>
        </w:rPr>
        <w:t xml:space="preserve"> и десятичн</w:t>
      </w:r>
      <w:r w:rsidR="00E2123B" w:rsidRPr="003F4991">
        <w:rPr>
          <w:sz w:val="24"/>
          <w:szCs w:val="24"/>
        </w:rPr>
        <w:t>ыми</w:t>
      </w:r>
      <w:r w:rsidRPr="003F4991">
        <w:rPr>
          <w:sz w:val="24"/>
          <w:szCs w:val="24"/>
        </w:rPr>
        <w:t xml:space="preserve"> дроб</w:t>
      </w:r>
      <w:r w:rsidR="00E2123B" w:rsidRPr="003F4991">
        <w:rPr>
          <w:sz w:val="24"/>
          <w:szCs w:val="24"/>
        </w:rPr>
        <w:t>ями. Нео</w:t>
      </w:r>
      <w:r w:rsidR="00E2123B" w:rsidRPr="003F4991">
        <w:rPr>
          <w:sz w:val="24"/>
          <w:szCs w:val="24"/>
        </w:rPr>
        <w:t>б</w:t>
      </w:r>
      <w:r w:rsidR="00E2123B" w:rsidRPr="003F4991">
        <w:rPr>
          <w:sz w:val="24"/>
          <w:szCs w:val="24"/>
        </w:rPr>
        <w:t xml:space="preserve">ходимо уметь находить часть от величины и величину по известной части, </w:t>
      </w:r>
      <w:r w:rsidR="00124547" w:rsidRPr="003F4991">
        <w:rPr>
          <w:sz w:val="24"/>
          <w:szCs w:val="24"/>
        </w:rPr>
        <w:t xml:space="preserve">как в долях, так и в процентах. Умение строить и читать таблицы, графики линейных функций. </w:t>
      </w:r>
    </w:p>
    <w:p w:rsidR="00E2123B" w:rsidRPr="003F4991" w:rsidRDefault="00B21506" w:rsidP="00FD59DF">
      <w:pPr>
        <w:pStyle w:val="3"/>
        <w:rPr>
          <w:color w:val="auto"/>
          <w:sz w:val="24"/>
          <w:szCs w:val="24"/>
        </w:rPr>
      </w:pPr>
      <w:r w:rsidRPr="003F4991">
        <w:rPr>
          <w:color w:val="auto"/>
          <w:sz w:val="24"/>
          <w:szCs w:val="24"/>
        </w:rPr>
        <w:t>Т</w:t>
      </w:r>
      <w:r w:rsidR="00E2123B" w:rsidRPr="003F4991">
        <w:rPr>
          <w:color w:val="auto"/>
          <w:sz w:val="24"/>
          <w:szCs w:val="24"/>
        </w:rPr>
        <w:t xml:space="preserve">ермины, которые учащийся освоит в ходе решения задач </w:t>
      </w:r>
    </w:p>
    <w:p w:rsidR="00346A81" w:rsidRPr="003F4991" w:rsidRDefault="00346A81" w:rsidP="00EA2F06">
      <w:pPr>
        <w:spacing w:before="40" w:after="40"/>
        <w:jc w:val="both"/>
        <w:rPr>
          <w:sz w:val="24"/>
          <w:szCs w:val="24"/>
        </w:rPr>
      </w:pPr>
      <w:r w:rsidRPr="003F4991">
        <w:rPr>
          <w:b/>
          <w:i/>
          <w:sz w:val="24"/>
          <w:szCs w:val="24"/>
        </w:rPr>
        <w:t>Розничная цена</w:t>
      </w:r>
      <w:r w:rsidRPr="003F4991">
        <w:rPr>
          <w:sz w:val="24"/>
          <w:szCs w:val="24"/>
        </w:rPr>
        <w:t xml:space="preserve"> – цена единицы товара, продаваемого поштучно. Розничные цены испол</w:t>
      </w:r>
      <w:r w:rsidRPr="003F4991">
        <w:rPr>
          <w:sz w:val="24"/>
          <w:szCs w:val="24"/>
        </w:rPr>
        <w:t>ь</w:t>
      </w:r>
      <w:r w:rsidRPr="003F4991">
        <w:rPr>
          <w:sz w:val="24"/>
          <w:szCs w:val="24"/>
        </w:rPr>
        <w:t xml:space="preserve">зуются в обычных магазинах. </w:t>
      </w:r>
    </w:p>
    <w:p w:rsidR="00346A81" w:rsidRPr="003F4991" w:rsidRDefault="00346A81" w:rsidP="00EA2F06">
      <w:pPr>
        <w:spacing w:before="40" w:after="40"/>
        <w:jc w:val="both"/>
        <w:rPr>
          <w:sz w:val="24"/>
          <w:szCs w:val="24"/>
        </w:rPr>
      </w:pPr>
      <w:r w:rsidRPr="003F4991">
        <w:rPr>
          <w:b/>
          <w:i/>
          <w:sz w:val="24"/>
          <w:szCs w:val="24"/>
        </w:rPr>
        <w:t>Оптовая цена</w:t>
      </w:r>
      <w:r w:rsidRPr="003F4991">
        <w:rPr>
          <w:sz w:val="24"/>
          <w:szCs w:val="24"/>
        </w:rPr>
        <w:t xml:space="preserve"> – цена единицы товара, продаваемого большими партиями. Как правило, о</w:t>
      </w:r>
      <w:r w:rsidRPr="003F4991">
        <w:rPr>
          <w:sz w:val="24"/>
          <w:szCs w:val="24"/>
        </w:rPr>
        <w:t>п</w:t>
      </w:r>
      <w:r w:rsidRPr="003F4991">
        <w:rPr>
          <w:sz w:val="24"/>
          <w:szCs w:val="24"/>
        </w:rPr>
        <w:t xml:space="preserve">товая цена ниже </w:t>
      </w:r>
      <w:proofErr w:type="gramStart"/>
      <w:r w:rsidRPr="003F4991">
        <w:rPr>
          <w:sz w:val="24"/>
          <w:szCs w:val="24"/>
        </w:rPr>
        <w:t>розничной</w:t>
      </w:r>
      <w:proofErr w:type="gramEnd"/>
      <w:r w:rsidRPr="003F4991">
        <w:rPr>
          <w:sz w:val="24"/>
          <w:szCs w:val="24"/>
        </w:rPr>
        <w:t>.</w:t>
      </w:r>
    </w:p>
    <w:p w:rsidR="00346A81" w:rsidRPr="003F4991" w:rsidRDefault="00346A81" w:rsidP="00EA2F06">
      <w:pPr>
        <w:spacing w:before="40" w:after="40"/>
        <w:jc w:val="both"/>
        <w:rPr>
          <w:sz w:val="24"/>
          <w:szCs w:val="24"/>
        </w:rPr>
      </w:pPr>
      <w:r w:rsidRPr="003F4991">
        <w:rPr>
          <w:b/>
          <w:i/>
          <w:sz w:val="24"/>
          <w:szCs w:val="24"/>
        </w:rPr>
        <w:t>Оптовый магазин</w:t>
      </w:r>
      <w:r w:rsidRPr="003F4991">
        <w:rPr>
          <w:sz w:val="24"/>
          <w:szCs w:val="24"/>
        </w:rPr>
        <w:t xml:space="preserve"> – магазин, где товары продаются партиями (коробками, упаковками или не менее какого-либо количества единиц) по оптовой цене.</w:t>
      </w:r>
    </w:p>
    <w:p w:rsidR="00346A81" w:rsidRPr="003F4991" w:rsidRDefault="00346A81" w:rsidP="00EA2F06">
      <w:pPr>
        <w:spacing w:before="40" w:after="40"/>
        <w:jc w:val="both"/>
        <w:rPr>
          <w:sz w:val="24"/>
          <w:szCs w:val="24"/>
        </w:rPr>
      </w:pPr>
      <w:r w:rsidRPr="003F4991">
        <w:rPr>
          <w:b/>
          <w:i/>
          <w:sz w:val="24"/>
          <w:szCs w:val="24"/>
        </w:rPr>
        <w:t>Скидка</w:t>
      </w:r>
      <w:r w:rsidRPr="003F4991">
        <w:rPr>
          <w:sz w:val="24"/>
          <w:szCs w:val="24"/>
        </w:rPr>
        <w:t xml:space="preserve"> – уменьшение (снижение) установленной цены (обычно в процентах).</w:t>
      </w:r>
    </w:p>
    <w:p w:rsidR="0065627A" w:rsidRPr="003F4991" w:rsidRDefault="0065627A" w:rsidP="003F4991">
      <w:pPr>
        <w:pStyle w:val="3"/>
        <w:jc w:val="center"/>
        <w:rPr>
          <w:color w:val="auto"/>
          <w:sz w:val="24"/>
          <w:szCs w:val="24"/>
        </w:rPr>
      </w:pPr>
      <w:r w:rsidRPr="003F4991">
        <w:rPr>
          <w:color w:val="auto"/>
          <w:sz w:val="24"/>
          <w:szCs w:val="24"/>
        </w:rPr>
        <w:t>Примеры решения и обсуждения задач</w:t>
      </w:r>
    </w:p>
    <w:p w:rsidR="00124547" w:rsidRPr="003F4991" w:rsidRDefault="00124547" w:rsidP="00FD59DF">
      <w:pPr>
        <w:pStyle w:val="a9"/>
        <w:numPr>
          <w:ilvl w:val="0"/>
          <w:numId w:val="30"/>
        </w:numPr>
        <w:shd w:val="clear" w:color="auto" w:fill="EAF1DD" w:themeFill="accent3" w:themeFillTint="33"/>
        <w:spacing w:before="120"/>
        <w:ind w:left="0" w:firstLine="0"/>
        <w:jc w:val="both"/>
        <w:rPr>
          <w:color w:val="000000" w:themeColor="text1"/>
          <w:sz w:val="24"/>
          <w:szCs w:val="24"/>
        </w:rPr>
      </w:pPr>
      <w:r w:rsidRPr="003F4991">
        <w:rPr>
          <w:color w:val="000000" w:themeColor="text1"/>
          <w:sz w:val="24"/>
          <w:szCs w:val="24"/>
        </w:rPr>
        <w:t xml:space="preserve">Ежемесячная плата за </w:t>
      </w:r>
      <w:r w:rsidR="000079C5" w:rsidRPr="003F4991">
        <w:rPr>
          <w:color w:val="000000" w:themeColor="text1"/>
          <w:sz w:val="24"/>
          <w:szCs w:val="24"/>
        </w:rPr>
        <w:t xml:space="preserve">стационарный </w:t>
      </w:r>
      <w:r w:rsidRPr="003F4991">
        <w:rPr>
          <w:color w:val="000000" w:themeColor="text1"/>
          <w:sz w:val="24"/>
          <w:szCs w:val="24"/>
        </w:rPr>
        <w:t>телефон составляет 250 рублей в месяц. В сл</w:t>
      </w:r>
      <w:r w:rsidRPr="003F4991">
        <w:rPr>
          <w:color w:val="000000" w:themeColor="text1"/>
          <w:sz w:val="24"/>
          <w:szCs w:val="24"/>
        </w:rPr>
        <w:t>е</w:t>
      </w:r>
      <w:r w:rsidRPr="003F4991">
        <w:rPr>
          <w:color w:val="000000" w:themeColor="text1"/>
          <w:sz w:val="24"/>
          <w:szCs w:val="24"/>
        </w:rPr>
        <w:t xml:space="preserve">дующем году планируется рост </w:t>
      </w:r>
      <w:proofErr w:type="gramStart"/>
      <w:r w:rsidRPr="003F4991">
        <w:rPr>
          <w:color w:val="000000" w:themeColor="text1"/>
          <w:sz w:val="24"/>
          <w:szCs w:val="24"/>
        </w:rPr>
        <w:t>платы</w:t>
      </w:r>
      <w:proofErr w:type="gramEnd"/>
      <w:r w:rsidRPr="003F4991">
        <w:rPr>
          <w:color w:val="000000" w:themeColor="text1"/>
          <w:sz w:val="24"/>
          <w:szCs w:val="24"/>
        </w:rPr>
        <w:t xml:space="preserve"> на 4%. </w:t>
      </w:r>
      <w:proofErr w:type="gramStart"/>
      <w:r w:rsidR="008B1F1F" w:rsidRPr="003F4991">
        <w:rPr>
          <w:color w:val="000000" w:themeColor="text1"/>
          <w:sz w:val="24"/>
          <w:szCs w:val="24"/>
        </w:rPr>
        <w:t>Како</w:t>
      </w:r>
      <w:r w:rsidR="00346A81" w:rsidRPr="003F4991">
        <w:rPr>
          <w:color w:val="000000" w:themeColor="text1"/>
          <w:sz w:val="24"/>
          <w:szCs w:val="24"/>
        </w:rPr>
        <w:t>й</w:t>
      </w:r>
      <w:proofErr w:type="gramEnd"/>
      <w:r w:rsidR="00346A81" w:rsidRPr="003F4991">
        <w:rPr>
          <w:color w:val="000000" w:themeColor="text1"/>
          <w:sz w:val="24"/>
          <w:szCs w:val="24"/>
        </w:rPr>
        <w:t xml:space="preserve"> будет</w:t>
      </w:r>
      <w:r w:rsidRPr="003F4991">
        <w:rPr>
          <w:color w:val="000000" w:themeColor="text1"/>
          <w:sz w:val="24"/>
          <w:szCs w:val="24"/>
        </w:rPr>
        <w:t xml:space="preserve"> ежемесячная плата за телефон в следующем году?</w:t>
      </w:r>
    </w:p>
    <w:p w:rsidR="00124547" w:rsidRPr="003F4991" w:rsidRDefault="00124547" w:rsidP="00363D41">
      <w:pPr>
        <w:keepNext/>
        <w:ind w:left="709"/>
        <w:jc w:val="both"/>
        <w:rPr>
          <w:color w:val="000000" w:themeColor="text1"/>
          <w:sz w:val="24"/>
          <w:szCs w:val="24"/>
        </w:rPr>
      </w:pPr>
      <w:r w:rsidRPr="003F4991">
        <w:rPr>
          <w:i/>
          <w:color w:val="000000" w:themeColor="text1"/>
          <w:sz w:val="24"/>
          <w:szCs w:val="24"/>
        </w:rPr>
        <w:t>Решение</w:t>
      </w:r>
      <w:proofErr w:type="gramStart"/>
      <w:r w:rsidRPr="003F4991">
        <w:rPr>
          <w:color w:val="000000" w:themeColor="text1"/>
          <w:sz w:val="24"/>
          <w:szCs w:val="24"/>
        </w:rPr>
        <w:t>.</w:t>
      </w:r>
      <w:proofErr w:type="gramEnd"/>
      <w:r w:rsidR="007F1097" w:rsidRPr="003F4991">
        <w:rPr>
          <w:color w:val="000000" w:themeColor="text1"/>
          <w:sz w:val="24"/>
          <w:szCs w:val="24"/>
        </w:rPr>
        <w:tab/>
      </w:r>
      <w:r w:rsidR="00562233" w:rsidRPr="003F4991">
        <w:rPr>
          <w:color w:val="000000" w:themeColor="text1"/>
          <w:position w:val="-10"/>
          <w:sz w:val="24"/>
          <w:szCs w:val="24"/>
        </w:rPr>
        <w:object w:dxaOrig="1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13.35pt" o:ole="">
            <v:imagedata r:id="rId8" o:title=""/>
          </v:shape>
          <o:OLEObject Type="Embed" ProgID="Equation.DSMT4" ShapeID="_x0000_i1025" DrawAspect="Content" ObjectID="_1590588771" r:id="rId9"/>
        </w:object>
      </w:r>
      <w:r w:rsidR="000079C5" w:rsidRPr="003F4991">
        <w:rPr>
          <w:color w:val="000000" w:themeColor="text1"/>
          <w:sz w:val="24"/>
          <w:szCs w:val="24"/>
        </w:rPr>
        <w:t xml:space="preserve"> (</w:t>
      </w:r>
      <w:proofErr w:type="gramStart"/>
      <w:r w:rsidR="000079C5" w:rsidRPr="003F4991">
        <w:rPr>
          <w:color w:val="000000" w:themeColor="text1"/>
          <w:sz w:val="24"/>
          <w:szCs w:val="24"/>
        </w:rPr>
        <w:t>р</w:t>
      </w:r>
      <w:proofErr w:type="gramEnd"/>
      <w:r w:rsidR="000079C5" w:rsidRPr="003F4991">
        <w:rPr>
          <w:color w:val="000000" w:themeColor="text1"/>
          <w:sz w:val="24"/>
          <w:szCs w:val="24"/>
        </w:rPr>
        <w:t>ублей).</w:t>
      </w:r>
    </w:p>
    <w:p w:rsidR="00124547" w:rsidRPr="003F4991" w:rsidRDefault="00124547" w:rsidP="007F1097">
      <w:pPr>
        <w:ind w:left="708"/>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7F1097" w:rsidRPr="003F4991">
        <w:rPr>
          <w:color w:val="000000" w:themeColor="text1"/>
          <w:sz w:val="24"/>
          <w:szCs w:val="24"/>
        </w:rPr>
        <w:tab/>
      </w:r>
      <w:r w:rsidRPr="003F4991">
        <w:rPr>
          <w:color w:val="000000" w:themeColor="text1"/>
          <w:sz w:val="24"/>
          <w:szCs w:val="24"/>
        </w:rPr>
        <w:t>260</w:t>
      </w:r>
      <w:r w:rsidR="000079C5" w:rsidRPr="003F4991">
        <w:rPr>
          <w:color w:val="000000" w:themeColor="text1"/>
          <w:sz w:val="24"/>
          <w:szCs w:val="24"/>
        </w:rPr>
        <w:t>.</w:t>
      </w:r>
    </w:p>
    <w:p w:rsidR="000079C5" w:rsidRPr="003F4991" w:rsidRDefault="000079C5" w:rsidP="000079C5">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Разумеется, мы не знаем точно, какой будет рост </w:t>
      </w:r>
      <w:r w:rsidR="00247557" w:rsidRPr="003F4991">
        <w:rPr>
          <w:color w:val="000000" w:themeColor="text1"/>
          <w:sz w:val="24"/>
          <w:szCs w:val="24"/>
        </w:rPr>
        <w:t>платы за</w:t>
      </w:r>
      <w:r w:rsidRPr="003F4991">
        <w:rPr>
          <w:color w:val="000000" w:themeColor="text1"/>
          <w:sz w:val="24"/>
          <w:szCs w:val="24"/>
        </w:rPr>
        <w:t xml:space="preserve"> телефон. Тем более, в разных телефонных компаниях он разный. Цель состоит в том, чтобы, повторяя действия с </w:t>
      </w:r>
      <w:r w:rsidRPr="003F4991">
        <w:rPr>
          <w:color w:val="000000" w:themeColor="text1"/>
          <w:sz w:val="24"/>
          <w:szCs w:val="24"/>
        </w:rPr>
        <w:lastRenderedPageBreak/>
        <w:t>процентами, научиться находить повышенную или пониженную цену одним действием у</w:t>
      </w:r>
      <w:r w:rsidRPr="003F4991">
        <w:rPr>
          <w:color w:val="000000" w:themeColor="text1"/>
          <w:sz w:val="24"/>
          <w:szCs w:val="24"/>
        </w:rPr>
        <w:t>м</w:t>
      </w:r>
      <w:r w:rsidRPr="003F4991">
        <w:rPr>
          <w:color w:val="000000" w:themeColor="text1"/>
          <w:sz w:val="24"/>
          <w:szCs w:val="24"/>
        </w:rPr>
        <w:t>ножения. Задачу, как и многие задачи сборника</w:t>
      </w:r>
      <w:r w:rsidR="00247557" w:rsidRPr="003F4991">
        <w:rPr>
          <w:color w:val="000000" w:themeColor="text1"/>
          <w:sz w:val="24"/>
          <w:szCs w:val="24"/>
        </w:rPr>
        <w:t>,</w:t>
      </w:r>
      <w:r w:rsidRPr="003F4991">
        <w:rPr>
          <w:color w:val="000000" w:themeColor="text1"/>
          <w:sz w:val="24"/>
          <w:szCs w:val="24"/>
        </w:rPr>
        <w:t xml:space="preserve"> лучше «переложить» на реальную почву: дать в качестве исходных данных действительную плату за квартирный телефон в вашем р</w:t>
      </w:r>
      <w:r w:rsidRPr="003F4991">
        <w:rPr>
          <w:color w:val="000000" w:themeColor="text1"/>
          <w:sz w:val="24"/>
          <w:szCs w:val="24"/>
        </w:rPr>
        <w:t>е</w:t>
      </w:r>
      <w:r w:rsidRPr="003F4991">
        <w:rPr>
          <w:color w:val="000000" w:themeColor="text1"/>
          <w:sz w:val="24"/>
          <w:szCs w:val="24"/>
        </w:rPr>
        <w:t xml:space="preserve">гионе; если доступны данные о грядущем изменении </w:t>
      </w:r>
      <w:r w:rsidR="004B7BEF" w:rsidRPr="003F4991">
        <w:rPr>
          <w:color w:val="000000" w:themeColor="text1"/>
          <w:sz w:val="24"/>
          <w:szCs w:val="24"/>
        </w:rPr>
        <w:t xml:space="preserve">цены </w:t>
      </w:r>
      <w:r w:rsidR="00FD59DF" w:rsidRPr="003F4991">
        <w:rPr>
          <w:color w:val="000000" w:themeColor="text1"/>
          <w:sz w:val="24"/>
          <w:szCs w:val="24"/>
        </w:rPr>
        <w:t xml:space="preserve">– </w:t>
      </w:r>
      <w:r w:rsidRPr="003F4991">
        <w:rPr>
          <w:color w:val="000000" w:themeColor="text1"/>
          <w:sz w:val="24"/>
          <w:szCs w:val="24"/>
        </w:rPr>
        <w:t>использовать их. Допускается округление для облегчения расчетов. Главное – финансовые задачи, как и любые другие практико-ориентированные задачи</w:t>
      </w:r>
      <w:r w:rsidR="00247557" w:rsidRPr="003F4991">
        <w:rPr>
          <w:color w:val="000000" w:themeColor="text1"/>
          <w:sz w:val="24"/>
          <w:szCs w:val="24"/>
        </w:rPr>
        <w:t>,</w:t>
      </w:r>
      <w:r w:rsidRPr="003F4991">
        <w:rPr>
          <w:color w:val="000000" w:themeColor="text1"/>
          <w:sz w:val="24"/>
          <w:szCs w:val="24"/>
        </w:rPr>
        <w:t xml:space="preserve"> должны быть максимально близки к реальности. </w:t>
      </w:r>
    </w:p>
    <w:p w:rsidR="000079C5" w:rsidRPr="003F4991" w:rsidRDefault="000079C5" w:rsidP="000079C5">
      <w:pPr>
        <w:jc w:val="both"/>
        <w:rPr>
          <w:color w:val="000000" w:themeColor="text1"/>
          <w:sz w:val="24"/>
          <w:szCs w:val="24"/>
        </w:rPr>
      </w:pPr>
    </w:p>
    <w:p w:rsidR="00124547" w:rsidRPr="003F4991" w:rsidRDefault="000079C5" w:rsidP="003A311A">
      <w:pPr>
        <w:shd w:val="clear" w:color="auto" w:fill="EAF1DD" w:themeFill="accent3" w:themeFillTint="33"/>
        <w:jc w:val="both"/>
        <w:rPr>
          <w:color w:val="000000" w:themeColor="text1"/>
          <w:sz w:val="24"/>
          <w:szCs w:val="24"/>
        </w:rPr>
      </w:pPr>
      <w:r w:rsidRPr="003F4991">
        <w:rPr>
          <w:b/>
          <w:color w:val="000000" w:themeColor="text1"/>
          <w:sz w:val="24"/>
          <w:szCs w:val="24"/>
        </w:rPr>
        <w:t>2.</w:t>
      </w:r>
      <w:r w:rsidRPr="003F4991">
        <w:rPr>
          <w:color w:val="000000" w:themeColor="text1"/>
          <w:sz w:val="24"/>
          <w:szCs w:val="24"/>
        </w:rPr>
        <w:t xml:space="preserve"> </w:t>
      </w:r>
      <w:r w:rsidR="00124547" w:rsidRPr="003F4991">
        <w:rPr>
          <w:color w:val="000000" w:themeColor="text1"/>
          <w:sz w:val="24"/>
          <w:szCs w:val="24"/>
        </w:rPr>
        <w:t>В оптовом магазине мыло прода</w:t>
      </w:r>
      <w:r w:rsidR="00247557" w:rsidRPr="003F4991">
        <w:rPr>
          <w:color w:val="000000" w:themeColor="text1"/>
          <w:sz w:val="24"/>
          <w:szCs w:val="24"/>
        </w:rPr>
        <w:t>е</w:t>
      </w:r>
      <w:r w:rsidR="00124547" w:rsidRPr="003F4991">
        <w:rPr>
          <w:color w:val="000000" w:themeColor="text1"/>
          <w:sz w:val="24"/>
          <w:szCs w:val="24"/>
        </w:rPr>
        <w:t xml:space="preserve">тся только упаковками. </w:t>
      </w:r>
      <w:r w:rsidR="00346A81" w:rsidRPr="003F4991">
        <w:rPr>
          <w:color w:val="000000" w:themeColor="text1"/>
          <w:sz w:val="24"/>
          <w:szCs w:val="24"/>
        </w:rPr>
        <w:t>Упаковка мыла марки</w:t>
      </w:r>
      <w:proofErr w:type="gramStart"/>
      <w:r w:rsidR="00346A81" w:rsidRPr="003F4991">
        <w:rPr>
          <w:color w:val="000000" w:themeColor="text1"/>
          <w:sz w:val="24"/>
          <w:szCs w:val="24"/>
        </w:rPr>
        <w:t xml:space="preserve"> А</w:t>
      </w:r>
      <w:proofErr w:type="gramEnd"/>
      <w:r w:rsidR="00346A81" w:rsidRPr="003F4991">
        <w:rPr>
          <w:color w:val="000000" w:themeColor="text1"/>
          <w:sz w:val="24"/>
          <w:szCs w:val="24"/>
        </w:rPr>
        <w:t xml:space="preserve"> стоит 438 </w:t>
      </w:r>
      <w:r w:rsidR="00124547" w:rsidRPr="003F4991">
        <w:rPr>
          <w:color w:val="000000" w:themeColor="text1"/>
          <w:sz w:val="24"/>
          <w:szCs w:val="24"/>
        </w:rPr>
        <w:t xml:space="preserve">рублей, а </w:t>
      </w:r>
      <w:r w:rsidR="00247557" w:rsidRPr="003F4991">
        <w:rPr>
          <w:color w:val="000000" w:themeColor="text1"/>
          <w:sz w:val="24"/>
          <w:szCs w:val="24"/>
        </w:rPr>
        <w:t>марки Б –</w:t>
      </w:r>
      <w:r w:rsidRPr="003F4991">
        <w:rPr>
          <w:color w:val="000000" w:themeColor="text1"/>
          <w:sz w:val="24"/>
          <w:szCs w:val="24"/>
        </w:rPr>
        <w:t xml:space="preserve"> </w:t>
      </w:r>
      <w:r w:rsidR="00124547" w:rsidRPr="003F4991">
        <w:rPr>
          <w:color w:val="000000" w:themeColor="text1"/>
          <w:sz w:val="24"/>
          <w:szCs w:val="24"/>
        </w:rPr>
        <w:t>205</w:t>
      </w:r>
      <w:r w:rsidRPr="003F4991">
        <w:rPr>
          <w:color w:val="000000" w:themeColor="text1"/>
          <w:sz w:val="24"/>
          <w:szCs w:val="24"/>
        </w:rPr>
        <w:t xml:space="preserve"> рублей </w:t>
      </w:r>
      <w:r w:rsidR="00124547" w:rsidRPr="003F4991">
        <w:rPr>
          <w:color w:val="000000" w:themeColor="text1"/>
          <w:sz w:val="24"/>
          <w:szCs w:val="24"/>
        </w:rPr>
        <w:t>29</w:t>
      </w:r>
      <w:r w:rsidRPr="003F4991">
        <w:rPr>
          <w:color w:val="000000" w:themeColor="text1"/>
          <w:sz w:val="24"/>
          <w:szCs w:val="24"/>
        </w:rPr>
        <w:t xml:space="preserve"> копеек.</w:t>
      </w:r>
      <w:r w:rsidR="00124547" w:rsidRPr="003F4991">
        <w:rPr>
          <w:color w:val="000000" w:themeColor="text1"/>
          <w:sz w:val="24"/>
          <w:szCs w:val="24"/>
        </w:rPr>
        <w:t xml:space="preserve"> </w:t>
      </w:r>
      <w:r w:rsidR="00247557" w:rsidRPr="003F4991">
        <w:rPr>
          <w:color w:val="000000" w:themeColor="text1"/>
          <w:sz w:val="24"/>
          <w:szCs w:val="24"/>
        </w:rPr>
        <w:t>При этом в упаковке марки</w:t>
      </w:r>
      <w:proofErr w:type="gramStart"/>
      <w:r w:rsidR="00247557" w:rsidRPr="003F4991">
        <w:rPr>
          <w:color w:val="000000" w:themeColor="text1"/>
          <w:sz w:val="24"/>
          <w:szCs w:val="24"/>
        </w:rPr>
        <w:t xml:space="preserve"> Б</w:t>
      </w:r>
      <w:proofErr w:type="gramEnd"/>
      <w:r w:rsidR="00247557" w:rsidRPr="003F4991">
        <w:rPr>
          <w:color w:val="000000" w:themeColor="text1"/>
          <w:sz w:val="24"/>
          <w:szCs w:val="24"/>
        </w:rPr>
        <w:t xml:space="preserve"> вдвое меньше кусков</w:t>
      </w:r>
      <w:r w:rsidR="00346A81" w:rsidRPr="003F4991">
        <w:rPr>
          <w:color w:val="000000" w:themeColor="text1"/>
          <w:sz w:val="24"/>
          <w:szCs w:val="24"/>
        </w:rPr>
        <w:t xml:space="preserve"> мыла</w:t>
      </w:r>
      <w:r w:rsidR="00247557" w:rsidRPr="003F4991">
        <w:rPr>
          <w:color w:val="000000" w:themeColor="text1"/>
          <w:sz w:val="24"/>
          <w:szCs w:val="24"/>
        </w:rPr>
        <w:t xml:space="preserve">, чем в упаковках марки А. </w:t>
      </w:r>
      <w:r w:rsidR="00124547" w:rsidRPr="003F4991">
        <w:rPr>
          <w:color w:val="000000" w:themeColor="text1"/>
          <w:sz w:val="24"/>
          <w:szCs w:val="24"/>
        </w:rPr>
        <w:t>Определите, мыло какой марки дешевле</w:t>
      </w:r>
      <w:r w:rsidR="00247557" w:rsidRPr="003F4991">
        <w:rPr>
          <w:color w:val="000000" w:themeColor="text1"/>
          <w:sz w:val="24"/>
          <w:szCs w:val="24"/>
        </w:rPr>
        <w:t>.</w:t>
      </w:r>
    </w:p>
    <w:p w:rsidR="000079C5" w:rsidRPr="003F4991" w:rsidRDefault="000079C5" w:rsidP="000079C5">
      <w:pPr>
        <w:jc w:val="both"/>
        <w:rPr>
          <w:color w:val="000000" w:themeColor="text1"/>
          <w:sz w:val="24"/>
          <w:szCs w:val="24"/>
        </w:rPr>
      </w:pPr>
    </w:p>
    <w:p w:rsidR="00124547" w:rsidRPr="003F4991" w:rsidRDefault="00124547" w:rsidP="000079C5">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0079C5" w:rsidRPr="003F4991">
        <w:rPr>
          <w:color w:val="000000" w:themeColor="text1"/>
          <w:sz w:val="24"/>
          <w:szCs w:val="24"/>
        </w:rPr>
        <w:t xml:space="preserve"> Две упаковки мыла марки</w:t>
      </w:r>
      <w:proofErr w:type="gramStart"/>
      <w:r w:rsidR="000079C5" w:rsidRPr="003F4991">
        <w:rPr>
          <w:color w:val="000000" w:themeColor="text1"/>
          <w:sz w:val="24"/>
          <w:szCs w:val="24"/>
        </w:rPr>
        <w:t xml:space="preserve"> Б</w:t>
      </w:r>
      <w:proofErr w:type="gramEnd"/>
      <w:r w:rsidR="000079C5" w:rsidRPr="003F4991">
        <w:rPr>
          <w:color w:val="000000" w:themeColor="text1"/>
          <w:sz w:val="24"/>
          <w:szCs w:val="24"/>
        </w:rPr>
        <w:t xml:space="preserve"> будут стоить не более </w:t>
      </w:r>
      <w:r w:rsidR="00CD494D" w:rsidRPr="003F4991">
        <w:rPr>
          <w:color w:val="000000" w:themeColor="text1"/>
          <w:position w:val="-6"/>
          <w:sz w:val="24"/>
          <w:szCs w:val="24"/>
        </w:rPr>
        <w:object w:dxaOrig="1480" w:dyaOrig="300">
          <v:shape id="_x0000_i1026" type="#_x0000_t75" style="width:62.2pt;height:13.35pt" o:ole="">
            <v:imagedata r:id="rId10" o:title=""/>
          </v:shape>
          <o:OLEObject Type="Embed" ProgID="Equation.DSMT4" ShapeID="_x0000_i1026" DrawAspect="Content" ObjectID="_1590588772" r:id="rId11"/>
        </w:object>
      </w:r>
      <w:r w:rsidR="00F64EAC" w:rsidRPr="003F4991">
        <w:rPr>
          <w:color w:val="000000" w:themeColor="text1"/>
          <w:sz w:val="24"/>
          <w:szCs w:val="24"/>
        </w:rPr>
        <w:t xml:space="preserve"> </w:t>
      </w:r>
      <w:r w:rsidR="000079C5" w:rsidRPr="003F4991">
        <w:rPr>
          <w:color w:val="000000" w:themeColor="text1"/>
          <w:sz w:val="24"/>
          <w:szCs w:val="24"/>
        </w:rPr>
        <w:t>рублей, что деше</w:t>
      </w:r>
      <w:r w:rsidR="000079C5" w:rsidRPr="003F4991">
        <w:rPr>
          <w:color w:val="000000" w:themeColor="text1"/>
          <w:sz w:val="24"/>
          <w:szCs w:val="24"/>
        </w:rPr>
        <w:t>в</w:t>
      </w:r>
      <w:r w:rsidR="000079C5" w:rsidRPr="003F4991">
        <w:rPr>
          <w:color w:val="000000" w:themeColor="text1"/>
          <w:sz w:val="24"/>
          <w:szCs w:val="24"/>
        </w:rPr>
        <w:t xml:space="preserve">ле </w:t>
      </w:r>
      <w:r w:rsidR="00CA36D6" w:rsidRPr="003F4991">
        <w:rPr>
          <w:color w:val="000000" w:themeColor="text1"/>
          <w:sz w:val="24"/>
          <w:szCs w:val="24"/>
        </w:rPr>
        <w:t xml:space="preserve">упаковки марки А. </w:t>
      </w:r>
    </w:p>
    <w:p w:rsidR="00124547" w:rsidRPr="003F4991" w:rsidRDefault="00124547" w:rsidP="000079C5">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xml:space="preserve">: </w:t>
      </w:r>
      <w:r w:rsidRPr="003F4991">
        <w:rPr>
          <w:color w:val="000000" w:themeColor="text1"/>
          <w:sz w:val="24"/>
          <w:szCs w:val="24"/>
        </w:rPr>
        <w:tab/>
        <w:t>Мыло марки Б.</w:t>
      </w:r>
    </w:p>
    <w:p w:rsidR="00CA36D6" w:rsidRPr="003F4991" w:rsidRDefault="00CA36D6" w:rsidP="000079C5">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Разумеется, задачу можно решить точно. В данном случае цель – продемонс</w:t>
      </w:r>
      <w:r w:rsidRPr="003F4991">
        <w:rPr>
          <w:color w:val="000000" w:themeColor="text1"/>
          <w:sz w:val="24"/>
          <w:szCs w:val="24"/>
        </w:rPr>
        <w:t>т</w:t>
      </w:r>
      <w:r w:rsidRPr="003F4991">
        <w:rPr>
          <w:color w:val="000000" w:themeColor="text1"/>
          <w:sz w:val="24"/>
          <w:szCs w:val="24"/>
        </w:rPr>
        <w:t xml:space="preserve">рировать силу </w:t>
      </w:r>
      <w:r w:rsidR="007F1097" w:rsidRPr="003F4991">
        <w:rPr>
          <w:color w:val="000000" w:themeColor="text1"/>
          <w:sz w:val="24"/>
          <w:szCs w:val="24"/>
        </w:rPr>
        <w:t>оценки (</w:t>
      </w:r>
      <w:r w:rsidRPr="003F4991">
        <w:rPr>
          <w:color w:val="000000" w:themeColor="text1"/>
          <w:sz w:val="24"/>
          <w:szCs w:val="24"/>
        </w:rPr>
        <w:t>прикидки</w:t>
      </w:r>
      <w:r w:rsidR="007F1097" w:rsidRPr="003F4991">
        <w:rPr>
          <w:color w:val="000000" w:themeColor="text1"/>
          <w:sz w:val="24"/>
          <w:szCs w:val="24"/>
        </w:rPr>
        <w:t>)</w:t>
      </w:r>
      <w:r w:rsidRPr="003F4991">
        <w:rPr>
          <w:color w:val="000000" w:themeColor="text1"/>
          <w:sz w:val="24"/>
          <w:szCs w:val="24"/>
        </w:rPr>
        <w:t>. Нам не важно, сколько в точности стоит кусок мыла. Цель – только понять, в каком случае приведенная цена (</w:t>
      </w:r>
      <w:r w:rsidR="00247557" w:rsidRPr="003F4991">
        <w:rPr>
          <w:color w:val="000000" w:themeColor="text1"/>
          <w:sz w:val="24"/>
          <w:szCs w:val="24"/>
        </w:rPr>
        <w:t xml:space="preserve">цена </w:t>
      </w:r>
      <w:r w:rsidR="008B1F1F" w:rsidRPr="003F4991">
        <w:rPr>
          <w:color w:val="000000" w:themeColor="text1"/>
          <w:sz w:val="24"/>
          <w:szCs w:val="24"/>
        </w:rPr>
        <w:t>за</w:t>
      </w:r>
      <w:r w:rsidRPr="003F4991">
        <w:rPr>
          <w:color w:val="000000" w:themeColor="text1"/>
          <w:sz w:val="24"/>
          <w:szCs w:val="24"/>
        </w:rPr>
        <w:t xml:space="preserve"> единицу товара) ниже. В этой связи такую задачу нельзя использовать на контрольной работе, зато она будет очень умес</w:t>
      </w:r>
      <w:r w:rsidRPr="003F4991">
        <w:rPr>
          <w:color w:val="000000" w:themeColor="text1"/>
          <w:sz w:val="24"/>
          <w:szCs w:val="24"/>
        </w:rPr>
        <w:t>т</w:t>
      </w:r>
      <w:r w:rsidRPr="003F4991">
        <w:rPr>
          <w:color w:val="000000" w:themeColor="text1"/>
          <w:sz w:val="24"/>
          <w:szCs w:val="24"/>
        </w:rPr>
        <w:t xml:space="preserve">на в ходе устного счета в начале урока или при изучении темы «Оценки и приближенные вычисления». </w:t>
      </w:r>
    </w:p>
    <w:p w:rsidR="006B09BE" w:rsidRPr="003F4991" w:rsidRDefault="00CA36D6" w:rsidP="000079C5">
      <w:pPr>
        <w:jc w:val="both"/>
        <w:rPr>
          <w:color w:val="000000" w:themeColor="text1"/>
          <w:sz w:val="24"/>
          <w:szCs w:val="24"/>
        </w:rPr>
      </w:pPr>
      <w:r w:rsidRPr="003F4991">
        <w:rPr>
          <w:color w:val="000000" w:themeColor="text1"/>
          <w:sz w:val="24"/>
          <w:szCs w:val="24"/>
        </w:rPr>
        <w:t xml:space="preserve"> </w:t>
      </w:r>
    </w:p>
    <w:p w:rsidR="006B09BE" w:rsidRPr="003F4991" w:rsidRDefault="006B09BE" w:rsidP="00FD59DF">
      <w:pPr>
        <w:shd w:val="clear" w:color="auto" w:fill="EAF1DD" w:themeFill="accent3" w:themeFillTint="33"/>
        <w:jc w:val="both"/>
        <w:rPr>
          <w:color w:val="000000" w:themeColor="text1"/>
          <w:sz w:val="24"/>
          <w:szCs w:val="24"/>
        </w:rPr>
      </w:pPr>
      <w:r w:rsidRPr="003F4991">
        <w:rPr>
          <w:b/>
          <w:color w:val="000000" w:themeColor="text1"/>
          <w:sz w:val="24"/>
          <w:szCs w:val="24"/>
        </w:rPr>
        <w:t>3</w:t>
      </w:r>
      <w:r w:rsidR="004D3BAC" w:rsidRPr="003F4991">
        <w:rPr>
          <w:b/>
          <w:color w:val="000000" w:themeColor="text1"/>
          <w:sz w:val="24"/>
          <w:szCs w:val="24"/>
        </w:rPr>
        <w:t>*</w:t>
      </w:r>
      <w:r w:rsidRPr="003F4991">
        <w:rPr>
          <w:b/>
          <w:color w:val="000000" w:themeColor="text1"/>
          <w:sz w:val="24"/>
          <w:szCs w:val="24"/>
        </w:rPr>
        <w:t>.</w:t>
      </w:r>
      <w:r w:rsidRPr="003F4991">
        <w:rPr>
          <w:color w:val="000000" w:themeColor="text1"/>
          <w:sz w:val="24"/>
          <w:szCs w:val="24"/>
        </w:rPr>
        <w:t xml:space="preserve"> В строительном магазине </w:t>
      </w:r>
      <w:proofErr w:type="spellStart"/>
      <w:r w:rsidRPr="003F4991">
        <w:rPr>
          <w:color w:val="000000" w:themeColor="text1"/>
          <w:sz w:val="24"/>
          <w:szCs w:val="24"/>
        </w:rPr>
        <w:t>саморезы</w:t>
      </w:r>
      <w:proofErr w:type="spellEnd"/>
      <w:r w:rsidRPr="003F4991">
        <w:rPr>
          <w:color w:val="000000" w:themeColor="text1"/>
          <w:sz w:val="24"/>
          <w:szCs w:val="24"/>
        </w:rPr>
        <w:t xml:space="preserve"> продаются только упаковками. </w:t>
      </w:r>
      <w:proofErr w:type="spellStart"/>
      <w:r w:rsidRPr="003F4991">
        <w:rPr>
          <w:color w:val="000000" w:themeColor="text1"/>
          <w:sz w:val="24"/>
          <w:szCs w:val="24"/>
        </w:rPr>
        <w:t>Саморезы</w:t>
      </w:r>
      <w:proofErr w:type="spellEnd"/>
      <w:r w:rsidRPr="003F4991">
        <w:rPr>
          <w:color w:val="000000" w:themeColor="text1"/>
          <w:sz w:val="24"/>
          <w:szCs w:val="24"/>
        </w:rPr>
        <w:t xml:space="preserve"> фирмы</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продаются упаковками по 110 штук и стоят 240 рублей за упаковку, упаковка таких же по качеству </w:t>
      </w:r>
      <w:proofErr w:type="spellStart"/>
      <w:r w:rsidRPr="003F4991">
        <w:rPr>
          <w:color w:val="000000" w:themeColor="text1"/>
          <w:sz w:val="24"/>
          <w:szCs w:val="24"/>
        </w:rPr>
        <w:t>саморезов</w:t>
      </w:r>
      <w:proofErr w:type="spellEnd"/>
      <w:r w:rsidRPr="003F4991">
        <w:rPr>
          <w:color w:val="000000" w:themeColor="text1"/>
          <w:sz w:val="24"/>
          <w:szCs w:val="24"/>
        </w:rPr>
        <w:t xml:space="preserve"> фирмы Б содержит 100 штук и стоит 198,25 рублей. </w:t>
      </w:r>
    </w:p>
    <w:p w:rsidR="006B09BE" w:rsidRPr="003F4991" w:rsidRDefault="006B09BE" w:rsidP="00FD59DF">
      <w:pPr>
        <w:shd w:val="clear" w:color="auto" w:fill="EAF1DD" w:themeFill="accent3" w:themeFillTint="33"/>
        <w:jc w:val="both"/>
        <w:rPr>
          <w:color w:val="000000" w:themeColor="text1"/>
          <w:sz w:val="24"/>
          <w:szCs w:val="24"/>
        </w:rPr>
      </w:pPr>
      <w:r w:rsidRPr="003F4991">
        <w:rPr>
          <w:color w:val="000000" w:themeColor="text1"/>
          <w:sz w:val="24"/>
          <w:szCs w:val="24"/>
        </w:rPr>
        <w:t xml:space="preserve">а) Определите, </w:t>
      </w:r>
      <w:r w:rsidR="00247557" w:rsidRPr="003F4991">
        <w:rPr>
          <w:color w:val="000000" w:themeColor="text1"/>
          <w:sz w:val="24"/>
          <w:szCs w:val="24"/>
        </w:rPr>
        <w:t xml:space="preserve">один </w:t>
      </w:r>
      <w:proofErr w:type="spellStart"/>
      <w:proofErr w:type="gramStart"/>
      <w:r w:rsidRPr="003F4991">
        <w:rPr>
          <w:color w:val="000000" w:themeColor="text1"/>
          <w:sz w:val="24"/>
          <w:szCs w:val="24"/>
        </w:rPr>
        <w:t>самореза</w:t>
      </w:r>
      <w:proofErr w:type="spellEnd"/>
      <w:proofErr w:type="gramEnd"/>
      <w:r w:rsidRPr="003F4991">
        <w:rPr>
          <w:color w:val="000000" w:themeColor="text1"/>
          <w:sz w:val="24"/>
          <w:szCs w:val="24"/>
        </w:rPr>
        <w:t xml:space="preserve"> </w:t>
      </w:r>
      <w:r w:rsidR="00247557" w:rsidRPr="003F4991">
        <w:rPr>
          <w:color w:val="000000" w:themeColor="text1"/>
          <w:sz w:val="24"/>
          <w:szCs w:val="24"/>
        </w:rPr>
        <w:t>какой марки стоит дешевле</w:t>
      </w:r>
      <w:r w:rsidRPr="003F4991">
        <w:rPr>
          <w:color w:val="000000" w:themeColor="text1"/>
          <w:sz w:val="24"/>
          <w:szCs w:val="24"/>
        </w:rPr>
        <w:t>.</w:t>
      </w:r>
    </w:p>
    <w:p w:rsidR="006B09BE" w:rsidRPr="003F4991" w:rsidRDefault="006B09BE" w:rsidP="00FD59DF">
      <w:pPr>
        <w:shd w:val="clear" w:color="auto" w:fill="EAF1DD" w:themeFill="accent3" w:themeFillTint="33"/>
        <w:jc w:val="both"/>
        <w:rPr>
          <w:color w:val="000000" w:themeColor="text1"/>
          <w:sz w:val="24"/>
          <w:szCs w:val="24"/>
        </w:rPr>
      </w:pPr>
      <w:r w:rsidRPr="003F4991">
        <w:rPr>
          <w:color w:val="000000" w:themeColor="text1"/>
          <w:sz w:val="24"/>
          <w:szCs w:val="24"/>
        </w:rPr>
        <w:t xml:space="preserve">б) Определите, покупка </w:t>
      </w:r>
      <w:proofErr w:type="spellStart"/>
      <w:proofErr w:type="gramStart"/>
      <w:r w:rsidRPr="003F4991">
        <w:rPr>
          <w:color w:val="000000" w:themeColor="text1"/>
          <w:sz w:val="24"/>
          <w:szCs w:val="24"/>
        </w:rPr>
        <w:t>саморезов</w:t>
      </w:r>
      <w:proofErr w:type="spellEnd"/>
      <w:proofErr w:type="gramEnd"/>
      <w:r w:rsidRPr="003F4991">
        <w:rPr>
          <w:color w:val="000000" w:themeColor="text1"/>
          <w:sz w:val="24"/>
          <w:szCs w:val="24"/>
        </w:rPr>
        <w:t xml:space="preserve"> </w:t>
      </w:r>
      <w:r w:rsidR="00247557" w:rsidRPr="003F4991">
        <w:rPr>
          <w:color w:val="000000" w:themeColor="text1"/>
          <w:sz w:val="24"/>
          <w:szCs w:val="24"/>
        </w:rPr>
        <w:t xml:space="preserve">какой марки </w:t>
      </w:r>
      <w:r w:rsidRPr="003F4991">
        <w:rPr>
          <w:color w:val="000000" w:themeColor="text1"/>
          <w:sz w:val="24"/>
          <w:szCs w:val="24"/>
        </w:rPr>
        <w:t>обойдется дешевле, если требуется 105 штук</w:t>
      </w:r>
      <w:r w:rsidR="008B1F1F" w:rsidRPr="003F4991">
        <w:rPr>
          <w:color w:val="000000" w:themeColor="text1"/>
          <w:sz w:val="24"/>
          <w:szCs w:val="24"/>
        </w:rPr>
        <w:t>.</w:t>
      </w:r>
    </w:p>
    <w:p w:rsidR="006B09BE" w:rsidRPr="003F4991" w:rsidRDefault="006B09BE" w:rsidP="006B09BE">
      <w:pPr>
        <w:jc w:val="both"/>
        <w:rPr>
          <w:color w:val="000000" w:themeColor="text1"/>
          <w:sz w:val="24"/>
          <w:szCs w:val="24"/>
        </w:rPr>
      </w:pPr>
    </w:p>
    <w:p w:rsidR="006B09BE" w:rsidRPr="003F4991" w:rsidRDefault="006B09BE" w:rsidP="006B09BE">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а) Воспользуемся прикидкой. Если бы в упаковке фирмы</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было 120 </w:t>
      </w:r>
      <w:proofErr w:type="spellStart"/>
      <w:r w:rsidR="008B1F1F" w:rsidRPr="003F4991">
        <w:rPr>
          <w:color w:val="000000" w:themeColor="text1"/>
          <w:sz w:val="24"/>
          <w:szCs w:val="24"/>
        </w:rPr>
        <w:t>саморезов</w:t>
      </w:r>
      <w:proofErr w:type="spellEnd"/>
      <w:r w:rsidRPr="003F4991">
        <w:rPr>
          <w:color w:val="000000" w:themeColor="text1"/>
          <w:sz w:val="24"/>
          <w:szCs w:val="24"/>
        </w:rPr>
        <w:t>, 1</w:t>
      </w:r>
      <w:r w:rsidR="00247557" w:rsidRPr="003F4991">
        <w:rPr>
          <w:color w:val="000000" w:themeColor="text1"/>
          <w:sz w:val="24"/>
          <w:szCs w:val="24"/>
        </w:rPr>
        <w:t> </w:t>
      </w:r>
      <w:proofErr w:type="spellStart"/>
      <w:r w:rsidR="008B1F1F" w:rsidRPr="003F4991">
        <w:rPr>
          <w:color w:val="000000" w:themeColor="text1"/>
          <w:sz w:val="24"/>
          <w:szCs w:val="24"/>
        </w:rPr>
        <w:t>саморез</w:t>
      </w:r>
      <w:proofErr w:type="spellEnd"/>
      <w:r w:rsidR="00247557" w:rsidRPr="003F4991">
        <w:rPr>
          <w:color w:val="000000" w:themeColor="text1"/>
          <w:sz w:val="24"/>
          <w:szCs w:val="24"/>
        </w:rPr>
        <w:t xml:space="preserve"> </w:t>
      </w:r>
      <w:r w:rsidRPr="003F4991">
        <w:rPr>
          <w:color w:val="000000" w:themeColor="text1"/>
          <w:sz w:val="24"/>
          <w:szCs w:val="24"/>
        </w:rPr>
        <w:t>стоил бы 2 рубля, а в действительности они стоят дороже.</w:t>
      </w:r>
      <w:r w:rsidR="00F64EAC" w:rsidRPr="003F4991">
        <w:rPr>
          <w:color w:val="000000" w:themeColor="text1"/>
          <w:sz w:val="24"/>
          <w:szCs w:val="24"/>
        </w:rPr>
        <w:t xml:space="preserve"> </w:t>
      </w:r>
      <w:proofErr w:type="spellStart"/>
      <w:r w:rsidRPr="003F4991">
        <w:rPr>
          <w:color w:val="000000" w:themeColor="text1"/>
          <w:sz w:val="24"/>
          <w:szCs w:val="24"/>
        </w:rPr>
        <w:t>Саморезы</w:t>
      </w:r>
      <w:proofErr w:type="spellEnd"/>
      <w:r w:rsidRPr="003F4991">
        <w:rPr>
          <w:color w:val="000000" w:themeColor="text1"/>
          <w:sz w:val="24"/>
          <w:szCs w:val="24"/>
        </w:rPr>
        <w:t xml:space="preserve"> фирмы</w:t>
      </w:r>
      <w:proofErr w:type="gramStart"/>
      <w:r w:rsidRPr="003F4991">
        <w:rPr>
          <w:color w:val="000000" w:themeColor="text1"/>
          <w:sz w:val="24"/>
          <w:szCs w:val="24"/>
        </w:rPr>
        <w:t xml:space="preserve"> Б</w:t>
      </w:r>
      <w:proofErr w:type="gramEnd"/>
      <w:r w:rsidRPr="003F4991">
        <w:rPr>
          <w:color w:val="000000" w:themeColor="text1"/>
          <w:sz w:val="24"/>
          <w:szCs w:val="24"/>
        </w:rPr>
        <w:t xml:space="preserve"> ст</w:t>
      </w:r>
      <w:r w:rsidRPr="003F4991">
        <w:rPr>
          <w:color w:val="000000" w:themeColor="text1"/>
          <w:sz w:val="24"/>
          <w:szCs w:val="24"/>
        </w:rPr>
        <w:t>о</w:t>
      </w:r>
      <w:r w:rsidRPr="003F4991">
        <w:rPr>
          <w:color w:val="000000" w:themeColor="text1"/>
          <w:sz w:val="24"/>
          <w:szCs w:val="24"/>
        </w:rPr>
        <w:t>ят чуть меньше 2 рублей за штуку.</w:t>
      </w:r>
    </w:p>
    <w:p w:rsidR="004E478A" w:rsidRPr="003F4991" w:rsidRDefault="006B09BE" w:rsidP="004E478A">
      <w:pPr>
        <w:jc w:val="both"/>
        <w:rPr>
          <w:color w:val="000000" w:themeColor="text1"/>
          <w:sz w:val="24"/>
          <w:szCs w:val="24"/>
        </w:rPr>
      </w:pPr>
      <w:r w:rsidRPr="003F4991">
        <w:rPr>
          <w:color w:val="000000" w:themeColor="text1"/>
          <w:sz w:val="24"/>
          <w:szCs w:val="24"/>
        </w:rPr>
        <w:t>б)</w:t>
      </w:r>
      <w:r w:rsidR="00F64EAC" w:rsidRPr="003F4991">
        <w:rPr>
          <w:color w:val="000000" w:themeColor="text1"/>
          <w:sz w:val="24"/>
          <w:szCs w:val="24"/>
        </w:rPr>
        <w:t xml:space="preserve"> </w:t>
      </w:r>
      <w:r w:rsidR="00247557" w:rsidRPr="003F4991">
        <w:rPr>
          <w:color w:val="000000" w:themeColor="text1"/>
          <w:sz w:val="24"/>
          <w:szCs w:val="24"/>
        </w:rPr>
        <w:t>В упаковке марки</w:t>
      </w:r>
      <w:proofErr w:type="gramStart"/>
      <w:r w:rsidR="00247557" w:rsidRPr="003F4991">
        <w:rPr>
          <w:color w:val="000000" w:themeColor="text1"/>
          <w:sz w:val="24"/>
          <w:szCs w:val="24"/>
        </w:rPr>
        <w:t xml:space="preserve"> А</w:t>
      </w:r>
      <w:proofErr w:type="gramEnd"/>
      <w:r w:rsidR="00247557" w:rsidRPr="003F4991">
        <w:rPr>
          <w:color w:val="000000" w:themeColor="text1"/>
          <w:sz w:val="24"/>
          <w:szCs w:val="24"/>
        </w:rPr>
        <w:t xml:space="preserve"> больше 105 </w:t>
      </w:r>
      <w:proofErr w:type="spellStart"/>
      <w:r w:rsidR="008B1F1F" w:rsidRPr="003F4991">
        <w:rPr>
          <w:color w:val="000000" w:themeColor="text1"/>
          <w:sz w:val="24"/>
          <w:szCs w:val="24"/>
        </w:rPr>
        <w:t>саморезов</w:t>
      </w:r>
      <w:proofErr w:type="spellEnd"/>
      <w:r w:rsidR="00247557" w:rsidRPr="003F4991">
        <w:rPr>
          <w:color w:val="000000" w:themeColor="text1"/>
          <w:sz w:val="24"/>
          <w:szCs w:val="24"/>
        </w:rPr>
        <w:t xml:space="preserve">, поэтому для удовлетворения потребности </w:t>
      </w:r>
      <w:r w:rsidR="004E478A" w:rsidRPr="003F4991">
        <w:rPr>
          <w:color w:val="000000" w:themeColor="text1"/>
          <w:sz w:val="24"/>
          <w:szCs w:val="24"/>
        </w:rPr>
        <w:t>до</w:t>
      </w:r>
      <w:r w:rsidR="004E478A" w:rsidRPr="003F4991">
        <w:rPr>
          <w:color w:val="000000" w:themeColor="text1"/>
          <w:sz w:val="24"/>
          <w:szCs w:val="24"/>
        </w:rPr>
        <w:t>с</w:t>
      </w:r>
      <w:r w:rsidR="004E478A" w:rsidRPr="003F4991">
        <w:rPr>
          <w:color w:val="000000" w:themeColor="text1"/>
          <w:sz w:val="24"/>
          <w:szCs w:val="24"/>
        </w:rPr>
        <w:t xml:space="preserve">таточно купить одну упаковку за 240 рублей. В магазине «Б» придется купить две упаковки </w:t>
      </w:r>
      <w:proofErr w:type="gramStart"/>
      <w:r w:rsidR="004E478A" w:rsidRPr="003F4991">
        <w:rPr>
          <w:color w:val="000000" w:themeColor="text1"/>
          <w:sz w:val="24"/>
          <w:szCs w:val="24"/>
        </w:rPr>
        <w:t>за</w:t>
      </w:r>
      <w:proofErr w:type="gramEnd"/>
      <w:r w:rsidR="004E478A" w:rsidRPr="003F4991">
        <w:rPr>
          <w:color w:val="000000" w:themeColor="text1"/>
          <w:sz w:val="24"/>
          <w:szCs w:val="24"/>
        </w:rPr>
        <w:t xml:space="preserve"> </w:t>
      </w:r>
      <w:r w:rsidR="00CD494D" w:rsidRPr="003F4991">
        <w:rPr>
          <w:color w:val="000000" w:themeColor="text1"/>
          <w:position w:val="-6"/>
          <w:sz w:val="24"/>
          <w:szCs w:val="24"/>
        </w:rPr>
        <w:object w:dxaOrig="1420" w:dyaOrig="300">
          <v:shape id="_x0000_i1027" type="#_x0000_t75" style="width:58.65pt;height:13.35pt" o:ole="">
            <v:imagedata r:id="rId12" o:title=""/>
          </v:shape>
          <o:OLEObject Type="Embed" ProgID="Equation.DSMT4" ShapeID="_x0000_i1027" DrawAspect="Content" ObjectID="_1590588773" r:id="rId13"/>
        </w:object>
      </w:r>
      <w:r w:rsidR="004E478A" w:rsidRPr="003F4991">
        <w:rPr>
          <w:color w:val="000000" w:themeColor="text1"/>
          <w:sz w:val="24"/>
          <w:szCs w:val="24"/>
        </w:rPr>
        <w:t xml:space="preserve"> рублей.</w:t>
      </w:r>
    </w:p>
    <w:p w:rsidR="004E478A" w:rsidRPr="003F4991" w:rsidRDefault="006B09BE" w:rsidP="004E478A">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а) Б</w:t>
      </w:r>
      <w:r w:rsidR="00225CB1" w:rsidRPr="003F4991">
        <w:rPr>
          <w:color w:val="000000" w:themeColor="text1"/>
          <w:sz w:val="24"/>
          <w:szCs w:val="24"/>
        </w:rPr>
        <w:t>; б) А.</w:t>
      </w:r>
    </w:p>
    <w:p w:rsidR="004E478A" w:rsidRPr="003F4991" w:rsidRDefault="004E478A" w:rsidP="004E478A">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Такая задача в жизни возникает часто. </w:t>
      </w:r>
      <w:r w:rsidR="00225CB1" w:rsidRPr="003F4991">
        <w:rPr>
          <w:color w:val="000000" w:themeColor="text1"/>
          <w:sz w:val="24"/>
          <w:szCs w:val="24"/>
        </w:rPr>
        <w:t>Т</w:t>
      </w:r>
      <w:r w:rsidRPr="003F4991">
        <w:rPr>
          <w:color w:val="000000" w:themeColor="text1"/>
          <w:sz w:val="24"/>
          <w:szCs w:val="24"/>
        </w:rPr>
        <w:t>овары одного качества или даже одн</w:t>
      </w:r>
      <w:r w:rsidRPr="003F4991">
        <w:rPr>
          <w:color w:val="000000" w:themeColor="text1"/>
          <w:sz w:val="24"/>
          <w:szCs w:val="24"/>
        </w:rPr>
        <w:t>о</w:t>
      </w:r>
      <w:r w:rsidRPr="003F4991">
        <w:rPr>
          <w:color w:val="000000" w:themeColor="text1"/>
          <w:sz w:val="24"/>
          <w:szCs w:val="24"/>
        </w:rPr>
        <w:t xml:space="preserve">го производителя в разных </w:t>
      </w:r>
      <w:r w:rsidR="006B09BE" w:rsidRPr="003F4991">
        <w:rPr>
          <w:color w:val="000000" w:themeColor="text1"/>
          <w:sz w:val="24"/>
          <w:szCs w:val="24"/>
        </w:rPr>
        <w:t>местах</w:t>
      </w:r>
      <w:r w:rsidRPr="003F4991">
        <w:rPr>
          <w:color w:val="000000" w:themeColor="text1"/>
          <w:sz w:val="24"/>
          <w:szCs w:val="24"/>
        </w:rPr>
        <w:t xml:space="preserve"> продаются в разных упаковках</w:t>
      </w:r>
      <w:r w:rsidR="006B09BE" w:rsidRPr="003F4991">
        <w:rPr>
          <w:color w:val="000000" w:themeColor="text1"/>
          <w:sz w:val="24"/>
          <w:szCs w:val="24"/>
        </w:rPr>
        <w:t>, а иногда поштучно. Инт</w:t>
      </w:r>
      <w:r w:rsidR="006B09BE" w:rsidRPr="003F4991">
        <w:rPr>
          <w:color w:val="000000" w:themeColor="text1"/>
          <w:sz w:val="24"/>
          <w:szCs w:val="24"/>
        </w:rPr>
        <w:t>е</w:t>
      </w:r>
      <w:r w:rsidR="006B09BE" w:rsidRPr="003F4991">
        <w:rPr>
          <w:color w:val="000000" w:themeColor="text1"/>
          <w:sz w:val="24"/>
          <w:szCs w:val="24"/>
        </w:rPr>
        <w:t xml:space="preserve">ресно обсудить ситуацию, когда более дорогой товар находится рядом, а такой же товар </w:t>
      </w:r>
      <w:proofErr w:type="gramStart"/>
      <w:r w:rsidR="006B09BE" w:rsidRPr="003F4991">
        <w:rPr>
          <w:color w:val="000000" w:themeColor="text1"/>
          <w:sz w:val="24"/>
          <w:szCs w:val="24"/>
        </w:rPr>
        <w:t>п</w:t>
      </w:r>
      <w:r w:rsidR="006B09BE" w:rsidRPr="003F4991">
        <w:rPr>
          <w:color w:val="000000" w:themeColor="text1"/>
          <w:sz w:val="24"/>
          <w:szCs w:val="24"/>
        </w:rPr>
        <w:t>о</w:t>
      </w:r>
      <w:r w:rsidR="006B09BE" w:rsidRPr="003F4991">
        <w:rPr>
          <w:color w:val="000000" w:themeColor="text1"/>
          <w:sz w:val="24"/>
          <w:szCs w:val="24"/>
        </w:rPr>
        <w:t>дешевле</w:t>
      </w:r>
      <w:proofErr w:type="gramEnd"/>
      <w:r w:rsidR="006B09BE" w:rsidRPr="003F4991">
        <w:rPr>
          <w:color w:val="000000" w:themeColor="text1"/>
          <w:sz w:val="24"/>
          <w:szCs w:val="24"/>
        </w:rPr>
        <w:t xml:space="preserve"> – в удаленном магазине или на рынке. Часто люди в погоне за небольшой выгодой тратят много времени и еще деньги на проезд и в результате проигрывают. Обратите вним</w:t>
      </w:r>
      <w:r w:rsidR="006B09BE" w:rsidRPr="003F4991">
        <w:rPr>
          <w:color w:val="000000" w:themeColor="text1"/>
          <w:sz w:val="24"/>
          <w:szCs w:val="24"/>
        </w:rPr>
        <w:t>а</w:t>
      </w:r>
      <w:r w:rsidR="006B09BE" w:rsidRPr="003F4991">
        <w:rPr>
          <w:color w:val="000000" w:themeColor="text1"/>
          <w:sz w:val="24"/>
          <w:szCs w:val="24"/>
        </w:rPr>
        <w:t>ние школьников на то, что каждый сам решает для себя, насколько существенна или несущ</w:t>
      </w:r>
      <w:r w:rsidR="006B09BE" w:rsidRPr="003F4991">
        <w:rPr>
          <w:color w:val="000000" w:themeColor="text1"/>
          <w:sz w:val="24"/>
          <w:szCs w:val="24"/>
        </w:rPr>
        <w:t>е</w:t>
      </w:r>
      <w:r w:rsidR="006B09BE" w:rsidRPr="003F4991">
        <w:rPr>
          <w:color w:val="000000" w:themeColor="text1"/>
          <w:sz w:val="24"/>
          <w:szCs w:val="24"/>
        </w:rPr>
        <w:t xml:space="preserve">ственна разница в цене, исходя из собственного отношения к деньгам, обеспеченности </w:t>
      </w:r>
      <w:r w:rsidR="00225CB1" w:rsidRPr="003F4991">
        <w:rPr>
          <w:color w:val="000000" w:themeColor="text1"/>
          <w:sz w:val="24"/>
          <w:szCs w:val="24"/>
        </w:rPr>
        <w:t>и др</w:t>
      </w:r>
      <w:r w:rsidR="00225CB1" w:rsidRPr="003F4991">
        <w:rPr>
          <w:color w:val="000000" w:themeColor="text1"/>
          <w:sz w:val="24"/>
          <w:szCs w:val="24"/>
        </w:rPr>
        <w:t>у</w:t>
      </w:r>
      <w:r w:rsidR="00225CB1" w:rsidRPr="003F4991">
        <w:rPr>
          <w:color w:val="000000" w:themeColor="text1"/>
          <w:sz w:val="24"/>
          <w:szCs w:val="24"/>
        </w:rPr>
        <w:t xml:space="preserve">гих соображений. Например, человеку могут потребоваться 105 </w:t>
      </w:r>
      <w:proofErr w:type="spellStart"/>
      <w:r w:rsidR="008B1F1F" w:rsidRPr="003F4991">
        <w:rPr>
          <w:color w:val="000000" w:themeColor="text1"/>
          <w:sz w:val="24"/>
          <w:szCs w:val="24"/>
        </w:rPr>
        <w:t>саморез</w:t>
      </w:r>
      <w:r w:rsidR="00D1478B" w:rsidRPr="003F4991">
        <w:rPr>
          <w:color w:val="000000" w:themeColor="text1"/>
          <w:sz w:val="24"/>
          <w:szCs w:val="24"/>
        </w:rPr>
        <w:t>ов</w:t>
      </w:r>
      <w:proofErr w:type="spellEnd"/>
      <w:r w:rsidR="00D1478B" w:rsidRPr="003F4991">
        <w:rPr>
          <w:color w:val="000000" w:themeColor="text1"/>
          <w:sz w:val="24"/>
          <w:szCs w:val="24"/>
        </w:rPr>
        <w:t xml:space="preserve"> </w:t>
      </w:r>
      <w:r w:rsidR="00225CB1" w:rsidRPr="003F4991">
        <w:rPr>
          <w:color w:val="000000" w:themeColor="text1"/>
          <w:sz w:val="24"/>
          <w:szCs w:val="24"/>
        </w:rPr>
        <w:t xml:space="preserve">для монтажа книжных полок. Казалось бы, нужно купить 110 штук за 204 рублей. Но покупатель может обоснованно рассуждать иначе: если я куплю две упаковки по 100 </w:t>
      </w:r>
      <w:proofErr w:type="spellStart"/>
      <w:r w:rsidR="00225CB1" w:rsidRPr="003F4991">
        <w:rPr>
          <w:color w:val="000000" w:themeColor="text1"/>
          <w:sz w:val="24"/>
          <w:szCs w:val="24"/>
        </w:rPr>
        <w:t>саморезов</w:t>
      </w:r>
      <w:proofErr w:type="spellEnd"/>
      <w:r w:rsidR="00225CB1" w:rsidRPr="003F4991">
        <w:rPr>
          <w:color w:val="000000" w:themeColor="text1"/>
          <w:sz w:val="24"/>
          <w:szCs w:val="24"/>
        </w:rPr>
        <w:t xml:space="preserve"> за 396 рублей, у меня останется 95 штук, которые я использую на даче летом. </w:t>
      </w:r>
    </w:p>
    <w:p w:rsidR="004E478A" w:rsidRPr="003F4991" w:rsidRDefault="004E478A" w:rsidP="004E478A">
      <w:pPr>
        <w:jc w:val="both"/>
        <w:rPr>
          <w:color w:val="000000" w:themeColor="text1"/>
          <w:sz w:val="24"/>
          <w:szCs w:val="24"/>
        </w:rPr>
      </w:pPr>
    </w:p>
    <w:p w:rsidR="00124547" w:rsidRPr="003F4991" w:rsidRDefault="00225CB1" w:rsidP="003A311A">
      <w:pPr>
        <w:shd w:val="clear" w:color="auto" w:fill="EAF1DD" w:themeFill="accent3" w:themeFillTint="33"/>
        <w:jc w:val="both"/>
        <w:rPr>
          <w:color w:val="000000" w:themeColor="text1"/>
          <w:sz w:val="24"/>
          <w:szCs w:val="24"/>
        </w:rPr>
      </w:pPr>
      <w:r w:rsidRPr="003F4991">
        <w:rPr>
          <w:b/>
          <w:color w:val="000000" w:themeColor="text1"/>
          <w:sz w:val="24"/>
          <w:szCs w:val="24"/>
        </w:rPr>
        <w:t>4</w:t>
      </w:r>
      <w:r w:rsidR="004D3BAC" w:rsidRPr="003F4991">
        <w:rPr>
          <w:b/>
          <w:color w:val="000000" w:themeColor="text1"/>
          <w:sz w:val="24"/>
          <w:szCs w:val="24"/>
        </w:rPr>
        <w:t>**</w:t>
      </w:r>
      <w:r w:rsidR="00CA36D6" w:rsidRPr="003F4991">
        <w:rPr>
          <w:color w:val="000000" w:themeColor="text1"/>
          <w:sz w:val="24"/>
          <w:szCs w:val="24"/>
        </w:rPr>
        <w:t xml:space="preserve">. </w:t>
      </w:r>
      <w:r w:rsidR="00124547" w:rsidRPr="003F4991">
        <w:rPr>
          <w:color w:val="000000" w:themeColor="text1"/>
          <w:sz w:val="24"/>
          <w:szCs w:val="24"/>
        </w:rPr>
        <w:t>В строительном магазине</w:t>
      </w:r>
      <w:proofErr w:type="gramStart"/>
      <w:r w:rsidR="00124547" w:rsidRPr="003F4991">
        <w:rPr>
          <w:color w:val="000000" w:themeColor="text1"/>
          <w:sz w:val="24"/>
          <w:szCs w:val="24"/>
        </w:rPr>
        <w:t xml:space="preserve"> А</w:t>
      </w:r>
      <w:proofErr w:type="gramEnd"/>
      <w:r w:rsidR="00124547" w:rsidRPr="003F4991">
        <w:rPr>
          <w:color w:val="000000" w:themeColor="text1"/>
          <w:sz w:val="24"/>
          <w:szCs w:val="24"/>
        </w:rPr>
        <w:t xml:space="preserve"> </w:t>
      </w:r>
      <w:proofErr w:type="spellStart"/>
      <w:r w:rsidR="008B1F1F" w:rsidRPr="003F4991">
        <w:rPr>
          <w:color w:val="000000" w:themeColor="text1"/>
          <w:sz w:val="24"/>
          <w:szCs w:val="24"/>
        </w:rPr>
        <w:t>саморез</w:t>
      </w:r>
      <w:r w:rsidR="00247557" w:rsidRPr="003F4991">
        <w:rPr>
          <w:color w:val="000000" w:themeColor="text1"/>
          <w:sz w:val="24"/>
          <w:szCs w:val="24"/>
        </w:rPr>
        <w:t>ы</w:t>
      </w:r>
      <w:proofErr w:type="spellEnd"/>
      <w:r w:rsidR="00247557" w:rsidRPr="003F4991">
        <w:rPr>
          <w:color w:val="000000" w:themeColor="text1"/>
          <w:sz w:val="24"/>
          <w:szCs w:val="24"/>
        </w:rPr>
        <w:t xml:space="preserve"> </w:t>
      </w:r>
      <w:r w:rsidR="00124547" w:rsidRPr="003F4991">
        <w:rPr>
          <w:color w:val="000000" w:themeColor="text1"/>
          <w:sz w:val="24"/>
          <w:szCs w:val="24"/>
        </w:rPr>
        <w:t>продаются упаковками по 110 штук и стоят 240 рублей</w:t>
      </w:r>
      <w:r w:rsidR="00247557" w:rsidRPr="003F4991">
        <w:rPr>
          <w:color w:val="000000" w:themeColor="text1"/>
          <w:sz w:val="24"/>
          <w:szCs w:val="24"/>
        </w:rPr>
        <w:t xml:space="preserve"> за упаковку</w:t>
      </w:r>
      <w:r w:rsidR="00124547" w:rsidRPr="003F4991">
        <w:rPr>
          <w:color w:val="000000" w:themeColor="text1"/>
          <w:sz w:val="24"/>
          <w:szCs w:val="24"/>
        </w:rPr>
        <w:t xml:space="preserve">, в строительном магазине Б </w:t>
      </w:r>
      <w:r w:rsidR="00247557" w:rsidRPr="003F4991">
        <w:rPr>
          <w:color w:val="000000" w:themeColor="text1"/>
          <w:sz w:val="24"/>
          <w:szCs w:val="24"/>
        </w:rPr>
        <w:t xml:space="preserve">такие же </w:t>
      </w:r>
      <w:proofErr w:type="spellStart"/>
      <w:r w:rsidR="008B1F1F" w:rsidRPr="003F4991">
        <w:rPr>
          <w:color w:val="000000" w:themeColor="text1"/>
          <w:sz w:val="24"/>
          <w:szCs w:val="24"/>
        </w:rPr>
        <w:t>саморез</w:t>
      </w:r>
      <w:r w:rsidR="00247557" w:rsidRPr="003F4991">
        <w:rPr>
          <w:color w:val="000000" w:themeColor="text1"/>
          <w:sz w:val="24"/>
          <w:szCs w:val="24"/>
        </w:rPr>
        <w:t>ы</w:t>
      </w:r>
      <w:proofErr w:type="spellEnd"/>
      <w:r w:rsidR="00247557" w:rsidRPr="003F4991">
        <w:rPr>
          <w:color w:val="000000" w:themeColor="text1"/>
          <w:sz w:val="24"/>
          <w:szCs w:val="24"/>
        </w:rPr>
        <w:t xml:space="preserve"> </w:t>
      </w:r>
      <w:r w:rsidR="00124547" w:rsidRPr="003F4991">
        <w:rPr>
          <w:color w:val="000000" w:themeColor="text1"/>
          <w:sz w:val="24"/>
          <w:szCs w:val="24"/>
        </w:rPr>
        <w:t xml:space="preserve">продаются упаковками по 100 штук и стоят 198 рублей. </w:t>
      </w:r>
      <w:r w:rsidR="00F91244" w:rsidRPr="003F4991">
        <w:rPr>
          <w:color w:val="000000" w:themeColor="text1"/>
          <w:sz w:val="24"/>
          <w:szCs w:val="24"/>
        </w:rPr>
        <w:t xml:space="preserve">Какое количество </w:t>
      </w:r>
      <w:proofErr w:type="spellStart"/>
      <w:r w:rsidR="008B1F1F" w:rsidRPr="003F4991">
        <w:rPr>
          <w:color w:val="000000" w:themeColor="text1"/>
          <w:sz w:val="24"/>
          <w:szCs w:val="24"/>
        </w:rPr>
        <w:t>саморез</w:t>
      </w:r>
      <w:r w:rsidR="00F91244" w:rsidRPr="003F4991">
        <w:rPr>
          <w:color w:val="000000" w:themeColor="text1"/>
          <w:sz w:val="24"/>
          <w:szCs w:val="24"/>
        </w:rPr>
        <w:t>ов</w:t>
      </w:r>
      <w:proofErr w:type="spellEnd"/>
      <w:r w:rsidR="003C5469" w:rsidRPr="003F4991">
        <w:rPr>
          <w:color w:val="000000" w:themeColor="text1"/>
          <w:sz w:val="24"/>
          <w:szCs w:val="24"/>
        </w:rPr>
        <w:t xml:space="preserve"> </w:t>
      </w:r>
      <w:r w:rsidR="00CA36D6" w:rsidRPr="003F4991">
        <w:rPr>
          <w:color w:val="000000" w:themeColor="text1"/>
          <w:sz w:val="24"/>
          <w:szCs w:val="24"/>
        </w:rPr>
        <w:t xml:space="preserve">(штук) </w:t>
      </w:r>
      <w:r w:rsidR="00124547" w:rsidRPr="003F4991">
        <w:rPr>
          <w:color w:val="000000" w:themeColor="text1"/>
          <w:sz w:val="24"/>
          <w:szCs w:val="24"/>
        </w:rPr>
        <w:t>дешевле куп</w:t>
      </w:r>
      <w:r w:rsidR="00CA36D6" w:rsidRPr="003F4991">
        <w:rPr>
          <w:color w:val="000000" w:themeColor="text1"/>
          <w:sz w:val="24"/>
          <w:szCs w:val="24"/>
        </w:rPr>
        <w:t>и</w:t>
      </w:r>
      <w:r w:rsidR="00124547" w:rsidRPr="003F4991">
        <w:rPr>
          <w:color w:val="000000" w:themeColor="text1"/>
          <w:sz w:val="24"/>
          <w:szCs w:val="24"/>
        </w:rPr>
        <w:t>ть в магазине</w:t>
      </w:r>
      <w:proofErr w:type="gramStart"/>
      <w:r w:rsidR="00124547" w:rsidRPr="003F4991">
        <w:rPr>
          <w:color w:val="000000" w:themeColor="text1"/>
          <w:sz w:val="24"/>
          <w:szCs w:val="24"/>
        </w:rPr>
        <w:t xml:space="preserve"> А</w:t>
      </w:r>
      <w:proofErr w:type="gramEnd"/>
      <w:r w:rsidR="00124547" w:rsidRPr="003F4991">
        <w:rPr>
          <w:color w:val="000000" w:themeColor="text1"/>
          <w:sz w:val="24"/>
          <w:szCs w:val="24"/>
        </w:rPr>
        <w:t>?</w:t>
      </w:r>
    </w:p>
    <w:p w:rsidR="00124547" w:rsidRPr="003F4991" w:rsidRDefault="00124547" w:rsidP="00CA36D6">
      <w:pPr>
        <w:jc w:val="both"/>
        <w:rPr>
          <w:color w:val="000000" w:themeColor="text1"/>
          <w:sz w:val="24"/>
          <w:szCs w:val="24"/>
        </w:rPr>
      </w:pPr>
      <w:r w:rsidRPr="003F4991">
        <w:rPr>
          <w:i/>
          <w:color w:val="000000" w:themeColor="text1"/>
          <w:sz w:val="24"/>
          <w:szCs w:val="24"/>
        </w:rPr>
        <w:lastRenderedPageBreak/>
        <w:t>Решение</w:t>
      </w:r>
      <w:r w:rsidRPr="003F4991">
        <w:rPr>
          <w:color w:val="000000" w:themeColor="text1"/>
          <w:sz w:val="24"/>
          <w:szCs w:val="24"/>
        </w:rPr>
        <w:t xml:space="preserve">. </w:t>
      </w:r>
      <w:r w:rsidR="003C5469" w:rsidRPr="003F4991">
        <w:rPr>
          <w:color w:val="000000" w:themeColor="text1"/>
          <w:sz w:val="24"/>
          <w:szCs w:val="24"/>
        </w:rPr>
        <w:t>Составим таблицу.</w:t>
      </w:r>
    </w:p>
    <w:tbl>
      <w:tblPr>
        <w:tblStyle w:val="af6"/>
        <w:tblW w:w="5000" w:type="pct"/>
        <w:tblLook w:val="04A0"/>
      </w:tblPr>
      <w:tblGrid>
        <w:gridCol w:w="1017"/>
        <w:gridCol w:w="2174"/>
        <w:gridCol w:w="2061"/>
        <w:gridCol w:w="2325"/>
        <w:gridCol w:w="2276"/>
      </w:tblGrid>
      <w:tr w:rsidR="00124547" w:rsidRPr="003F4991" w:rsidTr="003C5469">
        <w:tc>
          <w:tcPr>
            <w:tcW w:w="516" w:type="pct"/>
            <w:tcBorders>
              <w:top w:val="single" w:sz="4" w:space="0" w:color="auto"/>
              <w:left w:val="single" w:sz="4" w:space="0" w:color="auto"/>
              <w:bottom w:val="single" w:sz="4" w:space="0" w:color="auto"/>
              <w:right w:val="single" w:sz="4" w:space="0" w:color="auto"/>
            </w:tcBorders>
            <w:hideMark/>
          </w:tcPr>
          <w:p w:rsidR="00124547" w:rsidRPr="003F4991" w:rsidRDefault="00CA36D6" w:rsidP="00CA36D6">
            <w:pPr>
              <w:jc w:val="center"/>
              <w:rPr>
                <w:color w:val="000000" w:themeColor="text1"/>
                <w:sz w:val="24"/>
                <w:szCs w:val="24"/>
              </w:rPr>
            </w:pPr>
            <w:r w:rsidRPr="003F4991">
              <w:rPr>
                <w:color w:val="000000" w:themeColor="text1"/>
                <w:position w:val="-6"/>
                <w:sz w:val="24"/>
                <w:szCs w:val="24"/>
              </w:rPr>
              <w:object w:dxaOrig="220" w:dyaOrig="240">
                <v:shape id="_x0000_i1028" type="#_x0000_t75" style="width:13.35pt;height:13.35pt" o:ole="">
                  <v:imagedata r:id="rId14" o:title=""/>
                </v:shape>
                <o:OLEObject Type="Embed" ProgID="Equation.DSMT4" ShapeID="_x0000_i1028" DrawAspect="Content" ObjectID="_1590588774" r:id="rId15"/>
              </w:object>
            </w:r>
            <w:r w:rsidRPr="003F4991">
              <w:rPr>
                <w:color w:val="000000" w:themeColor="text1"/>
                <w:sz w:val="24"/>
                <w:szCs w:val="24"/>
              </w:rPr>
              <w:t xml:space="preserve"> </w:t>
            </w:r>
          </w:p>
        </w:tc>
        <w:tc>
          <w:tcPr>
            <w:tcW w:w="1103" w:type="pct"/>
            <w:tcBorders>
              <w:top w:val="single" w:sz="4" w:space="0" w:color="auto"/>
              <w:left w:val="single" w:sz="4" w:space="0" w:color="auto"/>
              <w:bottom w:val="single" w:sz="4" w:space="0" w:color="auto"/>
              <w:right w:val="single" w:sz="4" w:space="0" w:color="auto"/>
            </w:tcBorders>
            <w:hideMark/>
          </w:tcPr>
          <w:p w:rsidR="00124547" w:rsidRPr="003F4991" w:rsidRDefault="00124547" w:rsidP="00247557">
            <w:pPr>
              <w:jc w:val="both"/>
              <w:rPr>
                <w:color w:val="000000" w:themeColor="text1"/>
                <w:sz w:val="24"/>
                <w:szCs w:val="24"/>
              </w:rPr>
            </w:pPr>
            <w:r w:rsidRPr="003F4991">
              <w:rPr>
                <w:color w:val="000000" w:themeColor="text1"/>
                <w:sz w:val="24"/>
                <w:szCs w:val="24"/>
              </w:rPr>
              <w:t xml:space="preserve">Количество </w:t>
            </w:r>
            <w:proofErr w:type="spellStart"/>
            <w:r w:rsidR="008B1F1F" w:rsidRPr="003F4991">
              <w:rPr>
                <w:color w:val="000000" w:themeColor="text1"/>
                <w:sz w:val="24"/>
                <w:szCs w:val="24"/>
              </w:rPr>
              <w:t>сам</w:t>
            </w:r>
            <w:r w:rsidR="008B1F1F" w:rsidRPr="003F4991">
              <w:rPr>
                <w:color w:val="000000" w:themeColor="text1"/>
                <w:sz w:val="24"/>
                <w:szCs w:val="24"/>
              </w:rPr>
              <w:t>о</w:t>
            </w:r>
            <w:r w:rsidR="008B1F1F" w:rsidRPr="003F4991">
              <w:rPr>
                <w:color w:val="000000" w:themeColor="text1"/>
                <w:sz w:val="24"/>
                <w:szCs w:val="24"/>
              </w:rPr>
              <w:t>рез</w:t>
            </w:r>
            <w:r w:rsidR="00247557" w:rsidRPr="003F4991">
              <w:rPr>
                <w:color w:val="000000" w:themeColor="text1"/>
                <w:sz w:val="24"/>
                <w:szCs w:val="24"/>
              </w:rPr>
              <w:t>ов</w:t>
            </w:r>
            <w:proofErr w:type="spellEnd"/>
            <w:r w:rsidR="00247557" w:rsidRPr="003F4991">
              <w:rPr>
                <w:color w:val="000000" w:themeColor="text1"/>
                <w:sz w:val="24"/>
                <w:szCs w:val="24"/>
              </w:rPr>
              <w:t xml:space="preserve"> </w:t>
            </w:r>
            <w:r w:rsidRPr="003F4991">
              <w:rPr>
                <w:color w:val="000000" w:themeColor="text1"/>
                <w:sz w:val="24"/>
                <w:szCs w:val="24"/>
              </w:rPr>
              <w:t xml:space="preserve">в </w:t>
            </w:r>
            <w:r w:rsidR="00CA36D6" w:rsidRPr="003F4991">
              <w:rPr>
                <w:color w:val="000000" w:themeColor="text1"/>
                <w:position w:val="-6"/>
                <w:sz w:val="24"/>
                <w:szCs w:val="24"/>
              </w:rPr>
              <w:object w:dxaOrig="220" w:dyaOrig="240">
                <v:shape id="_x0000_i1029" type="#_x0000_t75" style="width:13.35pt;height:13.35pt" o:ole="">
                  <v:imagedata r:id="rId16" o:title=""/>
                </v:shape>
                <o:OLEObject Type="Embed" ProgID="Equation.DSMT4" ShapeID="_x0000_i1029" DrawAspect="Content" ObjectID="_1590588775" r:id="rId17"/>
              </w:object>
            </w:r>
            <w:r w:rsidR="00CA36D6" w:rsidRPr="003F4991">
              <w:rPr>
                <w:color w:val="000000" w:themeColor="text1"/>
                <w:sz w:val="24"/>
                <w:szCs w:val="24"/>
              </w:rPr>
              <w:t xml:space="preserve"> </w:t>
            </w:r>
            <w:r w:rsidRPr="003F4991">
              <w:rPr>
                <w:color w:val="000000" w:themeColor="text1"/>
                <w:sz w:val="24"/>
                <w:szCs w:val="24"/>
              </w:rPr>
              <w:t xml:space="preserve">пачках в </w:t>
            </w:r>
            <w:r w:rsidR="00247557" w:rsidRPr="003F4991">
              <w:rPr>
                <w:color w:val="000000" w:themeColor="text1"/>
                <w:sz w:val="24"/>
                <w:szCs w:val="24"/>
              </w:rPr>
              <w:t>магазине</w:t>
            </w:r>
            <w:proofErr w:type="gramStart"/>
            <w:r w:rsidR="00247557" w:rsidRPr="003F4991">
              <w:rPr>
                <w:color w:val="000000" w:themeColor="text1"/>
                <w:sz w:val="24"/>
                <w:szCs w:val="24"/>
              </w:rPr>
              <w:t xml:space="preserve"> </w:t>
            </w:r>
            <w:r w:rsidRPr="003F4991">
              <w:rPr>
                <w:color w:val="000000" w:themeColor="text1"/>
                <w:sz w:val="24"/>
                <w:szCs w:val="24"/>
              </w:rPr>
              <w:t>А</w:t>
            </w:r>
            <w:proofErr w:type="gramEnd"/>
          </w:p>
        </w:tc>
        <w:tc>
          <w:tcPr>
            <w:tcW w:w="104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247557">
            <w:pPr>
              <w:jc w:val="both"/>
              <w:rPr>
                <w:color w:val="000000" w:themeColor="text1"/>
                <w:sz w:val="24"/>
                <w:szCs w:val="24"/>
              </w:rPr>
            </w:pPr>
            <w:r w:rsidRPr="003F4991">
              <w:rPr>
                <w:color w:val="000000" w:themeColor="text1"/>
                <w:sz w:val="24"/>
                <w:szCs w:val="24"/>
              </w:rPr>
              <w:t xml:space="preserve">Стоимость </w:t>
            </w:r>
            <w:r w:rsidR="00CA36D6" w:rsidRPr="003F4991">
              <w:rPr>
                <w:color w:val="000000" w:themeColor="text1"/>
                <w:position w:val="-6"/>
                <w:sz w:val="24"/>
                <w:szCs w:val="24"/>
              </w:rPr>
              <w:object w:dxaOrig="220" w:dyaOrig="240">
                <v:shape id="_x0000_i1030" type="#_x0000_t75" style="width:13.35pt;height:13.35pt" o:ole="">
                  <v:imagedata r:id="rId16" o:title=""/>
                </v:shape>
                <o:OLEObject Type="Embed" ProgID="Equation.DSMT4" ShapeID="_x0000_i1030" DrawAspect="Content" ObjectID="_1590588776" r:id="rId18"/>
              </w:object>
            </w:r>
            <w:r w:rsidRPr="003F4991">
              <w:rPr>
                <w:color w:val="000000" w:themeColor="text1"/>
                <w:sz w:val="24"/>
                <w:szCs w:val="24"/>
              </w:rPr>
              <w:t xml:space="preserve"> пачек в </w:t>
            </w:r>
            <w:r w:rsidR="00247557" w:rsidRPr="003F4991">
              <w:rPr>
                <w:color w:val="000000" w:themeColor="text1"/>
                <w:sz w:val="24"/>
                <w:szCs w:val="24"/>
              </w:rPr>
              <w:t>магаз</w:t>
            </w:r>
            <w:r w:rsidR="00247557" w:rsidRPr="003F4991">
              <w:rPr>
                <w:color w:val="000000" w:themeColor="text1"/>
                <w:sz w:val="24"/>
                <w:szCs w:val="24"/>
              </w:rPr>
              <w:t>и</w:t>
            </w:r>
            <w:r w:rsidR="00247557" w:rsidRPr="003F4991">
              <w:rPr>
                <w:color w:val="000000" w:themeColor="text1"/>
                <w:sz w:val="24"/>
                <w:szCs w:val="24"/>
              </w:rPr>
              <w:t>не</w:t>
            </w:r>
            <w:proofErr w:type="gramStart"/>
            <w:r w:rsidR="00247557" w:rsidRPr="003F4991">
              <w:rPr>
                <w:color w:val="000000" w:themeColor="text1"/>
                <w:sz w:val="24"/>
                <w:szCs w:val="24"/>
              </w:rPr>
              <w:t> </w:t>
            </w:r>
            <w:r w:rsidRPr="003F4991">
              <w:rPr>
                <w:color w:val="000000" w:themeColor="text1"/>
                <w:sz w:val="24"/>
                <w:szCs w:val="24"/>
              </w:rPr>
              <w:t>А</w:t>
            </w:r>
            <w:proofErr w:type="gramEnd"/>
          </w:p>
        </w:tc>
        <w:tc>
          <w:tcPr>
            <w:tcW w:w="1180" w:type="pct"/>
            <w:tcBorders>
              <w:top w:val="single" w:sz="4" w:space="0" w:color="auto"/>
              <w:left w:val="single" w:sz="4" w:space="0" w:color="auto"/>
              <w:bottom w:val="single" w:sz="4" w:space="0" w:color="auto"/>
              <w:right w:val="single" w:sz="4" w:space="0" w:color="auto"/>
            </w:tcBorders>
            <w:hideMark/>
          </w:tcPr>
          <w:p w:rsidR="00124547" w:rsidRPr="003F4991" w:rsidRDefault="00CA36D6" w:rsidP="00247557">
            <w:pPr>
              <w:jc w:val="both"/>
              <w:rPr>
                <w:color w:val="000000" w:themeColor="text1"/>
                <w:sz w:val="24"/>
                <w:szCs w:val="24"/>
              </w:rPr>
            </w:pPr>
            <w:r w:rsidRPr="003F4991">
              <w:rPr>
                <w:color w:val="000000" w:themeColor="text1"/>
                <w:sz w:val="24"/>
                <w:szCs w:val="24"/>
              </w:rPr>
              <w:t xml:space="preserve">Количество </w:t>
            </w:r>
            <w:proofErr w:type="spellStart"/>
            <w:r w:rsidR="008B1F1F" w:rsidRPr="003F4991">
              <w:rPr>
                <w:color w:val="000000" w:themeColor="text1"/>
                <w:sz w:val="24"/>
                <w:szCs w:val="24"/>
              </w:rPr>
              <w:t>самор</w:t>
            </w:r>
            <w:r w:rsidR="008B1F1F" w:rsidRPr="003F4991">
              <w:rPr>
                <w:color w:val="000000" w:themeColor="text1"/>
                <w:sz w:val="24"/>
                <w:szCs w:val="24"/>
              </w:rPr>
              <w:t>е</w:t>
            </w:r>
            <w:r w:rsidR="008B1F1F" w:rsidRPr="003F4991">
              <w:rPr>
                <w:color w:val="000000" w:themeColor="text1"/>
                <w:sz w:val="24"/>
                <w:szCs w:val="24"/>
              </w:rPr>
              <w:t>з</w:t>
            </w:r>
            <w:r w:rsidR="00247557" w:rsidRPr="003F4991">
              <w:rPr>
                <w:color w:val="000000" w:themeColor="text1"/>
                <w:sz w:val="24"/>
                <w:szCs w:val="24"/>
              </w:rPr>
              <w:t>ов</w:t>
            </w:r>
            <w:proofErr w:type="spellEnd"/>
            <w:r w:rsidR="00247557" w:rsidRPr="003F4991">
              <w:rPr>
                <w:color w:val="000000" w:themeColor="text1"/>
                <w:sz w:val="24"/>
                <w:szCs w:val="24"/>
              </w:rPr>
              <w:t xml:space="preserve"> </w:t>
            </w:r>
            <w:r w:rsidRPr="003F4991">
              <w:rPr>
                <w:color w:val="000000" w:themeColor="text1"/>
                <w:sz w:val="24"/>
                <w:szCs w:val="24"/>
              </w:rPr>
              <w:t xml:space="preserve">в </w:t>
            </w:r>
            <w:r w:rsidRPr="003F4991">
              <w:rPr>
                <w:color w:val="000000" w:themeColor="text1"/>
                <w:position w:val="-6"/>
                <w:sz w:val="24"/>
                <w:szCs w:val="24"/>
              </w:rPr>
              <w:object w:dxaOrig="220" w:dyaOrig="240">
                <v:shape id="_x0000_i1031" type="#_x0000_t75" style="width:13.35pt;height:13.35pt" o:ole="">
                  <v:imagedata r:id="rId16" o:title=""/>
                </v:shape>
                <o:OLEObject Type="Embed" ProgID="Equation.DSMT4" ShapeID="_x0000_i1031" DrawAspect="Content" ObjectID="_1590588777" r:id="rId19"/>
              </w:object>
            </w:r>
            <w:r w:rsidRPr="003F4991">
              <w:rPr>
                <w:color w:val="000000" w:themeColor="text1"/>
                <w:sz w:val="24"/>
                <w:szCs w:val="24"/>
              </w:rPr>
              <w:t xml:space="preserve"> пачках в </w:t>
            </w:r>
            <w:r w:rsidR="00247557" w:rsidRPr="003F4991">
              <w:rPr>
                <w:color w:val="000000" w:themeColor="text1"/>
                <w:sz w:val="24"/>
                <w:szCs w:val="24"/>
              </w:rPr>
              <w:t>магазине</w:t>
            </w:r>
            <w:proofErr w:type="gramStart"/>
            <w:r w:rsidR="00247557" w:rsidRPr="003F4991">
              <w:rPr>
                <w:color w:val="000000" w:themeColor="text1"/>
                <w:sz w:val="24"/>
                <w:szCs w:val="24"/>
              </w:rPr>
              <w:t> </w:t>
            </w:r>
            <w:r w:rsidRPr="003F4991">
              <w:rPr>
                <w:color w:val="000000" w:themeColor="text1"/>
                <w:sz w:val="24"/>
                <w:szCs w:val="24"/>
              </w:rPr>
              <w:t>Б</w:t>
            </w:r>
            <w:proofErr w:type="gramEnd"/>
          </w:p>
        </w:tc>
        <w:tc>
          <w:tcPr>
            <w:tcW w:w="1155" w:type="pct"/>
            <w:tcBorders>
              <w:top w:val="single" w:sz="4" w:space="0" w:color="auto"/>
              <w:left w:val="single" w:sz="4" w:space="0" w:color="auto"/>
              <w:bottom w:val="single" w:sz="4" w:space="0" w:color="auto"/>
              <w:right w:val="single" w:sz="4" w:space="0" w:color="auto"/>
            </w:tcBorders>
            <w:hideMark/>
          </w:tcPr>
          <w:p w:rsidR="00124547" w:rsidRPr="003F4991" w:rsidRDefault="00124547" w:rsidP="00247557">
            <w:pPr>
              <w:jc w:val="both"/>
              <w:rPr>
                <w:color w:val="000000" w:themeColor="text1"/>
                <w:sz w:val="24"/>
                <w:szCs w:val="24"/>
              </w:rPr>
            </w:pPr>
            <w:r w:rsidRPr="003F4991">
              <w:rPr>
                <w:color w:val="000000" w:themeColor="text1"/>
                <w:sz w:val="24"/>
                <w:szCs w:val="24"/>
              </w:rPr>
              <w:t>Стоимость</w:t>
            </w:r>
            <w:r w:rsidR="00CA36D6" w:rsidRPr="003F4991">
              <w:rPr>
                <w:color w:val="000000" w:themeColor="text1"/>
                <w:sz w:val="24"/>
                <w:szCs w:val="24"/>
              </w:rPr>
              <w:t xml:space="preserve"> </w:t>
            </w:r>
            <w:r w:rsidR="00CA36D6" w:rsidRPr="003F4991">
              <w:rPr>
                <w:color w:val="000000" w:themeColor="text1"/>
                <w:position w:val="-6"/>
                <w:sz w:val="24"/>
                <w:szCs w:val="24"/>
              </w:rPr>
              <w:object w:dxaOrig="220" w:dyaOrig="240">
                <v:shape id="_x0000_i1032" type="#_x0000_t75" style="width:13.35pt;height:13.35pt" o:ole="">
                  <v:imagedata r:id="rId16" o:title=""/>
                </v:shape>
                <o:OLEObject Type="Embed" ProgID="Equation.DSMT4" ShapeID="_x0000_i1032" DrawAspect="Content" ObjectID="_1590588778" r:id="rId20"/>
              </w:object>
            </w:r>
            <w:r w:rsidRPr="003F4991">
              <w:rPr>
                <w:color w:val="000000" w:themeColor="text1"/>
                <w:sz w:val="24"/>
                <w:szCs w:val="24"/>
              </w:rPr>
              <w:t xml:space="preserve"> п</w:t>
            </w:r>
            <w:r w:rsidRPr="003F4991">
              <w:rPr>
                <w:color w:val="000000" w:themeColor="text1"/>
                <w:sz w:val="24"/>
                <w:szCs w:val="24"/>
              </w:rPr>
              <w:t>а</w:t>
            </w:r>
            <w:r w:rsidRPr="003F4991">
              <w:rPr>
                <w:color w:val="000000" w:themeColor="text1"/>
                <w:sz w:val="24"/>
                <w:szCs w:val="24"/>
              </w:rPr>
              <w:t xml:space="preserve">чек в </w:t>
            </w:r>
            <w:r w:rsidR="00247557" w:rsidRPr="003F4991">
              <w:rPr>
                <w:color w:val="000000" w:themeColor="text1"/>
                <w:sz w:val="24"/>
                <w:szCs w:val="24"/>
              </w:rPr>
              <w:t>магазине</w:t>
            </w:r>
            <w:proofErr w:type="gramStart"/>
            <w:r w:rsidR="00247557" w:rsidRPr="003F4991">
              <w:rPr>
                <w:color w:val="000000" w:themeColor="text1"/>
                <w:sz w:val="24"/>
                <w:szCs w:val="24"/>
              </w:rPr>
              <w:t xml:space="preserve"> </w:t>
            </w:r>
            <w:r w:rsidRPr="003F4991">
              <w:rPr>
                <w:color w:val="000000" w:themeColor="text1"/>
                <w:sz w:val="24"/>
                <w:szCs w:val="24"/>
              </w:rPr>
              <w:t>Б</w:t>
            </w:r>
            <w:proofErr w:type="gramEnd"/>
          </w:p>
        </w:tc>
      </w:tr>
      <w:tr w:rsidR="00124547" w:rsidRPr="003F4991" w:rsidTr="003C5469">
        <w:tc>
          <w:tcPr>
            <w:tcW w:w="51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1</w:t>
            </w:r>
          </w:p>
        </w:tc>
        <w:tc>
          <w:tcPr>
            <w:tcW w:w="1103"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110</w:t>
            </w:r>
          </w:p>
        </w:tc>
        <w:tc>
          <w:tcPr>
            <w:tcW w:w="104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240</w:t>
            </w:r>
          </w:p>
        </w:tc>
        <w:tc>
          <w:tcPr>
            <w:tcW w:w="1180"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100</w:t>
            </w:r>
          </w:p>
        </w:tc>
        <w:tc>
          <w:tcPr>
            <w:tcW w:w="1155"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198</w:t>
            </w:r>
          </w:p>
        </w:tc>
      </w:tr>
      <w:tr w:rsidR="00124547" w:rsidRPr="003F4991" w:rsidTr="003C5469">
        <w:tc>
          <w:tcPr>
            <w:tcW w:w="51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2</w:t>
            </w:r>
          </w:p>
        </w:tc>
        <w:tc>
          <w:tcPr>
            <w:tcW w:w="1103"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220</w:t>
            </w:r>
          </w:p>
        </w:tc>
        <w:tc>
          <w:tcPr>
            <w:tcW w:w="104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480</w:t>
            </w:r>
          </w:p>
        </w:tc>
        <w:tc>
          <w:tcPr>
            <w:tcW w:w="1180"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200</w:t>
            </w:r>
          </w:p>
        </w:tc>
        <w:tc>
          <w:tcPr>
            <w:tcW w:w="1155"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396</w:t>
            </w:r>
          </w:p>
        </w:tc>
      </w:tr>
      <w:tr w:rsidR="00124547" w:rsidRPr="003F4991" w:rsidTr="003C5469">
        <w:tc>
          <w:tcPr>
            <w:tcW w:w="51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3</w:t>
            </w:r>
          </w:p>
        </w:tc>
        <w:tc>
          <w:tcPr>
            <w:tcW w:w="1103"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330</w:t>
            </w:r>
          </w:p>
        </w:tc>
        <w:tc>
          <w:tcPr>
            <w:tcW w:w="104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720</w:t>
            </w:r>
          </w:p>
        </w:tc>
        <w:tc>
          <w:tcPr>
            <w:tcW w:w="1180"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300</w:t>
            </w:r>
          </w:p>
        </w:tc>
        <w:tc>
          <w:tcPr>
            <w:tcW w:w="1155"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594</w:t>
            </w:r>
          </w:p>
        </w:tc>
      </w:tr>
      <w:tr w:rsidR="00124547" w:rsidRPr="003F4991" w:rsidTr="003C5469">
        <w:tc>
          <w:tcPr>
            <w:tcW w:w="51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4</w:t>
            </w:r>
          </w:p>
        </w:tc>
        <w:tc>
          <w:tcPr>
            <w:tcW w:w="1103"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440</w:t>
            </w:r>
          </w:p>
        </w:tc>
        <w:tc>
          <w:tcPr>
            <w:tcW w:w="104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960</w:t>
            </w:r>
          </w:p>
        </w:tc>
        <w:tc>
          <w:tcPr>
            <w:tcW w:w="1180"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400</w:t>
            </w:r>
          </w:p>
        </w:tc>
        <w:tc>
          <w:tcPr>
            <w:tcW w:w="1155"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792</w:t>
            </w:r>
          </w:p>
        </w:tc>
      </w:tr>
      <w:tr w:rsidR="00124547" w:rsidRPr="003F4991" w:rsidTr="003C5469">
        <w:tc>
          <w:tcPr>
            <w:tcW w:w="51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5</w:t>
            </w:r>
          </w:p>
        </w:tc>
        <w:tc>
          <w:tcPr>
            <w:tcW w:w="1103"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550</w:t>
            </w:r>
          </w:p>
        </w:tc>
        <w:tc>
          <w:tcPr>
            <w:tcW w:w="104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1200</w:t>
            </w:r>
          </w:p>
        </w:tc>
        <w:tc>
          <w:tcPr>
            <w:tcW w:w="1180"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500</w:t>
            </w:r>
          </w:p>
        </w:tc>
        <w:tc>
          <w:tcPr>
            <w:tcW w:w="1155"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990</w:t>
            </w:r>
          </w:p>
        </w:tc>
      </w:tr>
      <w:tr w:rsidR="00124547" w:rsidRPr="003F4991" w:rsidTr="003C5469">
        <w:tc>
          <w:tcPr>
            <w:tcW w:w="51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6</w:t>
            </w:r>
          </w:p>
        </w:tc>
        <w:tc>
          <w:tcPr>
            <w:tcW w:w="1103"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660</w:t>
            </w:r>
          </w:p>
        </w:tc>
        <w:tc>
          <w:tcPr>
            <w:tcW w:w="1046"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1440</w:t>
            </w:r>
          </w:p>
        </w:tc>
        <w:tc>
          <w:tcPr>
            <w:tcW w:w="1180"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600</w:t>
            </w:r>
          </w:p>
        </w:tc>
        <w:tc>
          <w:tcPr>
            <w:tcW w:w="1155" w:type="pct"/>
            <w:tcBorders>
              <w:top w:val="single" w:sz="4" w:space="0" w:color="auto"/>
              <w:left w:val="single" w:sz="4" w:space="0" w:color="auto"/>
              <w:bottom w:val="single" w:sz="4" w:space="0" w:color="auto"/>
              <w:right w:val="single" w:sz="4" w:space="0" w:color="auto"/>
            </w:tcBorders>
            <w:hideMark/>
          </w:tcPr>
          <w:p w:rsidR="00124547" w:rsidRPr="003F4991" w:rsidRDefault="00124547" w:rsidP="00CA36D6">
            <w:pPr>
              <w:jc w:val="both"/>
              <w:rPr>
                <w:color w:val="000000" w:themeColor="text1"/>
                <w:sz w:val="24"/>
                <w:szCs w:val="24"/>
              </w:rPr>
            </w:pPr>
            <w:r w:rsidRPr="003F4991">
              <w:rPr>
                <w:color w:val="000000" w:themeColor="text1"/>
                <w:sz w:val="24"/>
                <w:szCs w:val="24"/>
              </w:rPr>
              <w:t>1188</w:t>
            </w:r>
          </w:p>
        </w:tc>
      </w:tr>
    </w:tbl>
    <w:p w:rsidR="00124547" w:rsidRPr="003F4991" w:rsidRDefault="00124547" w:rsidP="00CA36D6">
      <w:pPr>
        <w:jc w:val="both"/>
        <w:rPr>
          <w:color w:val="000000" w:themeColor="text1"/>
          <w:sz w:val="24"/>
          <w:szCs w:val="24"/>
        </w:rPr>
      </w:pPr>
    </w:p>
    <w:p w:rsidR="00124547" w:rsidRPr="003F4991" w:rsidRDefault="00124547" w:rsidP="00CA36D6">
      <w:pPr>
        <w:jc w:val="both"/>
        <w:rPr>
          <w:color w:val="000000" w:themeColor="text1"/>
          <w:sz w:val="24"/>
          <w:szCs w:val="24"/>
        </w:rPr>
      </w:pPr>
      <w:proofErr w:type="gramStart"/>
      <w:r w:rsidRPr="003F4991">
        <w:rPr>
          <w:color w:val="000000" w:themeColor="text1"/>
          <w:sz w:val="24"/>
          <w:szCs w:val="24"/>
        </w:rPr>
        <w:t xml:space="preserve">Из таблицы </w:t>
      </w:r>
      <w:r w:rsidR="003C5469" w:rsidRPr="003F4991">
        <w:rPr>
          <w:color w:val="000000" w:themeColor="text1"/>
          <w:sz w:val="24"/>
          <w:szCs w:val="24"/>
        </w:rPr>
        <w:t>видно</w:t>
      </w:r>
      <w:r w:rsidR="00247557" w:rsidRPr="003F4991">
        <w:rPr>
          <w:color w:val="000000" w:themeColor="text1"/>
          <w:sz w:val="24"/>
          <w:szCs w:val="24"/>
        </w:rPr>
        <w:t>:</w:t>
      </w:r>
      <w:r w:rsidR="003C5469" w:rsidRPr="003F4991">
        <w:rPr>
          <w:color w:val="000000" w:themeColor="text1"/>
          <w:sz w:val="24"/>
          <w:szCs w:val="24"/>
        </w:rPr>
        <w:t xml:space="preserve"> если </w:t>
      </w:r>
      <w:proofErr w:type="spellStart"/>
      <w:r w:rsidR="008B1F1F" w:rsidRPr="003F4991">
        <w:rPr>
          <w:color w:val="000000" w:themeColor="text1"/>
          <w:sz w:val="24"/>
          <w:szCs w:val="24"/>
        </w:rPr>
        <w:t>саморез</w:t>
      </w:r>
      <w:r w:rsidR="00247557" w:rsidRPr="003F4991">
        <w:rPr>
          <w:color w:val="000000" w:themeColor="text1"/>
          <w:sz w:val="24"/>
          <w:szCs w:val="24"/>
        </w:rPr>
        <w:t>ов</w:t>
      </w:r>
      <w:proofErr w:type="spellEnd"/>
      <w:r w:rsidR="00247557" w:rsidRPr="003F4991">
        <w:rPr>
          <w:color w:val="000000" w:themeColor="text1"/>
          <w:sz w:val="24"/>
          <w:szCs w:val="24"/>
        </w:rPr>
        <w:t xml:space="preserve"> нужно купить </w:t>
      </w:r>
      <w:r w:rsidR="003C5469" w:rsidRPr="003F4991">
        <w:rPr>
          <w:color w:val="000000" w:themeColor="text1"/>
          <w:sz w:val="24"/>
          <w:szCs w:val="24"/>
        </w:rPr>
        <w:t>от 101 до 110, от 201 до 220, от 301 до 330 или от 401 до 440</w:t>
      </w:r>
      <w:r w:rsidR="001A3F6B" w:rsidRPr="003F4991">
        <w:rPr>
          <w:color w:val="000000" w:themeColor="text1"/>
          <w:sz w:val="24"/>
          <w:szCs w:val="24"/>
        </w:rPr>
        <w:t xml:space="preserve"> штук</w:t>
      </w:r>
      <w:r w:rsidR="00247557" w:rsidRPr="003F4991">
        <w:rPr>
          <w:color w:val="000000" w:themeColor="text1"/>
          <w:sz w:val="24"/>
          <w:szCs w:val="24"/>
        </w:rPr>
        <w:t>, то в пересчете на одну штуку покупка обойдется дешевле в магазине А</w:t>
      </w:r>
      <w:r w:rsidR="003C5469" w:rsidRPr="003F4991">
        <w:rPr>
          <w:color w:val="000000" w:themeColor="text1"/>
          <w:sz w:val="24"/>
          <w:szCs w:val="24"/>
        </w:rPr>
        <w:t>.</w:t>
      </w:r>
      <w:r w:rsidR="001C2393" w:rsidRPr="003F4991">
        <w:rPr>
          <w:color w:val="000000" w:themeColor="text1"/>
          <w:sz w:val="24"/>
          <w:szCs w:val="24"/>
        </w:rPr>
        <w:t xml:space="preserve"> </w:t>
      </w:r>
      <w:r w:rsidR="003C5469" w:rsidRPr="003F4991">
        <w:rPr>
          <w:color w:val="000000" w:themeColor="text1"/>
          <w:sz w:val="24"/>
          <w:szCs w:val="24"/>
        </w:rPr>
        <w:t>Пр</w:t>
      </w:r>
      <w:r w:rsidR="001C2393" w:rsidRPr="003F4991">
        <w:rPr>
          <w:color w:val="000000" w:themeColor="text1"/>
          <w:sz w:val="24"/>
          <w:szCs w:val="24"/>
        </w:rPr>
        <w:t>и</w:t>
      </w:r>
      <w:r w:rsidR="003C5469" w:rsidRPr="003F4991">
        <w:rPr>
          <w:color w:val="000000" w:themeColor="text1"/>
          <w:sz w:val="24"/>
          <w:szCs w:val="24"/>
        </w:rPr>
        <w:t xml:space="preserve"> </w:t>
      </w:r>
      <w:r w:rsidR="00247557" w:rsidRPr="003F4991">
        <w:rPr>
          <w:color w:val="000000" w:themeColor="text1"/>
          <w:sz w:val="24"/>
          <w:szCs w:val="24"/>
        </w:rPr>
        <w:t>другом требуемом количестве</w:t>
      </w:r>
      <w:r w:rsidR="003C5469" w:rsidRPr="003F4991">
        <w:rPr>
          <w:color w:val="000000" w:themeColor="text1"/>
          <w:sz w:val="24"/>
          <w:szCs w:val="24"/>
        </w:rPr>
        <w:t xml:space="preserve"> дешевле выйдет покупка в </w:t>
      </w:r>
      <w:r w:rsidR="00247557" w:rsidRPr="003F4991">
        <w:rPr>
          <w:color w:val="000000" w:themeColor="text1"/>
          <w:sz w:val="24"/>
          <w:szCs w:val="24"/>
        </w:rPr>
        <w:t xml:space="preserve">магазине </w:t>
      </w:r>
      <w:r w:rsidR="003C5469" w:rsidRPr="003F4991">
        <w:rPr>
          <w:color w:val="000000" w:themeColor="text1"/>
          <w:sz w:val="24"/>
          <w:szCs w:val="24"/>
        </w:rPr>
        <w:t>Б.</w:t>
      </w:r>
      <w:proofErr w:type="gramEnd"/>
    </w:p>
    <w:p w:rsidR="00124547" w:rsidRPr="003F4991" w:rsidRDefault="004B7BEF" w:rsidP="00CA36D6">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от</w:t>
      </w:r>
      <w:r w:rsidR="003C5469" w:rsidRPr="003F4991">
        <w:rPr>
          <w:color w:val="000000" w:themeColor="text1"/>
          <w:sz w:val="24"/>
          <w:szCs w:val="24"/>
        </w:rPr>
        <w:t xml:space="preserve"> 101 до 110, от 201 до 220, от 301 </w:t>
      </w:r>
      <w:proofErr w:type="gramStart"/>
      <w:r w:rsidR="003C5469" w:rsidRPr="003F4991">
        <w:rPr>
          <w:color w:val="000000" w:themeColor="text1"/>
          <w:sz w:val="24"/>
          <w:szCs w:val="24"/>
        </w:rPr>
        <w:t>до</w:t>
      </w:r>
      <w:proofErr w:type="gramEnd"/>
      <w:r w:rsidR="003C5469" w:rsidRPr="003F4991">
        <w:rPr>
          <w:color w:val="000000" w:themeColor="text1"/>
          <w:sz w:val="24"/>
          <w:szCs w:val="24"/>
        </w:rPr>
        <w:t xml:space="preserve"> 330 или от 401 до 440.</w:t>
      </w:r>
    </w:p>
    <w:p w:rsidR="00D7374F" w:rsidRPr="003F4991" w:rsidRDefault="003C5469" w:rsidP="00CA36D6">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Задача практическая</w:t>
      </w:r>
      <w:r w:rsidR="006B09BE" w:rsidRPr="003F4991">
        <w:rPr>
          <w:color w:val="000000" w:themeColor="text1"/>
          <w:sz w:val="24"/>
          <w:szCs w:val="24"/>
        </w:rPr>
        <w:t xml:space="preserve">, хотя </w:t>
      </w:r>
      <w:r w:rsidR="00BA5F15" w:rsidRPr="003F4991">
        <w:rPr>
          <w:color w:val="000000" w:themeColor="text1"/>
          <w:sz w:val="24"/>
          <w:szCs w:val="24"/>
        </w:rPr>
        <w:t xml:space="preserve">в постановке вопроса </w:t>
      </w:r>
      <w:r w:rsidR="006B09BE" w:rsidRPr="003F4991">
        <w:rPr>
          <w:color w:val="000000" w:themeColor="text1"/>
          <w:sz w:val="24"/>
          <w:szCs w:val="24"/>
        </w:rPr>
        <w:t>есть</w:t>
      </w:r>
      <w:r w:rsidRPr="003F4991">
        <w:rPr>
          <w:color w:val="000000" w:themeColor="text1"/>
          <w:sz w:val="24"/>
          <w:szCs w:val="24"/>
        </w:rPr>
        <w:t xml:space="preserve"> элемент искусственности. Обычно</w:t>
      </w:r>
      <w:r w:rsidR="00D1478B" w:rsidRPr="003F4991">
        <w:rPr>
          <w:color w:val="000000" w:themeColor="text1"/>
          <w:sz w:val="24"/>
          <w:szCs w:val="24"/>
        </w:rPr>
        <w:t xml:space="preserve">, принимая решение о покупке, мы знаем, сколько нам </w:t>
      </w:r>
      <w:r w:rsidRPr="003F4991">
        <w:rPr>
          <w:color w:val="000000" w:themeColor="text1"/>
          <w:sz w:val="24"/>
          <w:szCs w:val="24"/>
        </w:rPr>
        <w:t xml:space="preserve">нужно </w:t>
      </w:r>
      <w:proofErr w:type="spellStart"/>
      <w:r w:rsidR="008B1F1F" w:rsidRPr="003F4991">
        <w:rPr>
          <w:color w:val="000000" w:themeColor="text1"/>
          <w:sz w:val="24"/>
          <w:szCs w:val="24"/>
        </w:rPr>
        <w:t>саморез</w:t>
      </w:r>
      <w:r w:rsidR="00247557" w:rsidRPr="003F4991">
        <w:rPr>
          <w:color w:val="000000" w:themeColor="text1"/>
          <w:sz w:val="24"/>
          <w:szCs w:val="24"/>
        </w:rPr>
        <w:t>ов</w:t>
      </w:r>
      <w:proofErr w:type="spellEnd"/>
      <w:r w:rsidR="00BA5F15" w:rsidRPr="003F4991">
        <w:rPr>
          <w:color w:val="000000" w:themeColor="text1"/>
          <w:sz w:val="24"/>
          <w:szCs w:val="24"/>
        </w:rPr>
        <w:t>.</w:t>
      </w:r>
      <w:r w:rsidR="001C2393" w:rsidRPr="003F4991">
        <w:rPr>
          <w:color w:val="000000" w:themeColor="text1"/>
          <w:sz w:val="24"/>
          <w:szCs w:val="24"/>
        </w:rPr>
        <w:t xml:space="preserve"> Интересная </w:t>
      </w:r>
      <w:r w:rsidRPr="003F4991">
        <w:rPr>
          <w:color w:val="000000" w:themeColor="text1"/>
          <w:sz w:val="24"/>
          <w:szCs w:val="24"/>
        </w:rPr>
        <w:t xml:space="preserve">модификация получится из задачи, если спросить, </w:t>
      </w:r>
      <w:proofErr w:type="gramStart"/>
      <w:r w:rsidRPr="003F4991">
        <w:rPr>
          <w:color w:val="000000" w:themeColor="text1"/>
          <w:sz w:val="24"/>
          <w:szCs w:val="24"/>
        </w:rPr>
        <w:t xml:space="preserve">начиная с какого </w:t>
      </w:r>
      <w:r w:rsidR="00247557" w:rsidRPr="003F4991">
        <w:rPr>
          <w:color w:val="000000" w:themeColor="text1"/>
          <w:sz w:val="24"/>
          <w:szCs w:val="24"/>
        </w:rPr>
        <w:t xml:space="preserve">количества </w:t>
      </w:r>
      <w:proofErr w:type="spellStart"/>
      <w:r w:rsidR="008B1F1F" w:rsidRPr="003F4991">
        <w:rPr>
          <w:color w:val="000000" w:themeColor="text1"/>
          <w:sz w:val="24"/>
          <w:szCs w:val="24"/>
        </w:rPr>
        <w:t>саморез</w:t>
      </w:r>
      <w:r w:rsidR="00247557" w:rsidRPr="003F4991">
        <w:rPr>
          <w:color w:val="000000" w:themeColor="text1"/>
          <w:sz w:val="24"/>
          <w:szCs w:val="24"/>
        </w:rPr>
        <w:t>ов</w:t>
      </w:r>
      <w:proofErr w:type="spellEnd"/>
      <w:r w:rsidRPr="003F4991">
        <w:rPr>
          <w:color w:val="000000" w:themeColor="text1"/>
          <w:sz w:val="24"/>
          <w:szCs w:val="24"/>
        </w:rPr>
        <w:t xml:space="preserve"> </w:t>
      </w:r>
      <w:r w:rsidR="003537C9" w:rsidRPr="003F4991">
        <w:rPr>
          <w:color w:val="000000" w:themeColor="text1"/>
          <w:sz w:val="24"/>
          <w:szCs w:val="24"/>
        </w:rPr>
        <w:t xml:space="preserve">их </w:t>
      </w:r>
      <w:r w:rsidRPr="003F4991">
        <w:rPr>
          <w:color w:val="000000" w:themeColor="text1"/>
          <w:sz w:val="24"/>
          <w:szCs w:val="24"/>
        </w:rPr>
        <w:t>покупка будет</w:t>
      </w:r>
      <w:proofErr w:type="gramEnd"/>
      <w:r w:rsidRPr="003F4991">
        <w:rPr>
          <w:color w:val="000000" w:themeColor="text1"/>
          <w:sz w:val="24"/>
          <w:szCs w:val="24"/>
        </w:rPr>
        <w:t xml:space="preserve"> </w:t>
      </w:r>
      <w:r w:rsidR="003537C9" w:rsidRPr="003F4991">
        <w:rPr>
          <w:color w:val="000000" w:themeColor="text1"/>
          <w:sz w:val="24"/>
          <w:szCs w:val="24"/>
        </w:rPr>
        <w:t xml:space="preserve">неизменно </w:t>
      </w:r>
      <w:r w:rsidR="00D7374F" w:rsidRPr="003F4991">
        <w:rPr>
          <w:color w:val="000000" w:themeColor="text1"/>
          <w:sz w:val="24"/>
          <w:szCs w:val="24"/>
        </w:rPr>
        <w:t>выгоднее</w:t>
      </w:r>
      <w:r w:rsidR="003537C9" w:rsidRPr="003F4991">
        <w:rPr>
          <w:color w:val="000000" w:themeColor="text1"/>
          <w:sz w:val="24"/>
          <w:szCs w:val="24"/>
        </w:rPr>
        <w:t xml:space="preserve"> в магазине Б</w:t>
      </w:r>
      <w:r w:rsidR="00D7374F" w:rsidRPr="003F4991">
        <w:rPr>
          <w:color w:val="000000" w:themeColor="text1"/>
          <w:sz w:val="24"/>
          <w:szCs w:val="24"/>
        </w:rPr>
        <w:t>.</w:t>
      </w:r>
      <w:r w:rsidR="001C2393" w:rsidRPr="003F4991">
        <w:rPr>
          <w:color w:val="000000" w:themeColor="text1"/>
          <w:sz w:val="24"/>
          <w:szCs w:val="24"/>
        </w:rPr>
        <w:t xml:space="preserve"> Как мы знаем, ответ в этом слу</w:t>
      </w:r>
      <w:r w:rsidR="006B09BE" w:rsidRPr="003F4991">
        <w:rPr>
          <w:color w:val="000000" w:themeColor="text1"/>
          <w:sz w:val="24"/>
          <w:szCs w:val="24"/>
        </w:rPr>
        <w:t>чае – нач</w:t>
      </w:r>
      <w:r w:rsidR="006B09BE" w:rsidRPr="003F4991">
        <w:rPr>
          <w:color w:val="000000" w:themeColor="text1"/>
          <w:sz w:val="24"/>
          <w:szCs w:val="24"/>
        </w:rPr>
        <w:t>и</w:t>
      </w:r>
      <w:r w:rsidR="006B09BE" w:rsidRPr="003F4991">
        <w:rPr>
          <w:color w:val="000000" w:themeColor="text1"/>
          <w:sz w:val="24"/>
          <w:szCs w:val="24"/>
        </w:rPr>
        <w:t xml:space="preserve">ная с 441 </w:t>
      </w:r>
      <w:proofErr w:type="spellStart"/>
      <w:r w:rsidR="008B1F1F" w:rsidRPr="003F4991">
        <w:rPr>
          <w:color w:val="000000" w:themeColor="text1"/>
          <w:sz w:val="24"/>
          <w:szCs w:val="24"/>
        </w:rPr>
        <w:t>саморез</w:t>
      </w:r>
      <w:r w:rsidR="00247557" w:rsidRPr="003F4991">
        <w:rPr>
          <w:color w:val="000000" w:themeColor="text1"/>
          <w:sz w:val="24"/>
          <w:szCs w:val="24"/>
        </w:rPr>
        <w:t>а</w:t>
      </w:r>
      <w:proofErr w:type="spellEnd"/>
      <w:r w:rsidR="006B09BE" w:rsidRPr="003F4991">
        <w:rPr>
          <w:color w:val="000000" w:themeColor="text1"/>
          <w:sz w:val="24"/>
          <w:szCs w:val="24"/>
        </w:rPr>
        <w:t>.</w:t>
      </w:r>
    </w:p>
    <w:p w:rsidR="00CA36D6" w:rsidRPr="003F4991" w:rsidRDefault="00CA36D6" w:rsidP="00CA36D6">
      <w:pPr>
        <w:jc w:val="both"/>
        <w:rPr>
          <w:color w:val="000000" w:themeColor="text1"/>
          <w:sz w:val="24"/>
          <w:szCs w:val="24"/>
        </w:rPr>
      </w:pPr>
    </w:p>
    <w:p w:rsidR="00124547" w:rsidRPr="003F4991" w:rsidRDefault="00225CB1" w:rsidP="003A311A">
      <w:pPr>
        <w:shd w:val="clear" w:color="auto" w:fill="EAF1DD" w:themeFill="accent3" w:themeFillTint="33"/>
        <w:jc w:val="both"/>
        <w:rPr>
          <w:color w:val="000000" w:themeColor="text1"/>
          <w:sz w:val="24"/>
          <w:szCs w:val="24"/>
        </w:rPr>
      </w:pPr>
      <w:r w:rsidRPr="003F4991">
        <w:rPr>
          <w:b/>
          <w:color w:val="000000" w:themeColor="text1"/>
          <w:sz w:val="24"/>
          <w:szCs w:val="24"/>
        </w:rPr>
        <w:t>5</w:t>
      </w:r>
      <w:r w:rsidR="001C2393" w:rsidRPr="003F4991">
        <w:rPr>
          <w:b/>
          <w:color w:val="000000" w:themeColor="text1"/>
          <w:sz w:val="24"/>
          <w:szCs w:val="24"/>
        </w:rPr>
        <w:t>.</w:t>
      </w:r>
      <w:r w:rsidR="001C2393" w:rsidRPr="003F4991">
        <w:rPr>
          <w:color w:val="000000" w:themeColor="text1"/>
          <w:sz w:val="24"/>
          <w:szCs w:val="24"/>
        </w:rPr>
        <w:t xml:space="preserve"> </w:t>
      </w:r>
      <w:r w:rsidR="00124547" w:rsidRPr="003F4991">
        <w:rPr>
          <w:color w:val="000000" w:themeColor="text1"/>
          <w:sz w:val="24"/>
          <w:szCs w:val="24"/>
        </w:rPr>
        <w:t>Для поездки в европейскую страну Петр купил 700 евро по курсу 76</w:t>
      </w:r>
      <w:r w:rsidR="001C2393" w:rsidRPr="003F4991">
        <w:rPr>
          <w:color w:val="000000" w:themeColor="text1"/>
          <w:sz w:val="24"/>
          <w:szCs w:val="24"/>
        </w:rPr>
        <w:t xml:space="preserve"> рублей </w:t>
      </w:r>
      <w:r w:rsidR="00124547" w:rsidRPr="003F4991">
        <w:rPr>
          <w:color w:val="000000" w:themeColor="text1"/>
          <w:sz w:val="24"/>
          <w:szCs w:val="24"/>
        </w:rPr>
        <w:t>5</w:t>
      </w:r>
      <w:r w:rsidR="001C2393" w:rsidRPr="003F4991">
        <w:rPr>
          <w:color w:val="000000" w:themeColor="text1"/>
          <w:sz w:val="24"/>
          <w:szCs w:val="24"/>
        </w:rPr>
        <w:t>0 копеек</w:t>
      </w:r>
      <w:r w:rsidR="00124547" w:rsidRPr="003F4991">
        <w:rPr>
          <w:color w:val="000000" w:themeColor="text1"/>
          <w:sz w:val="24"/>
          <w:szCs w:val="24"/>
        </w:rPr>
        <w:t xml:space="preserve"> за евро.</w:t>
      </w:r>
      <w:r w:rsidR="001C2393" w:rsidRPr="003F4991">
        <w:rPr>
          <w:color w:val="000000" w:themeColor="text1"/>
          <w:sz w:val="24"/>
          <w:szCs w:val="24"/>
        </w:rPr>
        <w:t xml:space="preserve"> </w:t>
      </w:r>
      <w:r w:rsidR="00124547" w:rsidRPr="003F4991">
        <w:rPr>
          <w:color w:val="000000" w:themeColor="text1"/>
          <w:sz w:val="24"/>
          <w:szCs w:val="24"/>
        </w:rPr>
        <w:t>За время поездки он истратил 475 евро. Вернувшись в Россию</w:t>
      </w:r>
      <w:r w:rsidR="001C2393" w:rsidRPr="003F4991">
        <w:rPr>
          <w:color w:val="000000" w:themeColor="text1"/>
          <w:sz w:val="24"/>
          <w:szCs w:val="24"/>
        </w:rPr>
        <w:t>,</w:t>
      </w:r>
      <w:r w:rsidR="00124547" w:rsidRPr="003F4991">
        <w:rPr>
          <w:color w:val="000000" w:themeColor="text1"/>
          <w:sz w:val="24"/>
          <w:szCs w:val="24"/>
        </w:rPr>
        <w:t xml:space="preserve"> Петр решил обменять оставшиеся евро </w:t>
      </w:r>
      <w:r w:rsidR="001C2393" w:rsidRPr="003F4991">
        <w:rPr>
          <w:color w:val="000000" w:themeColor="text1"/>
          <w:sz w:val="24"/>
          <w:szCs w:val="24"/>
        </w:rPr>
        <w:t xml:space="preserve">снова </w:t>
      </w:r>
      <w:r w:rsidR="00124547" w:rsidRPr="003F4991">
        <w:rPr>
          <w:color w:val="000000" w:themeColor="text1"/>
          <w:sz w:val="24"/>
          <w:szCs w:val="24"/>
        </w:rPr>
        <w:t>на рубли и смог это сделать по курсу 74</w:t>
      </w:r>
      <w:r w:rsidR="001C2393" w:rsidRPr="003F4991">
        <w:rPr>
          <w:color w:val="000000" w:themeColor="text1"/>
          <w:sz w:val="24"/>
          <w:szCs w:val="24"/>
        </w:rPr>
        <w:t xml:space="preserve"> рубля 20 копеек</w:t>
      </w:r>
      <w:r w:rsidR="00124547" w:rsidRPr="003F4991">
        <w:rPr>
          <w:color w:val="000000" w:themeColor="text1"/>
          <w:sz w:val="24"/>
          <w:szCs w:val="24"/>
        </w:rPr>
        <w:t xml:space="preserve"> за евро. </w:t>
      </w:r>
      <w:r w:rsidR="00247557" w:rsidRPr="003F4991">
        <w:rPr>
          <w:color w:val="000000" w:themeColor="text1"/>
          <w:sz w:val="24"/>
          <w:szCs w:val="24"/>
        </w:rPr>
        <w:t>К</w:t>
      </w:r>
      <w:r w:rsidR="00247557" w:rsidRPr="003F4991">
        <w:rPr>
          <w:color w:val="000000" w:themeColor="text1"/>
          <w:sz w:val="24"/>
          <w:szCs w:val="24"/>
        </w:rPr>
        <w:t>а</w:t>
      </w:r>
      <w:r w:rsidR="00247557" w:rsidRPr="003F4991">
        <w:rPr>
          <w:color w:val="000000" w:themeColor="text1"/>
          <w:sz w:val="24"/>
          <w:szCs w:val="24"/>
        </w:rPr>
        <w:t>кую сумму в рублях выиграл или потерял</w:t>
      </w:r>
      <w:r w:rsidR="00124547" w:rsidRPr="003F4991">
        <w:rPr>
          <w:color w:val="000000" w:themeColor="text1"/>
          <w:sz w:val="24"/>
          <w:szCs w:val="24"/>
        </w:rPr>
        <w:t xml:space="preserve"> на операциях обмена валюты Петр?</w:t>
      </w:r>
    </w:p>
    <w:p w:rsidR="00124547" w:rsidRPr="003F4991" w:rsidRDefault="00124547" w:rsidP="001C2393">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1C2393" w:rsidRPr="003F4991">
        <w:rPr>
          <w:color w:val="000000" w:themeColor="text1"/>
          <w:sz w:val="24"/>
          <w:szCs w:val="24"/>
        </w:rPr>
        <w:t xml:space="preserve"> </w:t>
      </w:r>
      <w:r w:rsidR="00E84189" w:rsidRPr="003F4991">
        <w:rPr>
          <w:sz w:val="24"/>
          <w:szCs w:val="24"/>
        </w:rPr>
        <w:t>Петр дважды поменял 700-475=225 евро. Курс покупки евро отличался от курса продажи на 76,5-74,2=2,3 рубля. На двух обменах Петр потерял 225*2,3=517,5 рублей</w:t>
      </w:r>
      <w:r w:rsidR="001C2393" w:rsidRPr="003F4991">
        <w:rPr>
          <w:color w:val="000000" w:themeColor="text1"/>
          <w:sz w:val="24"/>
          <w:szCs w:val="24"/>
        </w:rPr>
        <w:t>.</w:t>
      </w:r>
    </w:p>
    <w:p w:rsidR="00124547" w:rsidRPr="003F4991" w:rsidRDefault="00124547" w:rsidP="001C2393">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Pr="003F4991">
        <w:rPr>
          <w:color w:val="000000" w:themeColor="text1"/>
          <w:sz w:val="24"/>
          <w:szCs w:val="24"/>
        </w:rPr>
        <w:tab/>
      </w:r>
      <w:r w:rsidR="00A6783E" w:rsidRPr="003F4991">
        <w:rPr>
          <w:color w:val="000000" w:themeColor="text1"/>
          <w:sz w:val="24"/>
          <w:szCs w:val="24"/>
        </w:rPr>
        <w:t>517</w:t>
      </w:r>
      <w:r w:rsidR="001C2393" w:rsidRPr="003F4991">
        <w:rPr>
          <w:color w:val="000000" w:themeColor="text1"/>
          <w:sz w:val="24"/>
          <w:szCs w:val="24"/>
        </w:rPr>
        <w:t xml:space="preserve"> рубл</w:t>
      </w:r>
      <w:r w:rsidR="00A6783E" w:rsidRPr="003F4991">
        <w:rPr>
          <w:color w:val="000000" w:themeColor="text1"/>
          <w:sz w:val="24"/>
          <w:szCs w:val="24"/>
        </w:rPr>
        <w:t>ей</w:t>
      </w:r>
      <w:r w:rsidR="001C2393" w:rsidRPr="003F4991">
        <w:rPr>
          <w:color w:val="000000" w:themeColor="text1"/>
          <w:sz w:val="24"/>
          <w:szCs w:val="24"/>
        </w:rPr>
        <w:t xml:space="preserve"> </w:t>
      </w:r>
      <w:r w:rsidRPr="003F4991">
        <w:rPr>
          <w:color w:val="000000" w:themeColor="text1"/>
          <w:sz w:val="24"/>
          <w:szCs w:val="24"/>
        </w:rPr>
        <w:t>5</w:t>
      </w:r>
      <w:r w:rsidR="001C2393" w:rsidRPr="003F4991">
        <w:rPr>
          <w:color w:val="000000" w:themeColor="text1"/>
          <w:sz w:val="24"/>
          <w:szCs w:val="24"/>
        </w:rPr>
        <w:t>0 копеек.</w:t>
      </w:r>
    </w:p>
    <w:p w:rsidR="000B154B" w:rsidRPr="003F4991" w:rsidRDefault="000B154B" w:rsidP="000B154B">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Подробный разговор об обменных курсах в другом разделе сборника, </w:t>
      </w:r>
      <w:proofErr w:type="gramStart"/>
      <w:r w:rsidRPr="003F4991">
        <w:rPr>
          <w:color w:val="000000" w:themeColor="text1"/>
          <w:sz w:val="24"/>
          <w:szCs w:val="24"/>
        </w:rPr>
        <w:t>однако</w:t>
      </w:r>
      <w:proofErr w:type="gramEnd"/>
      <w:r w:rsidRPr="003F4991">
        <w:rPr>
          <w:color w:val="000000" w:themeColor="text1"/>
          <w:sz w:val="24"/>
          <w:szCs w:val="24"/>
        </w:rPr>
        <w:t xml:space="preserve"> здесь можно задать школьникам вопрос</w:t>
      </w:r>
      <w:r w:rsidR="00247557" w:rsidRPr="003F4991">
        <w:rPr>
          <w:color w:val="000000" w:themeColor="text1"/>
          <w:sz w:val="24"/>
          <w:szCs w:val="24"/>
        </w:rPr>
        <w:t>:</w:t>
      </w:r>
      <w:r w:rsidRPr="003F4991">
        <w:rPr>
          <w:color w:val="000000" w:themeColor="text1"/>
          <w:sz w:val="24"/>
          <w:szCs w:val="24"/>
        </w:rPr>
        <w:t xml:space="preserve"> обязательно ли разница в обменных курсах</w:t>
      </w:r>
      <w:r w:rsidR="00247557" w:rsidRPr="003F4991">
        <w:rPr>
          <w:color w:val="000000" w:themeColor="text1"/>
          <w:sz w:val="24"/>
          <w:szCs w:val="24"/>
        </w:rPr>
        <w:t xml:space="preserve"> связана</w:t>
      </w:r>
      <w:r w:rsidRPr="003F4991">
        <w:rPr>
          <w:color w:val="000000" w:themeColor="text1"/>
          <w:sz w:val="24"/>
          <w:szCs w:val="24"/>
        </w:rPr>
        <w:t xml:space="preserve"> с тем, что евро стал дешевле? </w:t>
      </w:r>
      <w:r w:rsidR="00247557" w:rsidRPr="003F4991">
        <w:rPr>
          <w:color w:val="000000" w:themeColor="text1"/>
          <w:sz w:val="24"/>
          <w:szCs w:val="24"/>
        </w:rPr>
        <w:t xml:space="preserve">Могло </w:t>
      </w:r>
      <w:r w:rsidRPr="003F4991">
        <w:rPr>
          <w:color w:val="000000" w:themeColor="text1"/>
          <w:sz w:val="24"/>
          <w:szCs w:val="24"/>
        </w:rPr>
        <w:t>ли случиться так, что за время поездки Петра евро п</w:t>
      </w:r>
      <w:r w:rsidRPr="003F4991">
        <w:rPr>
          <w:color w:val="000000" w:themeColor="text1"/>
          <w:sz w:val="24"/>
          <w:szCs w:val="24"/>
        </w:rPr>
        <w:t>о</w:t>
      </w:r>
      <w:r w:rsidRPr="003F4991">
        <w:rPr>
          <w:color w:val="000000" w:themeColor="text1"/>
          <w:sz w:val="24"/>
          <w:szCs w:val="24"/>
        </w:rPr>
        <w:t>дорожал, но Петр все равно проиграл</w:t>
      </w:r>
      <w:r w:rsidR="00247557" w:rsidRPr="003F4991">
        <w:rPr>
          <w:color w:val="000000" w:themeColor="text1"/>
          <w:sz w:val="24"/>
          <w:szCs w:val="24"/>
        </w:rPr>
        <w:t>?</w:t>
      </w:r>
      <w:r w:rsidRPr="003F4991">
        <w:rPr>
          <w:color w:val="000000" w:themeColor="text1"/>
          <w:sz w:val="24"/>
          <w:szCs w:val="24"/>
        </w:rPr>
        <w:t xml:space="preserve"> Старшеклассники должны знать о том, что обменные курсы продажи и покупки валюты разные: банки продают валюту всегда немного дороже, чем покупают</w:t>
      </w:r>
      <w:r w:rsidR="00247557" w:rsidRPr="003F4991">
        <w:rPr>
          <w:color w:val="000000" w:themeColor="text1"/>
          <w:sz w:val="24"/>
          <w:szCs w:val="24"/>
        </w:rPr>
        <w:t>,</w:t>
      </w:r>
      <w:r w:rsidRPr="003F4991">
        <w:rPr>
          <w:color w:val="000000" w:themeColor="text1"/>
          <w:sz w:val="24"/>
          <w:szCs w:val="24"/>
        </w:rPr>
        <w:t xml:space="preserve"> и на этой разнице зарабатывают. </w:t>
      </w:r>
    </w:p>
    <w:p w:rsidR="000B154B" w:rsidRPr="003F4991" w:rsidRDefault="000B154B" w:rsidP="000B154B">
      <w:pPr>
        <w:jc w:val="both"/>
        <w:rPr>
          <w:color w:val="000000" w:themeColor="text1"/>
          <w:sz w:val="24"/>
          <w:szCs w:val="24"/>
        </w:rPr>
      </w:pPr>
    </w:p>
    <w:p w:rsidR="00124547" w:rsidRPr="003F4991" w:rsidRDefault="00225CB1" w:rsidP="003A311A">
      <w:pPr>
        <w:shd w:val="clear" w:color="auto" w:fill="EAF1DD" w:themeFill="accent3" w:themeFillTint="33"/>
        <w:jc w:val="both"/>
        <w:rPr>
          <w:color w:val="000000" w:themeColor="text1"/>
          <w:sz w:val="24"/>
          <w:szCs w:val="24"/>
        </w:rPr>
      </w:pPr>
      <w:r w:rsidRPr="003F4991">
        <w:rPr>
          <w:b/>
          <w:color w:val="000000" w:themeColor="text1"/>
          <w:sz w:val="24"/>
          <w:szCs w:val="24"/>
        </w:rPr>
        <w:t>6</w:t>
      </w:r>
      <w:r w:rsidR="000B154B" w:rsidRPr="003F4991">
        <w:rPr>
          <w:b/>
          <w:color w:val="000000" w:themeColor="text1"/>
          <w:sz w:val="24"/>
          <w:szCs w:val="24"/>
        </w:rPr>
        <w:t>*</w:t>
      </w:r>
      <w:r w:rsidR="000B154B" w:rsidRPr="003F4991">
        <w:rPr>
          <w:color w:val="000000" w:themeColor="text1"/>
          <w:sz w:val="24"/>
          <w:szCs w:val="24"/>
        </w:rPr>
        <w:t xml:space="preserve">. </w:t>
      </w:r>
      <w:r w:rsidR="001C2393" w:rsidRPr="003F4991">
        <w:rPr>
          <w:color w:val="000000" w:themeColor="text1"/>
          <w:sz w:val="24"/>
          <w:szCs w:val="24"/>
        </w:rPr>
        <w:t>На валютной бирже доллар США по отношению к рублю вначале вырос на 20%, а затем снизился на 20%, за этот же период евро по отношению к рублю сначала вырос на 10%, а з</w:t>
      </w:r>
      <w:r w:rsidR="001C2393" w:rsidRPr="003F4991">
        <w:rPr>
          <w:color w:val="000000" w:themeColor="text1"/>
          <w:sz w:val="24"/>
          <w:szCs w:val="24"/>
        </w:rPr>
        <w:t>а</w:t>
      </w:r>
      <w:r w:rsidR="001C2393" w:rsidRPr="003F4991">
        <w:rPr>
          <w:color w:val="000000" w:themeColor="text1"/>
          <w:sz w:val="24"/>
          <w:szCs w:val="24"/>
        </w:rPr>
        <w:t xml:space="preserve">тем снизился на 10%. </w:t>
      </w:r>
      <w:r w:rsidR="001A3F6B" w:rsidRPr="003F4991">
        <w:rPr>
          <w:sz w:val="24"/>
          <w:szCs w:val="24"/>
        </w:rPr>
        <w:t>Выросла или снизилась стоимость доллара США относительно евро за этот период</w:t>
      </w:r>
      <w:r w:rsidR="001C2393" w:rsidRPr="003F4991">
        <w:rPr>
          <w:color w:val="000000" w:themeColor="text1"/>
          <w:sz w:val="24"/>
          <w:szCs w:val="24"/>
        </w:rPr>
        <w:t>?</w:t>
      </w:r>
      <w:r w:rsidR="00247557" w:rsidRPr="003F4991">
        <w:rPr>
          <w:color w:val="000000" w:themeColor="text1"/>
          <w:sz w:val="24"/>
          <w:szCs w:val="24"/>
        </w:rPr>
        <w:t xml:space="preserve"> На сколько процентов?</w:t>
      </w:r>
    </w:p>
    <w:p w:rsidR="00124547" w:rsidRPr="003F4991" w:rsidRDefault="00124547" w:rsidP="000B154B">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1C2393" w:rsidRPr="003F4991">
        <w:rPr>
          <w:color w:val="000000" w:themeColor="text1"/>
          <w:sz w:val="24"/>
          <w:szCs w:val="24"/>
        </w:rPr>
        <w:t xml:space="preserve"> Предположим, что </w:t>
      </w:r>
      <w:bookmarkStart w:id="0" w:name="MTBlankEqn"/>
      <w:r w:rsidR="001A15A4" w:rsidRPr="003F4991">
        <w:rPr>
          <w:position w:val="-6"/>
          <w:sz w:val="24"/>
          <w:szCs w:val="24"/>
        </w:rPr>
        <w:object w:dxaOrig="220" w:dyaOrig="240">
          <v:shape id="_x0000_i1033" type="#_x0000_t75" style="width:13.35pt;height:13.35pt" o:ole="">
            <v:imagedata r:id="rId21" o:title=""/>
          </v:shape>
          <o:OLEObject Type="Embed" ProgID="Equation.DSMT4" ShapeID="_x0000_i1033" DrawAspect="Content" ObjectID="_1590588779" r:id="rId22"/>
        </w:object>
      </w:r>
      <w:bookmarkEnd w:id="0"/>
      <w:r w:rsidR="001C2393" w:rsidRPr="003F4991">
        <w:rPr>
          <w:color w:val="000000" w:themeColor="text1"/>
          <w:sz w:val="24"/>
          <w:szCs w:val="24"/>
        </w:rPr>
        <w:t xml:space="preserve"> рублей </w:t>
      </w:r>
      <w:r w:rsidRPr="003F4991">
        <w:rPr>
          <w:color w:val="000000" w:themeColor="text1"/>
          <w:sz w:val="24"/>
          <w:szCs w:val="24"/>
        </w:rPr>
        <w:t>– первоначальн</w:t>
      </w:r>
      <w:r w:rsidR="001C2393" w:rsidRPr="003F4991">
        <w:rPr>
          <w:color w:val="000000" w:themeColor="text1"/>
          <w:sz w:val="24"/>
          <w:szCs w:val="24"/>
        </w:rPr>
        <w:t>ая цена доллара</w:t>
      </w:r>
      <w:r w:rsidRPr="003F4991">
        <w:rPr>
          <w:color w:val="000000" w:themeColor="text1"/>
          <w:sz w:val="24"/>
          <w:szCs w:val="24"/>
        </w:rPr>
        <w:t xml:space="preserve"> США, </w:t>
      </w:r>
      <w:r w:rsidR="001C2393" w:rsidRPr="003F4991">
        <w:rPr>
          <w:color w:val="000000" w:themeColor="text1"/>
          <w:sz w:val="24"/>
          <w:szCs w:val="24"/>
        </w:rPr>
        <w:t xml:space="preserve">а </w:t>
      </w:r>
      <w:r w:rsidR="001A15A4" w:rsidRPr="003F4991">
        <w:rPr>
          <w:position w:val="-12"/>
          <w:sz w:val="24"/>
          <w:szCs w:val="24"/>
        </w:rPr>
        <w:object w:dxaOrig="240" w:dyaOrig="300">
          <v:shape id="_x0000_i1034" type="#_x0000_t75" style="width:13.35pt;height:16pt" o:ole="">
            <v:imagedata r:id="rId23" o:title=""/>
          </v:shape>
          <o:OLEObject Type="Embed" ProgID="Equation.DSMT4" ShapeID="_x0000_i1034" DrawAspect="Content" ObjectID="_1590588780" r:id="rId24"/>
        </w:object>
      </w:r>
      <w:r w:rsidR="001C2393" w:rsidRPr="003F4991">
        <w:rPr>
          <w:color w:val="000000" w:themeColor="text1"/>
          <w:sz w:val="24"/>
          <w:szCs w:val="24"/>
        </w:rPr>
        <w:t xml:space="preserve"> рублей </w:t>
      </w:r>
      <w:r w:rsidRPr="003F4991">
        <w:rPr>
          <w:color w:val="000000" w:themeColor="text1"/>
          <w:sz w:val="24"/>
          <w:szCs w:val="24"/>
        </w:rPr>
        <w:t>– первоначальн</w:t>
      </w:r>
      <w:r w:rsidR="00247557" w:rsidRPr="003F4991">
        <w:rPr>
          <w:color w:val="000000" w:themeColor="text1"/>
          <w:sz w:val="24"/>
          <w:szCs w:val="24"/>
        </w:rPr>
        <w:t>ая</w:t>
      </w:r>
      <w:r w:rsidRPr="003F4991">
        <w:rPr>
          <w:color w:val="000000" w:themeColor="text1"/>
          <w:sz w:val="24"/>
          <w:szCs w:val="24"/>
        </w:rPr>
        <w:t xml:space="preserve"> </w:t>
      </w:r>
      <w:r w:rsidR="001C2393" w:rsidRPr="003F4991">
        <w:rPr>
          <w:color w:val="000000" w:themeColor="text1"/>
          <w:sz w:val="24"/>
          <w:szCs w:val="24"/>
        </w:rPr>
        <w:t xml:space="preserve">цена </w:t>
      </w:r>
      <w:r w:rsidRPr="003F4991">
        <w:rPr>
          <w:color w:val="000000" w:themeColor="text1"/>
          <w:sz w:val="24"/>
          <w:szCs w:val="24"/>
        </w:rPr>
        <w:t>евро.</w:t>
      </w:r>
    </w:p>
    <w:p w:rsidR="00124547" w:rsidRPr="003F4991" w:rsidRDefault="001C2393" w:rsidP="000B154B">
      <w:pPr>
        <w:jc w:val="both"/>
        <w:rPr>
          <w:color w:val="000000" w:themeColor="text1"/>
          <w:sz w:val="24"/>
          <w:szCs w:val="24"/>
        </w:rPr>
      </w:pPr>
      <w:r w:rsidRPr="003F4991">
        <w:rPr>
          <w:color w:val="000000" w:themeColor="text1"/>
          <w:sz w:val="24"/>
          <w:szCs w:val="24"/>
        </w:rPr>
        <w:t xml:space="preserve">Итоговое изменение цены доллара равно </w:t>
      </w:r>
      <w:r w:rsidR="00247557" w:rsidRPr="003F4991">
        <w:rPr>
          <w:position w:val="-10"/>
          <w:sz w:val="24"/>
          <w:szCs w:val="24"/>
        </w:rPr>
        <w:object w:dxaOrig="2100" w:dyaOrig="340">
          <v:shape id="_x0000_i1035" type="#_x0000_t75" style="width:88.9pt;height:15.1pt" o:ole="">
            <v:imagedata r:id="rId25" o:title=""/>
          </v:shape>
          <o:OLEObject Type="Embed" ProgID="Equation.DSMT4" ShapeID="_x0000_i1035" DrawAspect="Content" ObjectID="_1590588781" r:id="rId26"/>
        </w:object>
      </w:r>
      <w:r w:rsidR="000B154B" w:rsidRPr="003F4991">
        <w:rPr>
          <w:color w:val="000000" w:themeColor="text1"/>
          <w:sz w:val="24"/>
          <w:szCs w:val="24"/>
        </w:rPr>
        <w:t xml:space="preserve"> (руб.)</w:t>
      </w:r>
      <w:r w:rsidRPr="003F4991">
        <w:rPr>
          <w:color w:val="000000" w:themeColor="text1"/>
          <w:sz w:val="24"/>
          <w:szCs w:val="24"/>
        </w:rPr>
        <w:t>. Итоговое изменение цены евро равно</w:t>
      </w:r>
      <w:r w:rsidR="00F64EAC" w:rsidRPr="003F4991">
        <w:rPr>
          <w:color w:val="000000" w:themeColor="text1"/>
          <w:sz w:val="24"/>
          <w:szCs w:val="24"/>
        </w:rPr>
        <w:t xml:space="preserve"> </w:t>
      </w:r>
      <w:r w:rsidR="00247557" w:rsidRPr="003F4991">
        <w:rPr>
          <w:position w:val="-12"/>
          <w:sz w:val="24"/>
          <w:szCs w:val="24"/>
        </w:rPr>
        <w:object w:dxaOrig="2100" w:dyaOrig="360">
          <v:shape id="_x0000_i1036" type="#_x0000_t75" style="width:94.2pt;height:16pt" o:ole="">
            <v:imagedata r:id="rId27" o:title=""/>
          </v:shape>
          <o:OLEObject Type="Embed" ProgID="Equation.DSMT4" ShapeID="_x0000_i1036" DrawAspect="Content" ObjectID="_1590588782" r:id="rId28"/>
        </w:object>
      </w:r>
      <w:r w:rsidR="000B154B" w:rsidRPr="003F4991">
        <w:rPr>
          <w:color w:val="000000" w:themeColor="text1"/>
          <w:sz w:val="24"/>
          <w:szCs w:val="24"/>
        </w:rPr>
        <w:t xml:space="preserve"> (руб.)</w:t>
      </w:r>
      <w:r w:rsidRPr="003F4991">
        <w:rPr>
          <w:color w:val="000000" w:themeColor="text1"/>
          <w:sz w:val="24"/>
          <w:szCs w:val="24"/>
        </w:rPr>
        <w:t xml:space="preserve">. </w:t>
      </w:r>
      <w:proofErr w:type="gramStart"/>
      <w:r w:rsidR="00124547" w:rsidRPr="003F4991">
        <w:rPr>
          <w:color w:val="000000" w:themeColor="text1"/>
          <w:sz w:val="24"/>
          <w:szCs w:val="24"/>
        </w:rPr>
        <w:t xml:space="preserve">Первоначальное отношение доллар/евро </w:t>
      </w:r>
      <w:r w:rsidRPr="003F4991">
        <w:rPr>
          <w:color w:val="000000" w:themeColor="text1"/>
          <w:sz w:val="24"/>
          <w:szCs w:val="24"/>
        </w:rPr>
        <w:t xml:space="preserve">было </w:t>
      </w:r>
      <w:r w:rsidR="00247557" w:rsidRPr="003F4991">
        <w:rPr>
          <w:position w:val="-32"/>
          <w:sz w:val="24"/>
          <w:szCs w:val="24"/>
        </w:rPr>
        <w:object w:dxaOrig="279" w:dyaOrig="760">
          <v:shape id="_x0000_i1037" type="#_x0000_t75" style="width:9.8pt;height:30.2pt" o:ole="">
            <v:imagedata r:id="rId29" o:title=""/>
          </v:shape>
          <o:OLEObject Type="Embed" ProgID="Equation.DSMT4" ShapeID="_x0000_i1037" DrawAspect="Content" ObjectID="_1590588783" r:id="rId30"/>
        </w:object>
      </w:r>
      <w:r w:rsidR="000B154B" w:rsidRPr="003F4991">
        <w:rPr>
          <w:color w:val="000000" w:themeColor="text1"/>
          <w:sz w:val="24"/>
          <w:szCs w:val="24"/>
        </w:rPr>
        <w:t>, а п</w:t>
      </w:r>
      <w:r w:rsidR="000B154B" w:rsidRPr="003F4991">
        <w:rPr>
          <w:color w:val="000000" w:themeColor="text1"/>
          <w:sz w:val="24"/>
          <w:szCs w:val="24"/>
        </w:rPr>
        <w:t>о</w:t>
      </w:r>
      <w:r w:rsidR="000B154B" w:rsidRPr="003F4991">
        <w:rPr>
          <w:color w:val="000000" w:themeColor="text1"/>
          <w:sz w:val="24"/>
          <w:szCs w:val="24"/>
        </w:rPr>
        <w:t xml:space="preserve">сле всех колебаний оно </w:t>
      </w:r>
      <w:r w:rsidR="001A15A4" w:rsidRPr="003F4991">
        <w:rPr>
          <w:color w:val="000000" w:themeColor="text1"/>
          <w:sz w:val="24"/>
          <w:szCs w:val="24"/>
        </w:rPr>
        <w:t xml:space="preserve">стало </w:t>
      </w:r>
      <w:r w:rsidR="00562233" w:rsidRPr="003F4991">
        <w:rPr>
          <w:position w:val="-32"/>
          <w:sz w:val="24"/>
          <w:szCs w:val="24"/>
        </w:rPr>
        <w:object w:dxaOrig="1719" w:dyaOrig="760">
          <v:shape id="_x0000_i1038" type="#_x0000_t75" style="width:68.45pt;height:30.2pt" o:ole="">
            <v:imagedata r:id="rId31" o:title=""/>
          </v:shape>
          <o:OLEObject Type="Embed" ProgID="Equation.DSMT4" ShapeID="_x0000_i1038" DrawAspect="Content" ObjectID="_1590588784" r:id="rId32"/>
        </w:object>
      </w:r>
      <w:r w:rsidR="000B154B" w:rsidRPr="003F4991">
        <w:rPr>
          <w:color w:val="000000" w:themeColor="text1"/>
          <w:sz w:val="24"/>
          <w:szCs w:val="24"/>
        </w:rPr>
        <w:t xml:space="preserve">, то </w:t>
      </w:r>
      <w:r w:rsidR="00124547" w:rsidRPr="003F4991">
        <w:rPr>
          <w:color w:val="000000" w:themeColor="text1"/>
          <w:sz w:val="24"/>
          <w:szCs w:val="24"/>
        </w:rPr>
        <w:t xml:space="preserve">есть доллар снизился относительно евро на </w:t>
      </w:r>
      <w:r w:rsidR="00124547" w:rsidRPr="003F4991">
        <w:rPr>
          <w:color w:val="000000" w:themeColor="text1"/>
          <w:sz w:val="24"/>
          <w:szCs w:val="24"/>
        </w:rPr>
        <w:lastRenderedPageBreak/>
        <w:t>1/33 или примерно на 3%.</w:t>
      </w:r>
      <w:r w:rsidR="001A3F6B" w:rsidRPr="003F4991">
        <w:rPr>
          <w:color w:val="000000" w:themeColor="text1"/>
          <w:sz w:val="24"/>
          <w:szCs w:val="24"/>
        </w:rPr>
        <w:t xml:space="preserve"> Следует иметь в виду, что изменился не курс доллара к евро (о нем не говорится в условии), а именно отношение стоимости одной валюты к другой, стоимости, выраженной для обеих валют в рублях.</w:t>
      </w:r>
      <w:proofErr w:type="gramEnd"/>
    </w:p>
    <w:p w:rsidR="00124547" w:rsidRPr="003F4991" w:rsidRDefault="00124547" w:rsidP="000B154B">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1A15A4" w:rsidRPr="003F4991">
        <w:rPr>
          <w:color w:val="000000" w:themeColor="text1"/>
          <w:sz w:val="24"/>
          <w:szCs w:val="24"/>
        </w:rPr>
        <w:t xml:space="preserve"> </w:t>
      </w:r>
      <w:r w:rsidRPr="003F4991">
        <w:rPr>
          <w:color w:val="000000" w:themeColor="text1"/>
          <w:sz w:val="24"/>
          <w:szCs w:val="24"/>
        </w:rPr>
        <w:t>снизился примерно на 3%</w:t>
      </w:r>
      <w:r w:rsidR="001A15A4" w:rsidRPr="003F4991">
        <w:rPr>
          <w:color w:val="000000" w:themeColor="text1"/>
          <w:sz w:val="24"/>
          <w:szCs w:val="24"/>
        </w:rPr>
        <w:t>.</w:t>
      </w:r>
    </w:p>
    <w:p w:rsidR="001A15A4" w:rsidRPr="003F4991" w:rsidRDefault="001A15A4" w:rsidP="000B154B">
      <w:pPr>
        <w:jc w:val="both"/>
        <w:rPr>
          <w:color w:val="000000" w:themeColor="text1"/>
          <w:sz w:val="24"/>
          <w:szCs w:val="24"/>
        </w:rPr>
      </w:pPr>
    </w:p>
    <w:p w:rsidR="00124547" w:rsidRPr="003F4991" w:rsidRDefault="00225CB1" w:rsidP="003A311A">
      <w:pPr>
        <w:shd w:val="clear" w:color="auto" w:fill="EAF1DD" w:themeFill="accent3" w:themeFillTint="33"/>
        <w:jc w:val="both"/>
        <w:rPr>
          <w:color w:val="000000" w:themeColor="text1"/>
          <w:sz w:val="24"/>
          <w:szCs w:val="24"/>
        </w:rPr>
      </w:pPr>
      <w:r w:rsidRPr="003F4991">
        <w:rPr>
          <w:b/>
          <w:color w:val="000000" w:themeColor="text1"/>
          <w:sz w:val="24"/>
          <w:szCs w:val="24"/>
        </w:rPr>
        <w:t>7</w:t>
      </w:r>
      <w:r w:rsidR="001A15A4" w:rsidRPr="003F4991">
        <w:rPr>
          <w:b/>
          <w:color w:val="000000" w:themeColor="text1"/>
          <w:sz w:val="24"/>
          <w:szCs w:val="24"/>
        </w:rPr>
        <w:t xml:space="preserve">. </w:t>
      </w:r>
      <w:r w:rsidR="00124547" w:rsidRPr="003F4991">
        <w:rPr>
          <w:color w:val="000000" w:themeColor="text1"/>
          <w:sz w:val="24"/>
          <w:szCs w:val="24"/>
        </w:rPr>
        <w:t>Сырок стоит 17 рублей 50 копеек. Сырки продаются упаковками по 4 и 6 штук. Какое на</w:t>
      </w:r>
      <w:r w:rsidR="00124547" w:rsidRPr="003F4991">
        <w:rPr>
          <w:color w:val="000000" w:themeColor="text1"/>
          <w:sz w:val="24"/>
          <w:szCs w:val="24"/>
        </w:rPr>
        <w:t>и</w:t>
      </w:r>
      <w:r w:rsidR="00124547" w:rsidRPr="003F4991">
        <w:rPr>
          <w:color w:val="000000" w:themeColor="text1"/>
          <w:sz w:val="24"/>
          <w:szCs w:val="24"/>
        </w:rPr>
        <w:t xml:space="preserve">большее </w:t>
      </w:r>
      <w:r w:rsidR="00247557" w:rsidRPr="003F4991">
        <w:rPr>
          <w:color w:val="000000" w:themeColor="text1"/>
          <w:sz w:val="24"/>
          <w:szCs w:val="24"/>
        </w:rPr>
        <w:t xml:space="preserve">количество </w:t>
      </w:r>
      <w:r w:rsidR="00124547" w:rsidRPr="003F4991">
        <w:rPr>
          <w:color w:val="000000" w:themeColor="text1"/>
          <w:sz w:val="24"/>
          <w:szCs w:val="24"/>
        </w:rPr>
        <w:t>сырков можно купить на 270 рублей?</w:t>
      </w:r>
    </w:p>
    <w:p w:rsidR="00124547" w:rsidRPr="003F4991" w:rsidRDefault="00124547" w:rsidP="001A15A4">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1A15A4" w:rsidRPr="003F4991">
        <w:rPr>
          <w:color w:val="000000" w:themeColor="text1"/>
          <w:sz w:val="24"/>
          <w:szCs w:val="24"/>
        </w:rPr>
        <w:tab/>
        <w:t>Рассчитаем, сколько</w:t>
      </w:r>
      <w:r w:rsidRPr="003F4991">
        <w:rPr>
          <w:color w:val="000000" w:themeColor="text1"/>
          <w:sz w:val="24"/>
          <w:szCs w:val="24"/>
        </w:rPr>
        <w:t xml:space="preserve"> сырков можно купить на 270 рублей: </w:t>
      </w:r>
      <w:r w:rsidR="00562233" w:rsidRPr="003F4991">
        <w:rPr>
          <w:color w:val="000000" w:themeColor="text1"/>
          <w:position w:val="-10"/>
          <w:sz w:val="24"/>
          <w:szCs w:val="24"/>
        </w:rPr>
        <w:object w:dxaOrig="1880" w:dyaOrig="340">
          <v:shape id="_x0000_i1039" type="#_x0000_t75" style="width:77.35pt;height:13.35pt" o:ole="">
            <v:imagedata r:id="rId33" o:title=""/>
          </v:shape>
          <o:OLEObject Type="Embed" ProgID="Equation.DSMT4" ShapeID="_x0000_i1039" DrawAspect="Content" ObjectID="_1590588785" r:id="rId34"/>
        </w:object>
      </w:r>
      <w:r w:rsidRPr="003F4991">
        <w:rPr>
          <w:color w:val="000000" w:themeColor="text1"/>
          <w:sz w:val="24"/>
          <w:szCs w:val="24"/>
        </w:rPr>
        <w:t xml:space="preserve">. </w:t>
      </w:r>
      <w:r w:rsidR="001A15A4" w:rsidRPr="003F4991">
        <w:rPr>
          <w:color w:val="000000" w:themeColor="text1"/>
          <w:sz w:val="24"/>
          <w:szCs w:val="24"/>
        </w:rPr>
        <w:t>На 16 сырков денег не хватит, а 15 сырков купить невозможно, поскольку в каждой упаковке число сырков четно</w:t>
      </w:r>
      <w:r w:rsidR="00247557" w:rsidRPr="003F4991">
        <w:rPr>
          <w:color w:val="000000" w:themeColor="text1"/>
          <w:sz w:val="24"/>
          <w:szCs w:val="24"/>
        </w:rPr>
        <w:t>е</w:t>
      </w:r>
      <w:r w:rsidR="001A15A4" w:rsidRPr="003F4991">
        <w:rPr>
          <w:color w:val="000000" w:themeColor="text1"/>
          <w:sz w:val="24"/>
          <w:szCs w:val="24"/>
        </w:rPr>
        <w:t>. 14 сырков купить можно</w:t>
      </w:r>
      <w:r w:rsidRPr="003F4991">
        <w:rPr>
          <w:color w:val="000000" w:themeColor="text1"/>
          <w:sz w:val="24"/>
          <w:szCs w:val="24"/>
        </w:rPr>
        <w:t>:</w:t>
      </w:r>
      <w:r w:rsidR="001A15A4" w:rsidRPr="003F4991">
        <w:rPr>
          <w:color w:val="000000" w:themeColor="text1"/>
          <w:sz w:val="24"/>
          <w:szCs w:val="24"/>
        </w:rPr>
        <w:t xml:space="preserve"> две упаковки </w:t>
      </w:r>
      <w:r w:rsidR="004B7BEF" w:rsidRPr="003F4991">
        <w:rPr>
          <w:color w:val="000000" w:themeColor="text1"/>
          <w:sz w:val="24"/>
          <w:szCs w:val="24"/>
        </w:rPr>
        <w:t>по четыре</w:t>
      </w:r>
      <w:r w:rsidR="001A15A4" w:rsidRPr="003F4991">
        <w:rPr>
          <w:color w:val="000000" w:themeColor="text1"/>
          <w:sz w:val="24"/>
          <w:szCs w:val="24"/>
        </w:rPr>
        <w:t xml:space="preserve"> сырка и одн</w:t>
      </w:r>
      <w:r w:rsidR="00247557" w:rsidRPr="003F4991">
        <w:rPr>
          <w:color w:val="000000" w:themeColor="text1"/>
          <w:sz w:val="24"/>
          <w:szCs w:val="24"/>
        </w:rPr>
        <w:t>у</w:t>
      </w:r>
      <w:r w:rsidR="001A15A4" w:rsidRPr="003F4991">
        <w:rPr>
          <w:color w:val="000000" w:themeColor="text1"/>
          <w:sz w:val="24"/>
          <w:szCs w:val="24"/>
        </w:rPr>
        <w:t xml:space="preserve"> с ш</w:t>
      </w:r>
      <w:r w:rsidR="001A15A4" w:rsidRPr="003F4991">
        <w:rPr>
          <w:color w:val="000000" w:themeColor="text1"/>
          <w:sz w:val="24"/>
          <w:szCs w:val="24"/>
        </w:rPr>
        <w:t>е</w:t>
      </w:r>
      <w:r w:rsidR="001A15A4" w:rsidRPr="003F4991">
        <w:rPr>
          <w:color w:val="000000" w:themeColor="text1"/>
          <w:sz w:val="24"/>
          <w:szCs w:val="24"/>
        </w:rPr>
        <w:t>стью сырками.</w:t>
      </w:r>
    </w:p>
    <w:p w:rsidR="00124547" w:rsidRPr="003F4991" w:rsidRDefault="00124547" w:rsidP="001A15A4">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14</w:t>
      </w:r>
      <w:r w:rsidR="001A15A4" w:rsidRPr="003F4991">
        <w:rPr>
          <w:color w:val="000000" w:themeColor="text1"/>
          <w:sz w:val="24"/>
          <w:szCs w:val="24"/>
        </w:rPr>
        <w:t>.</w:t>
      </w:r>
    </w:p>
    <w:p w:rsidR="00124547" w:rsidRPr="003F4991" w:rsidRDefault="00124547" w:rsidP="00124547">
      <w:pPr>
        <w:pStyle w:val="af7"/>
      </w:pPr>
      <w:bookmarkStart w:id="1" w:name="_Toc461926261"/>
    </w:p>
    <w:bookmarkEnd w:id="1"/>
    <w:p w:rsidR="00124547" w:rsidRPr="003F4991" w:rsidRDefault="00225CB1" w:rsidP="003A311A">
      <w:pPr>
        <w:shd w:val="clear" w:color="auto" w:fill="EAF1DD" w:themeFill="accent3" w:themeFillTint="33"/>
        <w:jc w:val="both"/>
        <w:rPr>
          <w:color w:val="000000" w:themeColor="text1"/>
          <w:sz w:val="24"/>
          <w:szCs w:val="24"/>
        </w:rPr>
      </w:pPr>
      <w:r w:rsidRPr="003F4991">
        <w:rPr>
          <w:b/>
          <w:color w:val="000000" w:themeColor="text1"/>
          <w:sz w:val="24"/>
          <w:szCs w:val="24"/>
        </w:rPr>
        <w:t>8</w:t>
      </w:r>
      <w:r w:rsidR="00413880" w:rsidRPr="003F4991">
        <w:rPr>
          <w:b/>
          <w:color w:val="000000" w:themeColor="text1"/>
          <w:sz w:val="24"/>
          <w:szCs w:val="24"/>
        </w:rPr>
        <w:t>*</w:t>
      </w:r>
      <w:r w:rsidR="003A311A" w:rsidRPr="003F4991">
        <w:rPr>
          <w:b/>
          <w:color w:val="000000" w:themeColor="text1"/>
          <w:sz w:val="24"/>
          <w:szCs w:val="24"/>
        </w:rPr>
        <w:t xml:space="preserve">. </w:t>
      </w:r>
      <w:r w:rsidR="00124547" w:rsidRPr="003F4991">
        <w:rPr>
          <w:color w:val="000000" w:themeColor="text1"/>
          <w:sz w:val="24"/>
          <w:szCs w:val="24"/>
        </w:rPr>
        <w:t xml:space="preserve">Получив мешок сахара весом 50 кг, продавец Петрова на ночь </w:t>
      </w:r>
      <w:r w:rsidR="00247557" w:rsidRPr="003F4991">
        <w:rPr>
          <w:color w:val="000000" w:themeColor="text1"/>
          <w:sz w:val="24"/>
          <w:szCs w:val="24"/>
        </w:rPr>
        <w:t xml:space="preserve">поставила </w:t>
      </w:r>
      <w:r w:rsidR="00124547" w:rsidRPr="003F4991">
        <w:rPr>
          <w:color w:val="000000" w:themeColor="text1"/>
          <w:sz w:val="24"/>
          <w:szCs w:val="24"/>
        </w:rPr>
        <w:t xml:space="preserve">рядом с </w:t>
      </w:r>
      <w:r w:rsidR="00247557" w:rsidRPr="003F4991">
        <w:rPr>
          <w:color w:val="000000" w:themeColor="text1"/>
          <w:sz w:val="24"/>
          <w:szCs w:val="24"/>
        </w:rPr>
        <w:t xml:space="preserve">ним </w:t>
      </w:r>
      <w:r w:rsidR="00124547" w:rsidRPr="003F4991">
        <w:rPr>
          <w:color w:val="000000" w:themeColor="text1"/>
          <w:sz w:val="24"/>
          <w:szCs w:val="24"/>
        </w:rPr>
        <w:t xml:space="preserve">ведро воды. </w:t>
      </w:r>
      <w:r w:rsidR="00247557" w:rsidRPr="003F4991">
        <w:rPr>
          <w:color w:val="000000" w:themeColor="text1"/>
          <w:sz w:val="24"/>
          <w:szCs w:val="24"/>
        </w:rPr>
        <w:t xml:space="preserve">Благодаря </w:t>
      </w:r>
      <w:r w:rsidR="00124547" w:rsidRPr="003F4991">
        <w:rPr>
          <w:color w:val="000000" w:themeColor="text1"/>
          <w:sz w:val="24"/>
          <w:szCs w:val="24"/>
        </w:rPr>
        <w:t>гигроскопичности сахар</w:t>
      </w:r>
      <w:r w:rsidR="00247557" w:rsidRPr="003F4991">
        <w:rPr>
          <w:color w:val="000000" w:themeColor="text1"/>
          <w:sz w:val="24"/>
          <w:szCs w:val="24"/>
        </w:rPr>
        <w:t xml:space="preserve"> постепенно впитывал влагу</w:t>
      </w:r>
      <w:r w:rsidR="00124547" w:rsidRPr="003F4991">
        <w:rPr>
          <w:color w:val="000000" w:themeColor="text1"/>
          <w:sz w:val="24"/>
          <w:szCs w:val="24"/>
        </w:rPr>
        <w:t xml:space="preserve">, </w:t>
      </w:r>
      <w:r w:rsidR="00247557" w:rsidRPr="003F4991">
        <w:rPr>
          <w:color w:val="000000" w:themeColor="text1"/>
          <w:sz w:val="24"/>
          <w:szCs w:val="24"/>
        </w:rPr>
        <w:t>и к утру</w:t>
      </w:r>
      <w:r w:rsidR="00124547" w:rsidRPr="003F4991">
        <w:rPr>
          <w:color w:val="000000" w:themeColor="text1"/>
          <w:sz w:val="24"/>
          <w:szCs w:val="24"/>
        </w:rPr>
        <w:t xml:space="preserve"> мешок сахар</w:t>
      </w:r>
      <w:r w:rsidR="00247557" w:rsidRPr="003F4991">
        <w:rPr>
          <w:color w:val="000000" w:themeColor="text1"/>
          <w:sz w:val="24"/>
          <w:szCs w:val="24"/>
        </w:rPr>
        <w:t>а</w:t>
      </w:r>
      <w:r w:rsidR="00124547" w:rsidRPr="003F4991">
        <w:rPr>
          <w:color w:val="000000" w:themeColor="text1"/>
          <w:sz w:val="24"/>
          <w:szCs w:val="24"/>
        </w:rPr>
        <w:t xml:space="preserve"> стал весить 55 кг.</w:t>
      </w:r>
      <w:r w:rsidR="003A311A" w:rsidRPr="003F4991">
        <w:rPr>
          <w:color w:val="000000" w:themeColor="text1"/>
          <w:sz w:val="24"/>
          <w:szCs w:val="24"/>
        </w:rPr>
        <w:t xml:space="preserve"> </w:t>
      </w:r>
      <w:r w:rsidR="00124547" w:rsidRPr="003F4991">
        <w:rPr>
          <w:color w:val="000000" w:themeColor="text1"/>
          <w:sz w:val="24"/>
          <w:szCs w:val="24"/>
        </w:rPr>
        <w:t>При проверке выяснилось, что Петрова продала 22 кг мокрого сах</w:t>
      </w:r>
      <w:r w:rsidR="00124547" w:rsidRPr="003F4991">
        <w:rPr>
          <w:color w:val="000000" w:themeColor="text1"/>
          <w:sz w:val="24"/>
          <w:szCs w:val="24"/>
        </w:rPr>
        <w:t>а</w:t>
      </w:r>
      <w:r w:rsidR="00124547" w:rsidRPr="003F4991">
        <w:rPr>
          <w:color w:val="000000" w:themeColor="text1"/>
          <w:sz w:val="24"/>
          <w:szCs w:val="24"/>
        </w:rPr>
        <w:t>ра по установленной магазином цене 30 рублей за кг</w:t>
      </w:r>
      <w:r w:rsidR="00247557" w:rsidRPr="003F4991">
        <w:rPr>
          <w:color w:val="000000" w:themeColor="text1"/>
          <w:sz w:val="24"/>
          <w:szCs w:val="24"/>
        </w:rPr>
        <w:t>. За махинацию</w:t>
      </w:r>
      <w:r w:rsidR="00124547" w:rsidRPr="003F4991">
        <w:rPr>
          <w:color w:val="000000" w:themeColor="text1"/>
          <w:sz w:val="24"/>
          <w:szCs w:val="24"/>
        </w:rPr>
        <w:t xml:space="preserve"> </w:t>
      </w:r>
      <w:r w:rsidR="00247557" w:rsidRPr="003F4991">
        <w:rPr>
          <w:color w:val="000000" w:themeColor="text1"/>
          <w:sz w:val="24"/>
          <w:szCs w:val="24"/>
        </w:rPr>
        <w:t>она</w:t>
      </w:r>
      <w:r w:rsidR="00124547" w:rsidRPr="003F4991">
        <w:rPr>
          <w:color w:val="000000" w:themeColor="text1"/>
          <w:sz w:val="24"/>
          <w:szCs w:val="24"/>
        </w:rPr>
        <w:t xml:space="preserve"> была оштрафована в соответствии со статьей 14.7 Кодекса об административных правонарушениях </w:t>
      </w:r>
      <w:r w:rsidR="004B7BEF" w:rsidRPr="003F4991">
        <w:rPr>
          <w:color w:val="000000" w:themeColor="text1"/>
          <w:sz w:val="24"/>
          <w:szCs w:val="24"/>
        </w:rPr>
        <w:t>на 3</w:t>
      </w:r>
      <w:r w:rsidR="00124547" w:rsidRPr="003F4991">
        <w:rPr>
          <w:color w:val="000000" w:themeColor="text1"/>
          <w:sz w:val="24"/>
          <w:szCs w:val="24"/>
        </w:rPr>
        <w:t> 000 ру</w:t>
      </w:r>
      <w:r w:rsidR="00124547" w:rsidRPr="003F4991">
        <w:rPr>
          <w:color w:val="000000" w:themeColor="text1"/>
          <w:sz w:val="24"/>
          <w:szCs w:val="24"/>
        </w:rPr>
        <w:t>б</w:t>
      </w:r>
      <w:r w:rsidR="00124547" w:rsidRPr="003F4991">
        <w:rPr>
          <w:color w:val="000000" w:themeColor="text1"/>
          <w:sz w:val="24"/>
          <w:szCs w:val="24"/>
        </w:rPr>
        <w:t xml:space="preserve">лей. Во сколько раз сумма штрафа превысила </w:t>
      </w:r>
      <w:r w:rsidR="003A311A" w:rsidRPr="003F4991">
        <w:rPr>
          <w:color w:val="000000" w:themeColor="text1"/>
          <w:sz w:val="24"/>
          <w:szCs w:val="24"/>
        </w:rPr>
        <w:t>незаконный доход Петровой</w:t>
      </w:r>
      <w:r w:rsidR="00124547" w:rsidRPr="003F4991">
        <w:rPr>
          <w:color w:val="000000" w:themeColor="text1"/>
          <w:sz w:val="24"/>
          <w:szCs w:val="24"/>
        </w:rPr>
        <w:t>?</w:t>
      </w:r>
    </w:p>
    <w:p w:rsidR="00124547" w:rsidRPr="003F4991" w:rsidRDefault="004B7BEF" w:rsidP="003A311A">
      <w:pPr>
        <w:jc w:val="both"/>
        <w:rPr>
          <w:color w:val="000000" w:themeColor="text1"/>
          <w:sz w:val="24"/>
          <w:szCs w:val="24"/>
        </w:rPr>
      </w:pPr>
      <w:r w:rsidRPr="003F4991">
        <w:rPr>
          <w:i/>
          <w:color w:val="000000" w:themeColor="text1"/>
          <w:sz w:val="24"/>
          <w:szCs w:val="24"/>
        </w:rPr>
        <w:t>Решени</w:t>
      </w:r>
      <w:r w:rsidR="00FD59DF" w:rsidRPr="003F4991">
        <w:rPr>
          <w:i/>
          <w:color w:val="000000" w:themeColor="text1"/>
          <w:sz w:val="24"/>
          <w:szCs w:val="24"/>
        </w:rPr>
        <w:t>е.</w:t>
      </w:r>
      <w:r w:rsidRPr="003F4991">
        <w:rPr>
          <w:color w:val="000000" w:themeColor="text1"/>
          <w:sz w:val="24"/>
          <w:szCs w:val="24"/>
        </w:rPr>
        <w:tab/>
      </w:r>
      <w:r w:rsidR="00124547" w:rsidRPr="003F4991">
        <w:rPr>
          <w:color w:val="000000" w:themeColor="text1"/>
          <w:sz w:val="24"/>
          <w:szCs w:val="24"/>
        </w:rPr>
        <w:t xml:space="preserve">Вес мокрого сахара из мешка составляет 110% от </w:t>
      </w:r>
      <w:r w:rsidR="003A311A" w:rsidRPr="003F4991">
        <w:rPr>
          <w:color w:val="000000" w:themeColor="text1"/>
          <w:sz w:val="24"/>
          <w:szCs w:val="24"/>
        </w:rPr>
        <w:t>веса сухого сахара. С</w:t>
      </w:r>
      <w:r w:rsidR="00124547" w:rsidRPr="003F4991">
        <w:rPr>
          <w:color w:val="000000" w:themeColor="text1"/>
          <w:sz w:val="24"/>
          <w:szCs w:val="24"/>
        </w:rPr>
        <w:t>ледов</w:t>
      </w:r>
      <w:r w:rsidR="00124547" w:rsidRPr="003F4991">
        <w:rPr>
          <w:color w:val="000000" w:themeColor="text1"/>
          <w:sz w:val="24"/>
          <w:szCs w:val="24"/>
        </w:rPr>
        <w:t>а</w:t>
      </w:r>
      <w:r w:rsidR="00124547" w:rsidRPr="003F4991">
        <w:rPr>
          <w:color w:val="000000" w:themeColor="text1"/>
          <w:sz w:val="24"/>
          <w:szCs w:val="24"/>
        </w:rPr>
        <w:t>тельно, продав покупателям 22 кг мокрого сахара, Петрова продала 2 кг воды, то есть пок</w:t>
      </w:r>
      <w:r w:rsidR="00124547" w:rsidRPr="003F4991">
        <w:rPr>
          <w:color w:val="000000" w:themeColor="text1"/>
          <w:sz w:val="24"/>
          <w:szCs w:val="24"/>
        </w:rPr>
        <w:t>у</w:t>
      </w:r>
      <w:r w:rsidR="00124547" w:rsidRPr="003F4991">
        <w:rPr>
          <w:color w:val="000000" w:themeColor="text1"/>
          <w:sz w:val="24"/>
          <w:szCs w:val="24"/>
        </w:rPr>
        <w:t xml:space="preserve">патели переплатили </w:t>
      </w:r>
      <w:r w:rsidR="00247557" w:rsidRPr="003F4991">
        <w:rPr>
          <w:color w:val="000000" w:themeColor="text1"/>
          <w:sz w:val="24"/>
          <w:szCs w:val="24"/>
        </w:rPr>
        <w:object w:dxaOrig="1180" w:dyaOrig="300">
          <v:shape id="_x0000_i1040" type="#_x0000_t75" style="width:41.8pt;height:13.35pt" o:ole="">
            <v:imagedata r:id="rId35" o:title=""/>
          </v:shape>
          <o:OLEObject Type="Embed" ProgID="Equation.DSMT4" ShapeID="_x0000_i1040" DrawAspect="Content" ObjectID="_1590588786" r:id="rId36"/>
        </w:object>
      </w:r>
      <w:r w:rsidR="00F64EAC" w:rsidRPr="003F4991">
        <w:rPr>
          <w:color w:val="000000" w:themeColor="text1"/>
          <w:sz w:val="24"/>
          <w:szCs w:val="24"/>
        </w:rPr>
        <w:t xml:space="preserve"> </w:t>
      </w:r>
      <w:r w:rsidR="003A311A" w:rsidRPr="003F4991">
        <w:rPr>
          <w:color w:val="000000" w:themeColor="text1"/>
          <w:sz w:val="24"/>
          <w:szCs w:val="24"/>
        </w:rPr>
        <w:t>рублей</w:t>
      </w:r>
      <w:r w:rsidR="00124547" w:rsidRPr="003F4991">
        <w:rPr>
          <w:color w:val="000000" w:themeColor="text1"/>
          <w:sz w:val="24"/>
          <w:szCs w:val="24"/>
        </w:rPr>
        <w:t>. Размер штрафа Петровой в 50 раз больше.</w:t>
      </w:r>
    </w:p>
    <w:p w:rsidR="00124547" w:rsidRPr="003F4991" w:rsidRDefault="00124547" w:rsidP="003A311A">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3A311A" w:rsidRPr="003F4991">
        <w:rPr>
          <w:color w:val="000000" w:themeColor="text1"/>
          <w:sz w:val="24"/>
          <w:szCs w:val="24"/>
        </w:rPr>
        <w:t xml:space="preserve"> </w:t>
      </w:r>
      <w:r w:rsidRPr="003F4991">
        <w:rPr>
          <w:color w:val="000000" w:themeColor="text1"/>
          <w:sz w:val="24"/>
          <w:szCs w:val="24"/>
        </w:rPr>
        <w:t>50.</w:t>
      </w:r>
    </w:p>
    <w:p w:rsidR="003A311A" w:rsidRPr="003F4991" w:rsidRDefault="003A311A" w:rsidP="003A311A">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Такой способ </w:t>
      </w:r>
      <w:r w:rsidR="00DA779B" w:rsidRPr="003F4991">
        <w:rPr>
          <w:color w:val="000000" w:themeColor="text1"/>
          <w:sz w:val="24"/>
          <w:szCs w:val="24"/>
        </w:rPr>
        <w:t xml:space="preserve">обмана </w:t>
      </w:r>
      <w:r w:rsidRPr="003F4991">
        <w:rPr>
          <w:color w:val="000000" w:themeColor="text1"/>
          <w:sz w:val="24"/>
          <w:szCs w:val="24"/>
        </w:rPr>
        <w:t>покупателей широко применялся раньше. Вероятно, с т</w:t>
      </w:r>
      <w:r w:rsidRPr="003F4991">
        <w:rPr>
          <w:color w:val="000000" w:themeColor="text1"/>
          <w:sz w:val="24"/>
          <w:szCs w:val="24"/>
        </w:rPr>
        <w:t>а</w:t>
      </w:r>
      <w:r w:rsidRPr="003F4991">
        <w:rPr>
          <w:color w:val="000000" w:themeColor="text1"/>
          <w:sz w:val="24"/>
          <w:szCs w:val="24"/>
        </w:rPr>
        <w:t xml:space="preserve">ким явлением можно еще встретиться в сельских магазинах, где </w:t>
      </w:r>
      <w:r w:rsidR="00DA779B" w:rsidRPr="003F4991">
        <w:rPr>
          <w:color w:val="000000" w:themeColor="text1"/>
          <w:sz w:val="24"/>
          <w:szCs w:val="24"/>
        </w:rPr>
        <w:t>сахар-</w:t>
      </w:r>
      <w:r w:rsidRPr="003F4991">
        <w:rPr>
          <w:color w:val="000000" w:themeColor="text1"/>
          <w:sz w:val="24"/>
          <w:szCs w:val="24"/>
        </w:rPr>
        <w:t>песок до сих пор ин</w:t>
      </w:r>
      <w:r w:rsidRPr="003F4991">
        <w:rPr>
          <w:color w:val="000000" w:themeColor="text1"/>
          <w:sz w:val="24"/>
          <w:szCs w:val="24"/>
        </w:rPr>
        <w:t>о</w:t>
      </w:r>
      <w:r w:rsidRPr="003F4991">
        <w:rPr>
          <w:color w:val="000000" w:themeColor="text1"/>
          <w:sz w:val="24"/>
          <w:szCs w:val="24"/>
        </w:rPr>
        <w:t>гда про</w:t>
      </w:r>
      <w:r w:rsidR="007113A9" w:rsidRPr="003F4991">
        <w:rPr>
          <w:color w:val="000000" w:themeColor="text1"/>
          <w:sz w:val="24"/>
          <w:szCs w:val="24"/>
        </w:rPr>
        <w:t>дается на раз</w:t>
      </w:r>
      <w:r w:rsidRPr="003F4991">
        <w:rPr>
          <w:color w:val="000000" w:themeColor="text1"/>
          <w:sz w:val="24"/>
          <w:szCs w:val="24"/>
        </w:rPr>
        <w:t>вес. Правда, нет никакой гарантии, что на фабриках при фасовке песок сухой – иногда в целлофановой упаковке можно обнаружить слипшиеся комки. Таким обр</w:t>
      </w:r>
      <w:r w:rsidRPr="003F4991">
        <w:rPr>
          <w:color w:val="000000" w:themeColor="text1"/>
          <w:sz w:val="24"/>
          <w:szCs w:val="24"/>
        </w:rPr>
        <w:t>а</w:t>
      </w:r>
      <w:r w:rsidRPr="003F4991">
        <w:rPr>
          <w:color w:val="000000" w:themeColor="text1"/>
          <w:sz w:val="24"/>
          <w:szCs w:val="24"/>
        </w:rPr>
        <w:t>зом, метод «не потерял актуальности». Побочный эффект</w:t>
      </w:r>
      <w:r w:rsidR="00DA779B" w:rsidRPr="003F4991">
        <w:rPr>
          <w:color w:val="000000" w:themeColor="text1"/>
          <w:sz w:val="24"/>
          <w:szCs w:val="24"/>
        </w:rPr>
        <w:t xml:space="preserve"> решения таких задач</w:t>
      </w:r>
      <w:r w:rsidRPr="003F4991">
        <w:rPr>
          <w:color w:val="000000" w:themeColor="text1"/>
          <w:sz w:val="24"/>
          <w:szCs w:val="24"/>
        </w:rPr>
        <w:t xml:space="preserve"> – </w:t>
      </w:r>
      <w:r w:rsidR="00DA779B" w:rsidRPr="003F4991">
        <w:rPr>
          <w:color w:val="000000" w:themeColor="text1"/>
          <w:sz w:val="24"/>
          <w:szCs w:val="24"/>
        </w:rPr>
        <w:t xml:space="preserve">бытовой: </w:t>
      </w:r>
      <w:r w:rsidRPr="003F4991">
        <w:rPr>
          <w:color w:val="000000" w:themeColor="text1"/>
          <w:sz w:val="24"/>
          <w:szCs w:val="24"/>
        </w:rPr>
        <w:t>школьники понимают, что</w:t>
      </w:r>
      <w:r w:rsidR="00DA779B" w:rsidRPr="003F4991">
        <w:rPr>
          <w:color w:val="000000" w:themeColor="text1"/>
          <w:sz w:val="24"/>
          <w:szCs w:val="24"/>
        </w:rPr>
        <w:t xml:space="preserve"> при</w:t>
      </w:r>
      <w:r w:rsidRPr="003F4991">
        <w:rPr>
          <w:color w:val="000000" w:themeColor="text1"/>
          <w:sz w:val="24"/>
          <w:szCs w:val="24"/>
        </w:rPr>
        <w:t xml:space="preserve"> покуп</w:t>
      </w:r>
      <w:r w:rsidR="00DA779B" w:rsidRPr="003F4991">
        <w:rPr>
          <w:color w:val="000000" w:themeColor="text1"/>
          <w:sz w:val="24"/>
          <w:szCs w:val="24"/>
        </w:rPr>
        <w:t>ке</w:t>
      </w:r>
      <w:r w:rsidRPr="003F4991">
        <w:rPr>
          <w:color w:val="000000" w:themeColor="text1"/>
          <w:sz w:val="24"/>
          <w:szCs w:val="24"/>
        </w:rPr>
        <w:t xml:space="preserve"> сахар стоит его «пощупать». Слипшийся и комков</w:t>
      </w:r>
      <w:r w:rsidRPr="003F4991">
        <w:rPr>
          <w:color w:val="000000" w:themeColor="text1"/>
          <w:sz w:val="24"/>
          <w:szCs w:val="24"/>
        </w:rPr>
        <w:t>а</w:t>
      </w:r>
      <w:r w:rsidRPr="003F4991">
        <w:rPr>
          <w:color w:val="000000" w:themeColor="text1"/>
          <w:sz w:val="24"/>
          <w:szCs w:val="24"/>
        </w:rPr>
        <w:t>тый сахар должен наводить на мысль об обмане.</w:t>
      </w:r>
    </w:p>
    <w:p w:rsidR="003A311A" w:rsidRPr="003F4991" w:rsidRDefault="003A311A" w:rsidP="00B4318A">
      <w:pPr>
        <w:jc w:val="both"/>
        <w:rPr>
          <w:color w:val="000000" w:themeColor="text1"/>
          <w:sz w:val="24"/>
          <w:szCs w:val="24"/>
        </w:rPr>
      </w:pPr>
    </w:p>
    <w:p w:rsidR="007113A9" w:rsidRPr="003F4991" w:rsidRDefault="00225CB1" w:rsidP="007113A9">
      <w:pPr>
        <w:shd w:val="clear" w:color="auto" w:fill="EAF1DD" w:themeFill="accent3" w:themeFillTint="33"/>
        <w:jc w:val="both"/>
        <w:rPr>
          <w:color w:val="000000" w:themeColor="text1"/>
          <w:sz w:val="24"/>
          <w:szCs w:val="24"/>
        </w:rPr>
      </w:pPr>
      <w:r w:rsidRPr="003F4991">
        <w:rPr>
          <w:b/>
          <w:color w:val="000000" w:themeColor="text1"/>
          <w:sz w:val="24"/>
          <w:szCs w:val="24"/>
        </w:rPr>
        <w:t>9</w:t>
      </w:r>
      <w:r w:rsidR="00413880" w:rsidRPr="003F4991">
        <w:rPr>
          <w:b/>
          <w:color w:val="000000" w:themeColor="text1"/>
          <w:sz w:val="24"/>
          <w:szCs w:val="24"/>
        </w:rPr>
        <w:t>*</w:t>
      </w:r>
      <w:r w:rsidR="00B4318A" w:rsidRPr="003F4991">
        <w:rPr>
          <w:b/>
          <w:color w:val="000000" w:themeColor="text1"/>
          <w:sz w:val="24"/>
          <w:szCs w:val="24"/>
        </w:rPr>
        <w:t xml:space="preserve">. </w:t>
      </w:r>
      <w:r w:rsidR="007113A9" w:rsidRPr="003F4991">
        <w:rPr>
          <w:color w:val="000000" w:themeColor="text1"/>
          <w:sz w:val="24"/>
          <w:szCs w:val="24"/>
        </w:rPr>
        <w:t>Ольга и Михаил ждут в гости родственников, всего за ужином соберется семь человек. Ольга планирует накормить гостей голубцами.</w:t>
      </w:r>
    </w:p>
    <w:p w:rsidR="00124547" w:rsidRPr="003F4991" w:rsidRDefault="007113A9" w:rsidP="007113A9">
      <w:pPr>
        <w:shd w:val="clear" w:color="auto" w:fill="EAF1DD" w:themeFill="accent3" w:themeFillTint="33"/>
        <w:jc w:val="both"/>
        <w:rPr>
          <w:color w:val="000000" w:themeColor="text1"/>
          <w:sz w:val="24"/>
          <w:szCs w:val="24"/>
        </w:rPr>
      </w:pPr>
      <w:r w:rsidRPr="003F4991">
        <w:rPr>
          <w:color w:val="000000" w:themeColor="text1"/>
          <w:sz w:val="24"/>
          <w:szCs w:val="24"/>
        </w:rPr>
        <w:t>Для приготовления 2 порций голубцов (порция рассчитана на одного человека) нужно 500 г мясного фарша, 400 г капусты, 50 г моркови, 50 г лука, 100 г помидоров, 1/3 стакана риса, соль, приправы, растительное масло. В стакане помещается 180 г риса. Масло, соль и пр</w:t>
      </w:r>
      <w:r w:rsidRPr="003F4991">
        <w:rPr>
          <w:color w:val="000000" w:themeColor="text1"/>
          <w:sz w:val="24"/>
          <w:szCs w:val="24"/>
        </w:rPr>
        <w:t>и</w:t>
      </w:r>
      <w:r w:rsidRPr="003F4991">
        <w:rPr>
          <w:color w:val="000000" w:themeColor="text1"/>
          <w:sz w:val="24"/>
          <w:szCs w:val="24"/>
        </w:rPr>
        <w:t>правы у Ольги есть. Остальное можно купить в супермаркете. Продукты там продаются уп</w:t>
      </w:r>
      <w:r w:rsidRPr="003F4991">
        <w:rPr>
          <w:color w:val="000000" w:themeColor="text1"/>
          <w:sz w:val="24"/>
          <w:szCs w:val="24"/>
        </w:rPr>
        <w:t>а</w:t>
      </w:r>
      <w:r w:rsidRPr="003F4991">
        <w:rPr>
          <w:color w:val="000000" w:themeColor="text1"/>
          <w:sz w:val="24"/>
          <w:szCs w:val="24"/>
        </w:rPr>
        <w:t>ковками или поштучно, фарш – на развес</w:t>
      </w:r>
      <w:r w:rsidR="004C6BFE" w:rsidRPr="003F4991">
        <w:rPr>
          <w:color w:val="000000" w:themeColor="text1"/>
          <w:sz w:val="24"/>
          <w:szCs w:val="24"/>
        </w:rPr>
        <w:t xml:space="preserve">. </w:t>
      </w:r>
    </w:p>
    <w:tbl>
      <w:tblPr>
        <w:tblStyle w:val="af6"/>
        <w:tblW w:w="0" w:type="auto"/>
        <w:tblInd w:w="785" w:type="dxa"/>
        <w:tblLook w:val="04A0"/>
      </w:tblPr>
      <w:tblGrid>
        <w:gridCol w:w="396"/>
        <w:gridCol w:w="1651"/>
        <w:gridCol w:w="2479"/>
        <w:gridCol w:w="1701"/>
        <w:gridCol w:w="1417"/>
      </w:tblGrid>
      <w:tr w:rsidR="009635A9" w:rsidRPr="003F4991" w:rsidTr="008B1F1F">
        <w:trPr>
          <w:tblHeader/>
        </w:trPr>
        <w:tc>
          <w:tcPr>
            <w:tcW w:w="0" w:type="auto"/>
            <w:shd w:val="clear" w:color="auto" w:fill="DBE5F1" w:themeFill="accent1" w:themeFillTint="33"/>
          </w:tcPr>
          <w:p w:rsidR="00124547" w:rsidRPr="003F4991" w:rsidRDefault="00124547" w:rsidP="00FD59DF">
            <w:pPr>
              <w:jc w:val="center"/>
              <w:rPr>
                <w:color w:val="000000" w:themeColor="text1"/>
                <w:sz w:val="24"/>
                <w:szCs w:val="24"/>
              </w:rPr>
            </w:pPr>
          </w:p>
        </w:tc>
        <w:tc>
          <w:tcPr>
            <w:tcW w:w="0" w:type="auto"/>
            <w:shd w:val="clear" w:color="auto" w:fill="DBE5F1" w:themeFill="accent1" w:themeFillTint="33"/>
          </w:tcPr>
          <w:p w:rsidR="00124547" w:rsidRPr="003F4991" w:rsidRDefault="00124547" w:rsidP="00FD59DF">
            <w:pPr>
              <w:jc w:val="center"/>
              <w:rPr>
                <w:color w:val="000000" w:themeColor="text1"/>
                <w:sz w:val="24"/>
                <w:szCs w:val="24"/>
              </w:rPr>
            </w:pPr>
            <w:r w:rsidRPr="003F4991">
              <w:rPr>
                <w:color w:val="000000" w:themeColor="text1"/>
                <w:sz w:val="24"/>
                <w:szCs w:val="24"/>
              </w:rPr>
              <w:t>Продукт</w:t>
            </w:r>
          </w:p>
        </w:tc>
        <w:tc>
          <w:tcPr>
            <w:tcW w:w="2479" w:type="dxa"/>
            <w:shd w:val="clear" w:color="auto" w:fill="DBE5F1" w:themeFill="accent1" w:themeFillTint="33"/>
          </w:tcPr>
          <w:p w:rsidR="00124547" w:rsidRPr="003F4991" w:rsidRDefault="004C6BFE" w:rsidP="008B1F1F">
            <w:pPr>
              <w:jc w:val="center"/>
              <w:rPr>
                <w:color w:val="000000" w:themeColor="text1"/>
                <w:sz w:val="24"/>
                <w:szCs w:val="24"/>
              </w:rPr>
            </w:pPr>
            <w:r w:rsidRPr="003F4991">
              <w:rPr>
                <w:sz w:val="24"/>
                <w:szCs w:val="24"/>
              </w:rPr>
              <w:t>Минимальная поку</w:t>
            </w:r>
            <w:r w:rsidRPr="003F4991">
              <w:rPr>
                <w:sz w:val="24"/>
                <w:szCs w:val="24"/>
              </w:rPr>
              <w:t>п</w:t>
            </w:r>
            <w:r w:rsidRPr="003F4991">
              <w:rPr>
                <w:sz w:val="24"/>
                <w:szCs w:val="24"/>
              </w:rPr>
              <w:t>к</w:t>
            </w:r>
            <w:r w:rsidR="008B1F1F" w:rsidRPr="003F4991">
              <w:rPr>
                <w:sz w:val="24"/>
                <w:szCs w:val="24"/>
              </w:rPr>
              <w:t>а</w:t>
            </w:r>
          </w:p>
        </w:tc>
        <w:tc>
          <w:tcPr>
            <w:tcW w:w="1701" w:type="dxa"/>
            <w:shd w:val="clear" w:color="auto" w:fill="DBE5F1" w:themeFill="accent1" w:themeFillTint="33"/>
          </w:tcPr>
          <w:p w:rsidR="00124547" w:rsidRPr="003F4991" w:rsidRDefault="00124547" w:rsidP="004C6BFE">
            <w:pPr>
              <w:jc w:val="center"/>
              <w:rPr>
                <w:color w:val="000000" w:themeColor="text1"/>
                <w:sz w:val="24"/>
                <w:szCs w:val="24"/>
              </w:rPr>
            </w:pPr>
            <w:r w:rsidRPr="003F4991">
              <w:rPr>
                <w:color w:val="000000" w:themeColor="text1"/>
                <w:sz w:val="24"/>
                <w:szCs w:val="24"/>
              </w:rPr>
              <w:t xml:space="preserve">Вес </w:t>
            </w:r>
            <w:r w:rsidR="004C6BFE" w:rsidRPr="003F4991">
              <w:rPr>
                <w:color w:val="000000" w:themeColor="text1"/>
                <w:sz w:val="24"/>
                <w:szCs w:val="24"/>
              </w:rPr>
              <w:t>мин</w:t>
            </w:r>
            <w:r w:rsidR="004C6BFE" w:rsidRPr="003F4991">
              <w:rPr>
                <w:color w:val="000000" w:themeColor="text1"/>
                <w:sz w:val="24"/>
                <w:szCs w:val="24"/>
              </w:rPr>
              <w:t>и</w:t>
            </w:r>
            <w:r w:rsidR="004C6BFE" w:rsidRPr="003F4991">
              <w:rPr>
                <w:color w:val="000000" w:themeColor="text1"/>
                <w:sz w:val="24"/>
                <w:szCs w:val="24"/>
              </w:rPr>
              <w:t>мальной па</w:t>
            </w:r>
            <w:r w:rsidR="004C6BFE" w:rsidRPr="003F4991">
              <w:rPr>
                <w:color w:val="000000" w:themeColor="text1"/>
                <w:sz w:val="24"/>
                <w:szCs w:val="24"/>
              </w:rPr>
              <w:t>р</w:t>
            </w:r>
            <w:r w:rsidR="004C6BFE" w:rsidRPr="003F4991">
              <w:rPr>
                <w:color w:val="000000" w:themeColor="text1"/>
                <w:sz w:val="24"/>
                <w:szCs w:val="24"/>
              </w:rPr>
              <w:t xml:space="preserve">тии, </w:t>
            </w:r>
            <w:proofErr w:type="gramStart"/>
            <w:r w:rsidRPr="003F4991">
              <w:rPr>
                <w:color w:val="000000" w:themeColor="text1"/>
                <w:sz w:val="24"/>
                <w:szCs w:val="24"/>
              </w:rPr>
              <w:t>кг</w:t>
            </w:r>
            <w:proofErr w:type="gramEnd"/>
          </w:p>
        </w:tc>
        <w:tc>
          <w:tcPr>
            <w:tcW w:w="1417" w:type="dxa"/>
            <w:shd w:val="clear" w:color="auto" w:fill="DBE5F1" w:themeFill="accent1" w:themeFillTint="33"/>
          </w:tcPr>
          <w:p w:rsidR="00124547" w:rsidRPr="003F4991" w:rsidRDefault="00124547" w:rsidP="004C6BFE">
            <w:pPr>
              <w:jc w:val="center"/>
              <w:rPr>
                <w:color w:val="000000" w:themeColor="text1"/>
                <w:sz w:val="24"/>
                <w:szCs w:val="24"/>
              </w:rPr>
            </w:pPr>
            <w:r w:rsidRPr="003F4991">
              <w:rPr>
                <w:color w:val="000000" w:themeColor="text1"/>
                <w:sz w:val="24"/>
                <w:szCs w:val="24"/>
              </w:rPr>
              <w:t>Цена</w:t>
            </w:r>
            <w:r w:rsidR="004C6BFE" w:rsidRPr="003F4991">
              <w:rPr>
                <w:color w:val="000000" w:themeColor="text1"/>
                <w:sz w:val="24"/>
                <w:szCs w:val="24"/>
              </w:rPr>
              <w:t>,</w:t>
            </w:r>
            <w:r w:rsidRPr="003F4991">
              <w:rPr>
                <w:color w:val="000000" w:themeColor="text1"/>
                <w:sz w:val="24"/>
                <w:szCs w:val="24"/>
              </w:rPr>
              <w:t xml:space="preserve"> </w:t>
            </w:r>
            <w:r w:rsidR="004C6BFE" w:rsidRPr="003F4991">
              <w:rPr>
                <w:color w:val="000000" w:themeColor="text1"/>
                <w:sz w:val="24"/>
                <w:szCs w:val="24"/>
              </w:rPr>
              <w:t xml:space="preserve">руб. </w:t>
            </w:r>
            <w:r w:rsidRPr="003F4991">
              <w:rPr>
                <w:color w:val="000000" w:themeColor="text1"/>
                <w:sz w:val="24"/>
                <w:szCs w:val="24"/>
              </w:rPr>
              <w:t xml:space="preserve">за </w:t>
            </w:r>
            <w:proofErr w:type="gramStart"/>
            <w:r w:rsidRPr="003F4991">
              <w:rPr>
                <w:color w:val="000000" w:themeColor="text1"/>
                <w:sz w:val="24"/>
                <w:szCs w:val="24"/>
              </w:rPr>
              <w:t>кг</w:t>
            </w:r>
            <w:proofErr w:type="gramEnd"/>
          </w:p>
        </w:tc>
      </w:tr>
      <w:tr w:rsidR="00124547" w:rsidRPr="003F4991" w:rsidTr="008B1F1F">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1.</w:t>
            </w:r>
          </w:p>
        </w:tc>
        <w:tc>
          <w:tcPr>
            <w:tcW w:w="0" w:type="auto"/>
            <w:shd w:val="clear" w:color="auto" w:fill="EAF1DD" w:themeFill="accent3" w:themeFillTint="33"/>
          </w:tcPr>
          <w:p w:rsidR="00124547" w:rsidRPr="003F4991" w:rsidRDefault="00124547" w:rsidP="004C6BFE">
            <w:pPr>
              <w:jc w:val="both"/>
              <w:rPr>
                <w:color w:val="000000" w:themeColor="text1"/>
                <w:sz w:val="24"/>
                <w:szCs w:val="24"/>
              </w:rPr>
            </w:pPr>
            <w:r w:rsidRPr="003F4991">
              <w:rPr>
                <w:color w:val="000000" w:themeColor="text1"/>
                <w:sz w:val="24"/>
                <w:szCs w:val="24"/>
              </w:rPr>
              <w:t>Мясной фарш</w:t>
            </w:r>
          </w:p>
        </w:tc>
        <w:tc>
          <w:tcPr>
            <w:tcW w:w="2479" w:type="dxa"/>
            <w:shd w:val="clear" w:color="auto" w:fill="EAF1DD" w:themeFill="accent3" w:themeFillTint="33"/>
          </w:tcPr>
          <w:p w:rsidR="00124547" w:rsidRPr="003F4991" w:rsidRDefault="004C6BFE" w:rsidP="00FD59DF">
            <w:pPr>
              <w:jc w:val="both"/>
              <w:rPr>
                <w:color w:val="000000" w:themeColor="text1"/>
                <w:sz w:val="24"/>
                <w:szCs w:val="24"/>
              </w:rPr>
            </w:pPr>
            <w:r w:rsidRPr="003F4991">
              <w:rPr>
                <w:color w:val="000000" w:themeColor="text1"/>
                <w:sz w:val="24"/>
                <w:szCs w:val="24"/>
              </w:rPr>
              <w:t>Нет ограничения</w:t>
            </w:r>
          </w:p>
        </w:tc>
        <w:tc>
          <w:tcPr>
            <w:tcW w:w="1701"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noBreakHyphen/>
            </w:r>
          </w:p>
        </w:tc>
        <w:tc>
          <w:tcPr>
            <w:tcW w:w="1417"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340</w:t>
            </w:r>
          </w:p>
        </w:tc>
      </w:tr>
      <w:tr w:rsidR="00124547" w:rsidRPr="003F4991" w:rsidTr="008B1F1F">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2.</w:t>
            </w:r>
          </w:p>
        </w:tc>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Капуста</w:t>
            </w:r>
          </w:p>
        </w:tc>
        <w:tc>
          <w:tcPr>
            <w:tcW w:w="2479" w:type="dxa"/>
            <w:shd w:val="clear" w:color="auto" w:fill="EAF1DD" w:themeFill="accent3" w:themeFillTint="33"/>
          </w:tcPr>
          <w:p w:rsidR="00124547" w:rsidRPr="003F4991" w:rsidRDefault="004C6BFE" w:rsidP="00FD59DF">
            <w:pPr>
              <w:jc w:val="both"/>
              <w:rPr>
                <w:color w:val="000000" w:themeColor="text1"/>
                <w:sz w:val="24"/>
                <w:szCs w:val="24"/>
              </w:rPr>
            </w:pPr>
            <w:r w:rsidRPr="003F4991">
              <w:rPr>
                <w:color w:val="000000" w:themeColor="text1"/>
                <w:sz w:val="24"/>
                <w:szCs w:val="24"/>
              </w:rPr>
              <w:t>Штука (кочан)</w:t>
            </w:r>
          </w:p>
        </w:tc>
        <w:tc>
          <w:tcPr>
            <w:tcW w:w="1701"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Не менее 1,5</w:t>
            </w:r>
          </w:p>
        </w:tc>
        <w:tc>
          <w:tcPr>
            <w:tcW w:w="1417"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24</w:t>
            </w:r>
          </w:p>
        </w:tc>
      </w:tr>
      <w:tr w:rsidR="00124547" w:rsidRPr="003F4991" w:rsidTr="008B1F1F">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3.</w:t>
            </w:r>
          </w:p>
        </w:tc>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Морковь</w:t>
            </w:r>
          </w:p>
        </w:tc>
        <w:tc>
          <w:tcPr>
            <w:tcW w:w="2479" w:type="dxa"/>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Штука</w:t>
            </w:r>
          </w:p>
        </w:tc>
        <w:tc>
          <w:tcPr>
            <w:tcW w:w="1701"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Не менее 0,12</w:t>
            </w:r>
          </w:p>
        </w:tc>
        <w:tc>
          <w:tcPr>
            <w:tcW w:w="1417"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30</w:t>
            </w:r>
          </w:p>
        </w:tc>
      </w:tr>
      <w:tr w:rsidR="00124547" w:rsidRPr="003F4991" w:rsidTr="008B1F1F">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4.</w:t>
            </w:r>
          </w:p>
        </w:tc>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Лук</w:t>
            </w:r>
          </w:p>
        </w:tc>
        <w:tc>
          <w:tcPr>
            <w:tcW w:w="2479" w:type="dxa"/>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Упаковка</w:t>
            </w:r>
          </w:p>
        </w:tc>
        <w:tc>
          <w:tcPr>
            <w:tcW w:w="1701"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1,0</w:t>
            </w:r>
          </w:p>
        </w:tc>
        <w:tc>
          <w:tcPr>
            <w:tcW w:w="1417"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45</w:t>
            </w:r>
          </w:p>
        </w:tc>
      </w:tr>
      <w:tr w:rsidR="00124547" w:rsidRPr="003F4991" w:rsidTr="008B1F1F">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5.</w:t>
            </w:r>
          </w:p>
        </w:tc>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Помидоры</w:t>
            </w:r>
          </w:p>
        </w:tc>
        <w:tc>
          <w:tcPr>
            <w:tcW w:w="2479" w:type="dxa"/>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Штука</w:t>
            </w:r>
          </w:p>
        </w:tc>
        <w:tc>
          <w:tcPr>
            <w:tcW w:w="1701"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Не менее 0,1</w:t>
            </w:r>
          </w:p>
        </w:tc>
        <w:tc>
          <w:tcPr>
            <w:tcW w:w="1417"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95</w:t>
            </w:r>
          </w:p>
        </w:tc>
      </w:tr>
      <w:tr w:rsidR="00124547" w:rsidRPr="003F4991" w:rsidTr="008B1F1F">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lastRenderedPageBreak/>
              <w:t>6.</w:t>
            </w:r>
          </w:p>
        </w:tc>
        <w:tc>
          <w:tcPr>
            <w:tcW w:w="0" w:type="auto"/>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Рис</w:t>
            </w:r>
          </w:p>
        </w:tc>
        <w:tc>
          <w:tcPr>
            <w:tcW w:w="2479" w:type="dxa"/>
            <w:shd w:val="clear" w:color="auto" w:fill="EAF1DD" w:themeFill="accent3" w:themeFillTint="33"/>
          </w:tcPr>
          <w:p w:rsidR="00124547" w:rsidRPr="003F4991" w:rsidRDefault="00124547" w:rsidP="00FD59DF">
            <w:pPr>
              <w:jc w:val="both"/>
              <w:rPr>
                <w:color w:val="000000" w:themeColor="text1"/>
                <w:sz w:val="24"/>
                <w:szCs w:val="24"/>
              </w:rPr>
            </w:pPr>
            <w:r w:rsidRPr="003F4991">
              <w:rPr>
                <w:color w:val="000000" w:themeColor="text1"/>
                <w:sz w:val="24"/>
                <w:szCs w:val="24"/>
              </w:rPr>
              <w:t>Упаковка</w:t>
            </w:r>
          </w:p>
        </w:tc>
        <w:tc>
          <w:tcPr>
            <w:tcW w:w="1701"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1,0</w:t>
            </w:r>
          </w:p>
        </w:tc>
        <w:tc>
          <w:tcPr>
            <w:tcW w:w="1417" w:type="dxa"/>
            <w:shd w:val="clear" w:color="auto" w:fill="EAF1DD" w:themeFill="accent3" w:themeFillTint="33"/>
          </w:tcPr>
          <w:p w:rsidR="00124547" w:rsidRPr="003F4991" w:rsidRDefault="00124547" w:rsidP="004C6BFE">
            <w:pPr>
              <w:jc w:val="right"/>
              <w:rPr>
                <w:color w:val="000000" w:themeColor="text1"/>
                <w:sz w:val="24"/>
                <w:szCs w:val="24"/>
              </w:rPr>
            </w:pPr>
            <w:r w:rsidRPr="003F4991">
              <w:rPr>
                <w:color w:val="000000" w:themeColor="text1"/>
                <w:sz w:val="24"/>
                <w:szCs w:val="24"/>
              </w:rPr>
              <w:t>98</w:t>
            </w:r>
          </w:p>
        </w:tc>
      </w:tr>
    </w:tbl>
    <w:p w:rsidR="00124547" w:rsidRPr="003F4991" w:rsidRDefault="007113A9">
      <w:pPr>
        <w:shd w:val="clear" w:color="auto" w:fill="EAF1DD" w:themeFill="accent3" w:themeFillTint="33"/>
        <w:jc w:val="both"/>
        <w:rPr>
          <w:color w:val="000000" w:themeColor="text1"/>
          <w:sz w:val="24"/>
          <w:szCs w:val="24"/>
        </w:rPr>
      </w:pPr>
      <w:r w:rsidRPr="003F4991">
        <w:rPr>
          <w:color w:val="000000" w:themeColor="text1"/>
          <w:sz w:val="24"/>
          <w:szCs w:val="24"/>
        </w:rPr>
        <w:t>В том же супермаркете можно купить готовые голубцы по цене 145 рублей за такую же по весу порцию. Определите, какие голубцы обойдутся дешевле: домашние или готовые?</w:t>
      </w:r>
    </w:p>
    <w:p w:rsidR="00015797" w:rsidRPr="003F4991" w:rsidRDefault="000F54D0" w:rsidP="00B4318A">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F64EAC" w:rsidRPr="003F4991">
        <w:rPr>
          <w:color w:val="000000" w:themeColor="text1"/>
          <w:sz w:val="24"/>
          <w:szCs w:val="24"/>
        </w:rPr>
        <w:t xml:space="preserve"> </w:t>
      </w:r>
      <w:r w:rsidR="004C6BFE" w:rsidRPr="003F4991">
        <w:rPr>
          <w:color w:val="000000" w:themeColor="text1"/>
          <w:sz w:val="24"/>
          <w:szCs w:val="24"/>
        </w:rPr>
        <w:t>Рассчитаем, сколько требуется продуктов</w:t>
      </w:r>
      <w:r w:rsidRPr="003F4991">
        <w:rPr>
          <w:color w:val="000000" w:themeColor="text1"/>
          <w:sz w:val="24"/>
          <w:szCs w:val="24"/>
        </w:rPr>
        <w:t xml:space="preserve"> на 7 порций: </w:t>
      </w:r>
      <w:r w:rsidR="00015797" w:rsidRPr="003F4991">
        <w:rPr>
          <w:color w:val="000000" w:themeColor="text1"/>
          <w:sz w:val="24"/>
          <w:szCs w:val="24"/>
        </w:rPr>
        <w:t>1,75 кг фарша, 1,4 кг капу</w:t>
      </w:r>
      <w:r w:rsidR="00015797" w:rsidRPr="003F4991">
        <w:rPr>
          <w:color w:val="000000" w:themeColor="text1"/>
          <w:sz w:val="24"/>
          <w:szCs w:val="24"/>
        </w:rPr>
        <w:t>с</w:t>
      </w:r>
      <w:r w:rsidR="00015797" w:rsidRPr="003F4991">
        <w:rPr>
          <w:color w:val="000000" w:themeColor="text1"/>
          <w:sz w:val="24"/>
          <w:szCs w:val="24"/>
        </w:rPr>
        <w:t>ты, 0,175 кг моркови, 0,175 кг лука, 0,35 кг помидоров, 0,21 кг риса. Поскольку все проду</w:t>
      </w:r>
      <w:r w:rsidR="00015797" w:rsidRPr="003F4991">
        <w:rPr>
          <w:color w:val="000000" w:themeColor="text1"/>
          <w:sz w:val="24"/>
          <w:szCs w:val="24"/>
        </w:rPr>
        <w:t>к</w:t>
      </w:r>
      <w:r w:rsidR="00015797" w:rsidRPr="003F4991">
        <w:rPr>
          <w:color w:val="000000" w:themeColor="text1"/>
          <w:sz w:val="24"/>
          <w:szCs w:val="24"/>
        </w:rPr>
        <w:t>ты, кроме фарша, продаются упаковками или штук</w:t>
      </w:r>
      <w:r w:rsidR="00DA779B" w:rsidRPr="003F4991">
        <w:rPr>
          <w:color w:val="000000" w:themeColor="text1"/>
          <w:sz w:val="24"/>
          <w:szCs w:val="24"/>
        </w:rPr>
        <w:t>ам</w:t>
      </w:r>
      <w:r w:rsidR="00015797" w:rsidRPr="003F4991">
        <w:rPr>
          <w:color w:val="000000" w:themeColor="text1"/>
          <w:sz w:val="24"/>
          <w:szCs w:val="24"/>
        </w:rPr>
        <w:t xml:space="preserve">и, </w:t>
      </w:r>
      <w:r w:rsidR="004C6BFE" w:rsidRPr="003F4991">
        <w:rPr>
          <w:color w:val="000000" w:themeColor="text1"/>
          <w:sz w:val="24"/>
          <w:szCs w:val="24"/>
        </w:rPr>
        <w:t>общая стоимость покупки будет</w:t>
      </w:r>
      <w:r w:rsidR="00015797" w:rsidRPr="003F4991">
        <w:rPr>
          <w:color w:val="000000" w:themeColor="text1"/>
          <w:sz w:val="24"/>
          <w:szCs w:val="24"/>
        </w:rPr>
        <w:t xml:space="preserve"> не менее </w:t>
      </w:r>
    </w:p>
    <w:p w:rsidR="00D12AB4" w:rsidRPr="003F4991" w:rsidRDefault="00D12AB4" w:rsidP="00D12AB4">
      <w:pPr>
        <w:jc w:val="both"/>
        <w:rPr>
          <w:color w:val="000000" w:themeColor="text1"/>
          <w:sz w:val="24"/>
          <w:szCs w:val="24"/>
        </w:rPr>
      </w:pPr>
      <m:oMath>
        <m:r>
          <m:rPr>
            <m:sty m:val="p"/>
          </m:rPr>
          <w:rPr>
            <w:rFonts w:ascii="Cambria Math" w:hAnsi="Cambria Math"/>
            <w:color w:val="000000" w:themeColor="text1"/>
            <w:sz w:val="24"/>
            <w:szCs w:val="24"/>
          </w:rPr>
          <m:t>340*1,75+24*1,5+30*0,175+45+95*0,35+98=</m:t>
        </m:r>
      </m:oMath>
      <w:r w:rsidRPr="003F4991">
        <w:rPr>
          <w:color w:val="000000" w:themeColor="text1"/>
          <w:sz w:val="24"/>
          <w:szCs w:val="24"/>
        </w:rPr>
        <w:t>812,5 рублей.</w:t>
      </w:r>
    </w:p>
    <w:p w:rsidR="00015797" w:rsidRPr="003F4991" w:rsidRDefault="00015797" w:rsidP="00B4318A">
      <w:pPr>
        <w:jc w:val="both"/>
        <w:rPr>
          <w:color w:val="000000" w:themeColor="text1"/>
          <w:sz w:val="24"/>
          <w:szCs w:val="24"/>
        </w:rPr>
      </w:pPr>
      <w:r w:rsidRPr="003F4991">
        <w:rPr>
          <w:color w:val="000000" w:themeColor="text1"/>
          <w:sz w:val="24"/>
          <w:szCs w:val="24"/>
        </w:rPr>
        <w:t xml:space="preserve">Покупные голубцы обойдутся </w:t>
      </w:r>
      <w:proofErr w:type="gramStart"/>
      <w:r w:rsidRPr="003F4991">
        <w:rPr>
          <w:color w:val="000000" w:themeColor="text1"/>
          <w:sz w:val="24"/>
          <w:szCs w:val="24"/>
        </w:rPr>
        <w:t>в</w:t>
      </w:r>
      <w:proofErr w:type="gramEnd"/>
      <w:r w:rsidRPr="003F4991">
        <w:rPr>
          <w:color w:val="000000" w:themeColor="text1"/>
          <w:sz w:val="24"/>
          <w:szCs w:val="24"/>
        </w:rPr>
        <w:t xml:space="preserve"> </w:t>
      </w:r>
      <w:r w:rsidR="00CD494D" w:rsidRPr="003F4991">
        <w:rPr>
          <w:position w:val="-6"/>
          <w:sz w:val="24"/>
          <w:szCs w:val="24"/>
        </w:rPr>
        <w:object w:dxaOrig="1540" w:dyaOrig="300">
          <v:shape id="_x0000_i1041" type="#_x0000_t75" style="width:58.65pt;height:13.35pt" o:ole="">
            <v:imagedata r:id="rId37" o:title=""/>
          </v:shape>
          <o:OLEObject Type="Embed" ProgID="Equation.DSMT4" ShapeID="_x0000_i1041" DrawAspect="Content" ObjectID="_1590588787" r:id="rId38"/>
        </w:object>
      </w:r>
      <w:r w:rsidR="00F64EAC" w:rsidRPr="003F4991">
        <w:rPr>
          <w:color w:val="000000" w:themeColor="text1"/>
          <w:sz w:val="24"/>
          <w:szCs w:val="24"/>
        </w:rPr>
        <w:t xml:space="preserve"> </w:t>
      </w:r>
      <w:proofErr w:type="gramStart"/>
      <w:r w:rsidRPr="003F4991">
        <w:rPr>
          <w:color w:val="000000" w:themeColor="text1"/>
          <w:sz w:val="24"/>
          <w:szCs w:val="24"/>
        </w:rPr>
        <w:t>рублей</w:t>
      </w:r>
      <w:proofErr w:type="gramEnd"/>
      <w:r w:rsidR="00A6780A" w:rsidRPr="003F4991">
        <w:rPr>
          <w:color w:val="000000" w:themeColor="text1"/>
          <w:sz w:val="24"/>
          <w:szCs w:val="24"/>
        </w:rPr>
        <w:t>, то есть дороже домашних</w:t>
      </w:r>
      <w:r w:rsidRPr="003F4991">
        <w:rPr>
          <w:color w:val="000000" w:themeColor="text1"/>
          <w:sz w:val="24"/>
          <w:szCs w:val="24"/>
        </w:rPr>
        <w:t xml:space="preserve">. </w:t>
      </w:r>
    </w:p>
    <w:p w:rsidR="00015797" w:rsidRPr="003F4991" w:rsidRDefault="00015797" w:rsidP="00B4318A">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xml:space="preserve">: домашние. </w:t>
      </w:r>
    </w:p>
    <w:p w:rsidR="00015797" w:rsidRPr="003F4991" w:rsidRDefault="00015797" w:rsidP="00B4318A">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Разумеется, в жизни мы так тщательно не рассчитываем вес и цену продуктов. Можно было в некоторых случаях сделать грубые прикидки. </w:t>
      </w:r>
      <w:r w:rsidR="004C6BFE" w:rsidRPr="003F4991">
        <w:rPr>
          <w:color w:val="000000" w:themeColor="text1"/>
          <w:sz w:val="24"/>
          <w:szCs w:val="24"/>
        </w:rPr>
        <w:t xml:space="preserve">Кроме того, в </w:t>
      </w:r>
      <w:r w:rsidRPr="003F4991">
        <w:rPr>
          <w:color w:val="000000" w:themeColor="text1"/>
          <w:sz w:val="24"/>
          <w:szCs w:val="24"/>
        </w:rPr>
        <w:t>пользу домашних голубцов говорят еще два фактора: во-первых, они, как правило, вкуснее и свежее, и, во-вторых, после их приготовления останутся неи</w:t>
      </w:r>
      <w:r w:rsidR="00225CB1" w:rsidRPr="003F4991">
        <w:rPr>
          <w:color w:val="000000" w:themeColor="text1"/>
          <w:sz w:val="24"/>
          <w:szCs w:val="24"/>
        </w:rPr>
        <w:t>спользованные</w:t>
      </w:r>
      <w:r w:rsidRPr="003F4991">
        <w:rPr>
          <w:color w:val="000000" w:themeColor="text1"/>
          <w:sz w:val="24"/>
          <w:szCs w:val="24"/>
        </w:rPr>
        <w:t xml:space="preserve"> продукты (во всяком </w:t>
      </w:r>
      <w:proofErr w:type="gramStart"/>
      <w:r w:rsidRPr="003F4991">
        <w:rPr>
          <w:color w:val="000000" w:themeColor="text1"/>
          <w:sz w:val="24"/>
          <w:szCs w:val="24"/>
        </w:rPr>
        <w:t>случае</w:t>
      </w:r>
      <w:proofErr w:type="gramEnd"/>
      <w:r w:rsidRPr="003F4991">
        <w:rPr>
          <w:color w:val="000000" w:themeColor="text1"/>
          <w:sz w:val="24"/>
          <w:szCs w:val="24"/>
        </w:rPr>
        <w:t xml:space="preserve"> рис и лук), которые можно будет использовать позже. В пользу покупных голубцов только одно соображение – это быстрее. И, заметьте, этот фактор окажется решающим, если по к</w:t>
      </w:r>
      <w:r w:rsidRPr="003F4991">
        <w:rPr>
          <w:color w:val="000000" w:themeColor="text1"/>
          <w:sz w:val="24"/>
          <w:szCs w:val="24"/>
        </w:rPr>
        <w:t>а</w:t>
      </w:r>
      <w:r w:rsidRPr="003F4991">
        <w:rPr>
          <w:color w:val="000000" w:themeColor="text1"/>
          <w:sz w:val="24"/>
          <w:szCs w:val="24"/>
        </w:rPr>
        <w:t>кой-то причине у Ол</w:t>
      </w:r>
      <w:r w:rsidR="00DA779B" w:rsidRPr="003F4991">
        <w:rPr>
          <w:color w:val="000000" w:themeColor="text1"/>
          <w:sz w:val="24"/>
          <w:szCs w:val="24"/>
        </w:rPr>
        <w:t>ьг</w:t>
      </w:r>
      <w:r w:rsidR="007113A9" w:rsidRPr="003F4991">
        <w:rPr>
          <w:color w:val="000000" w:themeColor="text1"/>
          <w:sz w:val="24"/>
          <w:szCs w:val="24"/>
        </w:rPr>
        <w:t xml:space="preserve">и нет времени на готовку. Это </w:t>
      </w:r>
      <w:r w:rsidRPr="003F4991">
        <w:rPr>
          <w:color w:val="000000" w:themeColor="text1"/>
          <w:sz w:val="24"/>
          <w:szCs w:val="24"/>
        </w:rPr>
        <w:t>типичное обсуждение, характерное для всех задач на выбор одной альтернативы из нескольких.</w:t>
      </w:r>
      <w:r w:rsidR="00B4318A" w:rsidRPr="003F4991">
        <w:rPr>
          <w:color w:val="000000" w:themeColor="text1"/>
          <w:sz w:val="24"/>
          <w:szCs w:val="24"/>
        </w:rPr>
        <w:t xml:space="preserve"> </w:t>
      </w:r>
    </w:p>
    <w:p w:rsidR="00124547" w:rsidRPr="003F4991" w:rsidRDefault="00124547" w:rsidP="00124547">
      <w:pPr>
        <w:pStyle w:val="ad"/>
      </w:pPr>
    </w:p>
    <w:p w:rsidR="00124547" w:rsidRPr="003F4991" w:rsidRDefault="00AA4F4F" w:rsidP="00B4318A">
      <w:pPr>
        <w:shd w:val="clear" w:color="auto" w:fill="EAF1DD" w:themeFill="accent3" w:themeFillTint="33"/>
        <w:jc w:val="both"/>
        <w:rPr>
          <w:color w:val="000000" w:themeColor="text1"/>
          <w:sz w:val="24"/>
          <w:szCs w:val="24"/>
        </w:rPr>
      </w:pPr>
      <w:r w:rsidRPr="003F4991">
        <w:rPr>
          <w:b/>
          <w:color w:val="000000" w:themeColor="text1"/>
          <w:sz w:val="24"/>
          <w:szCs w:val="24"/>
        </w:rPr>
        <w:t>10</w:t>
      </w:r>
      <w:r w:rsidR="00413880" w:rsidRPr="003F4991">
        <w:rPr>
          <w:b/>
          <w:color w:val="000000" w:themeColor="text1"/>
          <w:sz w:val="24"/>
          <w:szCs w:val="24"/>
        </w:rPr>
        <w:t>*</w:t>
      </w:r>
      <w:r w:rsidR="00B4318A" w:rsidRPr="003F4991">
        <w:rPr>
          <w:b/>
          <w:color w:val="000000" w:themeColor="text1"/>
          <w:sz w:val="24"/>
          <w:szCs w:val="24"/>
        </w:rPr>
        <w:t>.</w:t>
      </w:r>
      <w:r w:rsidR="00B4318A" w:rsidRPr="003F4991">
        <w:rPr>
          <w:color w:val="000000" w:themeColor="text1"/>
          <w:sz w:val="24"/>
          <w:szCs w:val="24"/>
        </w:rPr>
        <w:t xml:space="preserve"> </w:t>
      </w:r>
      <w:r w:rsidR="00124547" w:rsidRPr="003F4991">
        <w:rPr>
          <w:color w:val="000000" w:themeColor="text1"/>
          <w:sz w:val="24"/>
          <w:szCs w:val="24"/>
        </w:rPr>
        <w:t>Хозяин договорился с рабочими, что они выкопают ему колодец на следующих услов</w:t>
      </w:r>
      <w:r w:rsidR="00124547" w:rsidRPr="003F4991">
        <w:rPr>
          <w:color w:val="000000" w:themeColor="text1"/>
          <w:sz w:val="24"/>
          <w:szCs w:val="24"/>
        </w:rPr>
        <w:t>и</w:t>
      </w:r>
      <w:r w:rsidR="00124547" w:rsidRPr="003F4991">
        <w:rPr>
          <w:color w:val="000000" w:themeColor="text1"/>
          <w:sz w:val="24"/>
          <w:szCs w:val="24"/>
        </w:rPr>
        <w:t xml:space="preserve">ях: за первый метр он заплатит им 3500 рублей, а за каждый следующий метр — на 1600 рублей больше, чем за предыдущий. </w:t>
      </w:r>
      <w:r w:rsidR="00B4318A" w:rsidRPr="003F4991">
        <w:rPr>
          <w:color w:val="000000" w:themeColor="text1"/>
          <w:sz w:val="24"/>
          <w:szCs w:val="24"/>
        </w:rPr>
        <w:t>Какую сумму</w:t>
      </w:r>
      <w:r w:rsidR="00124547" w:rsidRPr="003F4991">
        <w:rPr>
          <w:color w:val="000000" w:themeColor="text1"/>
          <w:sz w:val="24"/>
          <w:szCs w:val="24"/>
        </w:rPr>
        <w:t xml:space="preserve"> хозяин должен будет заплатить рабочим, если они выкопают колодец глубиной 9 метров?</w:t>
      </w:r>
    </w:p>
    <w:p w:rsidR="00124547" w:rsidRPr="003F4991" w:rsidRDefault="00124547" w:rsidP="00B4318A">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Pr="003F4991">
        <w:rPr>
          <w:color w:val="000000" w:themeColor="text1"/>
          <w:sz w:val="24"/>
          <w:szCs w:val="24"/>
        </w:rPr>
        <w:tab/>
      </w:r>
      <w:r w:rsidR="00B4318A" w:rsidRPr="003F4991">
        <w:rPr>
          <w:color w:val="000000" w:themeColor="text1"/>
          <w:sz w:val="24"/>
          <w:szCs w:val="24"/>
        </w:rPr>
        <w:t>С</w:t>
      </w:r>
      <w:r w:rsidRPr="003F4991">
        <w:rPr>
          <w:color w:val="000000" w:themeColor="text1"/>
          <w:sz w:val="24"/>
          <w:szCs w:val="24"/>
        </w:rPr>
        <w:t xml:space="preserve">тоимость </w:t>
      </w:r>
      <w:r w:rsidR="00B4318A" w:rsidRPr="003F4991">
        <w:rPr>
          <w:color w:val="000000" w:themeColor="text1"/>
          <w:sz w:val="24"/>
          <w:szCs w:val="24"/>
        </w:rPr>
        <w:t>работы</w:t>
      </w:r>
      <w:r w:rsidRPr="003F4991">
        <w:rPr>
          <w:color w:val="000000" w:themeColor="text1"/>
          <w:sz w:val="24"/>
          <w:szCs w:val="24"/>
        </w:rPr>
        <w:t xml:space="preserve"> можно вычислить с помощью формулы суммы арифметич</w:t>
      </w:r>
      <w:r w:rsidRPr="003F4991">
        <w:rPr>
          <w:color w:val="000000" w:themeColor="text1"/>
          <w:sz w:val="24"/>
          <w:szCs w:val="24"/>
        </w:rPr>
        <w:t>е</w:t>
      </w:r>
      <w:r w:rsidRPr="003F4991">
        <w:rPr>
          <w:color w:val="000000" w:themeColor="text1"/>
          <w:sz w:val="24"/>
          <w:szCs w:val="24"/>
        </w:rPr>
        <w:t>ской прогрессии:</w:t>
      </w:r>
    </w:p>
    <w:p w:rsidR="00B4318A" w:rsidRPr="003F4991" w:rsidRDefault="00CD494D" w:rsidP="00B4318A">
      <w:pPr>
        <w:jc w:val="center"/>
        <w:rPr>
          <w:color w:val="000000" w:themeColor="text1"/>
          <w:sz w:val="24"/>
          <w:szCs w:val="24"/>
        </w:rPr>
      </w:pPr>
      <w:r w:rsidRPr="003F4991">
        <w:rPr>
          <w:position w:val="-26"/>
          <w:sz w:val="24"/>
          <w:szCs w:val="24"/>
        </w:rPr>
        <w:object w:dxaOrig="2460" w:dyaOrig="720">
          <v:shape id="_x0000_i1042" type="#_x0000_t75" style="width:102.2pt;height:30.2pt" o:ole="">
            <v:imagedata r:id="rId39" o:title=""/>
          </v:shape>
          <o:OLEObject Type="Embed" ProgID="Equation.DSMT4" ShapeID="_x0000_i1042" DrawAspect="Content" ObjectID="_1590588788" r:id="rId40"/>
        </w:object>
      </w:r>
      <w:r w:rsidR="00B4318A" w:rsidRPr="003F4991">
        <w:rPr>
          <w:color w:val="000000" w:themeColor="text1"/>
          <w:sz w:val="24"/>
          <w:szCs w:val="24"/>
        </w:rPr>
        <w:t xml:space="preserve"> ,</w:t>
      </w:r>
    </w:p>
    <w:p w:rsidR="00124547" w:rsidRPr="003F4991" w:rsidRDefault="00124547" w:rsidP="00B4318A">
      <w:pPr>
        <w:jc w:val="both"/>
        <w:rPr>
          <w:color w:val="000000" w:themeColor="text1"/>
          <w:sz w:val="24"/>
          <w:szCs w:val="24"/>
        </w:rPr>
      </w:pPr>
      <w:r w:rsidRPr="003F4991">
        <w:rPr>
          <w:color w:val="000000" w:themeColor="text1"/>
          <w:sz w:val="24"/>
          <w:szCs w:val="24"/>
        </w:rPr>
        <w:t xml:space="preserve">где </w:t>
      </w:r>
      <w:r w:rsidR="00CD494D" w:rsidRPr="003F4991">
        <w:rPr>
          <w:position w:val="-12"/>
          <w:sz w:val="24"/>
          <w:szCs w:val="24"/>
        </w:rPr>
        <w:object w:dxaOrig="320" w:dyaOrig="380">
          <v:shape id="_x0000_i1043" type="#_x0000_t75" style="width:13.35pt;height:18.65pt" o:ole="">
            <v:imagedata r:id="rId41" o:title=""/>
          </v:shape>
          <o:OLEObject Type="Embed" ProgID="Equation.DSMT4" ShapeID="_x0000_i1043" DrawAspect="Content" ObjectID="_1590588789" r:id="rId42"/>
        </w:object>
      </w:r>
      <w:r w:rsidR="00F64EAC" w:rsidRPr="003F4991">
        <w:rPr>
          <w:color w:val="000000" w:themeColor="text1"/>
          <w:sz w:val="24"/>
          <w:szCs w:val="24"/>
        </w:rPr>
        <w:t xml:space="preserve"> </w:t>
      </w:r>
      <w:r w:rsidRPr="003F4991">
        <w:rPr>
          <w:color w:val="000000" w:themeColor="text1"/>
          <w:sz w:val="24"/>
          <w:szCs w:val="24"/>
        </w:rPr>
        <w:t xml:space="preserve">– стоимость </w:t>
      </w:r>
      <w:r w:rsidR="00B4318A" w:rsidRPr="003F4991">
        <w:rPr>
          <w:color w:val="000000" w:themeColor="text1"/>
          <w:sz w:val="24"/>
          <w:szCs w:val="24"/>
        </w:rPr>
        <w:t xml:space="preserve">колодца глубиной </w:t>
      </w:r>
      <w:r w:rsidR="00B4318A" w:rsidRPr="003F4991">
        <w:rPr>
          <w:position w:val="-6"/>
          <w:sz w:val="24"/>
          <w:szCs w:val="24"/>
        </w:rPr>
        <w:object w:dxaOrig="220" w:dyaOrig="240">
          <v:shape id="_x0000_i1044" type="#_x0000_t75" style="width:13.35pt;height:13.35pt" o:ole="">
            <v:imagedata r:id="rId43" o:title=""/>
          </v:shape>
          <o:OLEObject Type="Embed" ProgID="Equation.DSMT4" ShapeID="_x0000_i1044" DrawAspect="Content" ObjectID="_1590588790" r:id="rId44"/>
        </w:object>
      </w:r>
      <w:r w:rsidR="00F64EAC" w:rsidRPr="003F4991">
        <w:rPr>
          <w:color w:val="000000" w:themeColor="text1"/>
          <w:sz w:val="24"/>
          <w:szCs w:val="24"/>
        </w:rPr>
        <w:t xml:space="preserve"> </w:t>
      </w:r>
      <w:r w:rsidR="00B4318A" w:rsidRPr="003F4991">
        <w:rPr>
          <w:color w:val="000000" w:themeColor="text1"/>
          <w:sz w:val="24"/>
          <w:szCs w:val="24"/>
        </w:rPr>
        <w:t>метров</w:t>
      </w:r>
      <w:r w:rsidRPr="003F4991">
        <w:rPr>
          <w:color w:val="000000" w:themeColor="text1"/>
          <w:sz w:val="24"/>
          <w:szCs w:val="24"/>
        </w:rPr>
        <w:t xml:space="preserve">, </w:t>
      </w:r>
      <w:r w:rsidR="00B4318A" w:rsidRPr="003F4991">
        <w:rPr>
          <w:position w:val="-12"/>
          <w:sz w:val="24"/>
          <w:szCs w:val="24"/>
        </w:rPr>
        <w:object w:dxaOrig="260" w:dyaOrig="380">
          <v:shape id="_x0000_i1045" type="#_x0000_t75" style="width:13.35pt;height:18.65pt" o:ole="">
            <v:imagedata r:id="rId45" o:title=""/>
          </v:shape>
          <o:OLEObject Type="Embed" ProgID="Equation.DSMT4" ShapeID="_x0000_i1045" DrawAspect="Content" ObjectID="_1590588791" r:id="rId46"/>
        </w:object>
      </w:r>
      <w:r w:rsidR="00F64EAC" w:rsidRPr="003F4991">
        <w:rPr>
          <w:color w:val="000000" w:themeColor="text1"/>
          <w:sz w:val="24"/>
          <w:szCs w:val="24"/>
        </w:rPr>
        <w:t xml:space="preserve"> </w:t>
      </w:r>
      <w:r w:rsidRPr="003F4991">
        <w:rPr>
          <w:color w:val="000000" w:themeColor="text1"/>
          <w:sz w:val="24"/>
          <w:szCs w:val="24"/>
        </w:rPr>
        <w:t xml:space="preserve">– стоимость первого метра, </w:t>
      </w:r>
      <w:r w:rsidR="00B4318A" w:rsidRPr="003F4991">
        <w:rPr>
          <w:position w:val="-6"/>
          <w:sz w:val="24"/>
          <w:szCs w:val="24"/>
        </w:rPr>
        <w:object w:dxaOrig="240" w:dyaOrig="300">
          <v:shape id="_x0000_i1046" type="#_x0000_t75" style="width:13.35pt;height:16pt" o:ole="">
            <v:imagedata r:id="rId47" o:title=""/>
          </v:shape>
          <o:OLEObject Type="Embed" ProgID="Equation.DSMT4" ShapeID="_x0000_i1046" DrawAspect="Content" ObjectID="_1590588792" r:id="rId48"/>
        </w:object>
      </w:r>
      <w:r w:rsidR="00B4318A" w:rsidRPr="003F4991">
        <w:rPr>
          <w:color w:val="000000" w:themeColor="text1"/>
          <w:sz w:val="24"/>
          <w:szCs w:val="24"/>
        </w:rPr>
        <w:t xml:space="preserve"> </w:t>
      </w:r>
      <w:r w:rsidRPr="003F4991">
        <w:rPr>
          <w:color w:val="000000" w:themeColor="text1"/>
          <w:sz w:val="24"/>
          <w:szCs w:val="24"/>
        </w:rPr>
        <w:t>– прирост стоимости каждо</w:t>
      </w:r>
      <w:r w:rsidR="00B4318A" w:rsidRPr="003F4991">
        <w:rPr>
          <w:color w:val="000000" w:themeColor="text1"/>
          <w:sz w:val="24"/>
          <w:szCs w:val="24"/>
        </w:rPr>
        <w:t>го следующего метра</w:t>
      </w:r>
      <w:r w:rsidRPr="003F4991">
        <w:rPr>
          <w:color w:val="000000" w:themeColor="text1"/>
          <w:sz w:val="24"/>
          <w:szCs w:val="24"/>
        </w:rPr>
        <w:t>.</w:t>
      </w:r>
      <w:r w:rsidR="00B4318A" w:rsidRPr="003F4991">
        <w:rPr>
          <w:color w:val="000000" w:themeColor="text1"/>
          <w:sz w:val="24"/>
          <w:szCs w:val="24"/>
        </w:rPr>
        <w:t xml:space="preserve"> </w:t>
      </w:r>
      <w:r w:rsidRPr="003F4991">
        <w:rPr>
          <w:color w:val="000000" w:themeColor="text1"/>
          <w:sz w:val="24"/>
          <w:szCs w:val="24"/>
        </w:rPr>
        <w:t>Подставляем данные</w:t>
      </w:r>
      <w:proofErr w:type="gramStart"/>
      <w:r w:rsidRPr="003F4991">
        <w:rPr>
          <w:color w:val="000000" w:themeColor="text1"/>
          <w:sz w:val="24"/>
          <w:szCs w:val="24"/>
        </w:rPr>
        <w:t>:</w:t>
      </w:r>
      <w:proofErr w:type="gramEnd"/>
    </w:p>
    <w:p w:rsidR="00124547" w:rsidRPr="003F4991" w:rsidRDefault="009B371D" w:rsidP="00B4318A">
      <w:pPr>
        <w:jc w:val="center"/>
        <w:rPr>
          <w:color w:val="000000" w:themeColor="text1"/>
          <w:sz w:val="24"/>
          <w:szCs w:val="24"/>
        </w:rPr>
      </w:pPr>
      <w:r w:rsidRPr="003F4991">
        <w:rPr>
          <w:position w:val="-26"/>
          <w:sz w:val="24"/>
          <w:szCs w:val="24"/>
        </w:rPr>
        <w:object w:dxaOrig="3500" w:dyaOrig="700">
          <v:shape id="_x0000_i1047" type="#_x0000_t75" style="width:148.45pt;height:30.2pt" o:ole="">
            <v:imagedata r:id="rId49" o:title=""/>
          </v:shape>
          <o:OLEObject Type="Embed" ProgID="Equation.DSMT4" ShapeID="_x0000_i1047" DrawAspect="Content" ObjectID="_1590588793" r:id="rId50"/>
        </w:object>
      </w:r>
      <w:r w:rsidR="00B4318A" w:rsidRPr="003F4991">
        <w:rPr>
          <w:color w:val="000000" w:themeColor="text1"/>
          <w:sz w:val="24"/>
          <w:szCs w:val="24"/>
        </w:rPr>
        <w:t>.</w:t>
      </w:r>
    </w:p>
    <w:p w:rsidR="00124547" w:rsidRPr="003F4991" w:rsidRDefault="00124547" w:rsidP="00B4318A">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B4318A" w:rsidRPr="003F4991">
        <w:rPr>
          <w:color w:val="000000" w:themeColor="text1"/>
          <w:sz w:val="24"/>
          <w:szCs w:val="24"/>
        </w:rPr>
        <w:t xml:space="preserve"> </w:t>
      </w:r>
      <w:r w:rsidRPr="003F4991">
        <w:rPr>
          <w:color w:val="000000" w:themeColor="text1"/>
          <w:sz w:val="24"/>
          <w:szCs w:val="24"/>
        </w:rPr>
        <w:t>89</w:t>
      </w:r>
      <w:r w:rsidR="00B4318A" w:rsidRPr="003F4991">
        <w:rPr>
          <w:color w:val="000000" w:themeColor="text1"/>
          <w:sz w:val="24"/>
          <w:szCs w:val="24"/>
        </w:rPr>
        <w:t> </w:t>
      </w:r>
      <w:r w:rsidRPr="003F4991">
        <w:rPr>
          <w:color w:val="000000" w:themeColor="text1"/>
          <w:sz w:val="24"/>
          <w:szCs w:val="24"/>
        </w:rPr>
        <w:t>100</w:t>
      </w:r>
      <w:r w:rsidR="00B4318A" w:rsidRPr="003F4991">
        <w:rPr>
          <w:color w:val="000000" w:themeColor="text1"/>
          <w:sz w:val="24"/>
          <w:szCs w:val="24"/>
        </w:rPr>
        <w:t xml:space="preserve"> рублей. </w:t>
      </w:r>
    </w:p>
    <w:p w:rsidR="00B4318A" w:rsidRPr="003F4991" w:rsidRDefault="00B4318A" w:rsidP="00B4318A">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w:t>
      </w:r>
      <w:r w:rsidR="00F64EAC" w:rsidRPr="003F4991">
        <w:rPr>
          <w:color w:val="000000" w:themeColor="text1"/>
          <w:sz w:val="24"/>
          <w:szCs w:val="24"/>
        </w:rPr>
        <w:t xml:space="preserve"> </w:t>
      </w:r>
      <w:r w:rsidRPr="003F4991">
        <w:rPr>
          <w:color w:val="000000" w:themeColor="text1"/>
          <w:sz w:val="24"/>
          <w:szCs w:val="24"/>
        </w:rPr>
        <w:t>Условие задачи подталкивает к использованию формулы суммы арифметич</w:t>
      </w:r>
      <w:r w:rsidRPr="003F4991">
        <w:rPr>
          <w:color w:val="000000" w:themeColor="text1"/>
          <w:sz w:val="24"/>
          <w:szCs w:val="24"/>
        </w:rPr>
        <w:t>е</w:t>
      </w:r>
      <w:r w:rsidRPr="003F4991">
        <w:rPr>
          <w:color w:val="000000" w:themeColor="text1"/>
          <w:sz w:val="24"/>
          <w:szCs w:val="24"/>
        </w:rPr>
        <w:t>ской прогрессии, но школьники могут справедливо усомниться в том, что на практике пр</w:t>
      </w:r>
      <w:r w:rsidRPr="003F4991">
        <w:rPr>
          <w:color w:val="000000" w:themeColor="text1"/>
          <w:sz w:val="24"/>
          <w:szCs w:val="24"/>
        </w:rPr>
        <w:t>и</w:t>
      </w:r>
      <w:r w:rsidRPr="003F4991">
        <w:rPr>
          <w:color w:val="000000" w:themeColor="text1"/>
          <w:sz w:val="24"/>
          <w:szCs w:val="24"/>
        </w:rPr>
        <w:t>меняется именно такой расчет. В реальности фирмы, занимающиеся рытьем колодцев, обы</w:t>
      </w:r>
      <w:r w:rsidRPr="003F4991">
        <w:rPr>
          <w:color w:val="000000" w:themeColor="text1"/>
          <w:sz w:val="24"/>
          <w:szCs w:val="24"/>
        </w:rPr>
        <w:t>ч</w:t>
      </w:r>
      <w:r w:rsidRPr="003F4991">
        <w:rPr>
          <w:color w:val="000000" w:themeColor="text1"/>
          <w:sz w:val="24"/>
          <w:szCs w:val="24"/>
        </w:rPr>
        <w:t xml:space="preserve">но тарифицируют свои услуги иначе. Например, до 5 метров – одна стоимость метра, от 4 до 10 метров – другая цена, от 10 метров и глубже – третья. Здесь учитель может дать более реалистичное условие, тем самым несколько усложнив или упростив задачу. </w:t>
      </w:r>
    </w:p>
    <w:p w:rsidR="000F6E5C" w:rsidRPr="003F4991" w:rsidRDefault="000F6E5C" w:rsidP="00B4318A">
      <w:pPr>
        <w:jc w:val="both"/>
        <w:rPr>
          <w:color w:val="000000" w:themeColor="text1"/>
          <w:sz w:val="24"/>
          <w:szCs w:val="24"/>
        </w:rPr>
      </w:pPr>
    </w:p>
    <w:p w:rsidR="00124547" w:rsidRPr="003F4991" w:rsidRDefault="00124547" w:rsidP="00010812">
      <w:pPr>
        <w:rPr>
          <w:sz w:val="24"/>
          <w:szCs w:val="24"/>
        </w:rPr>
      </w:pPr>
    </w:p>
    <w:p w:rsidR="0065627A" w:rsidRPr="003F4991" w:rsidRDefault="0065627A" w:rsidP="00010812">
      <w:pPr>
        <w:rPr>
          <w:rFonts w:asciiTheme="majorHAnsi" w:eastAsiaTheme="majorEastAsia" w:hAnsiTheme="majorHAnsi" w:cstheme="majorBidi"/>
          <w:b/>
          <w:bCs/>
          <w:color w:val="365F91" w:themeColor="accent1" w:themeShade="BF"/>
          <w:sz w:val="24"/>
          <w:szCs w:val="24"/>
        </w:rPr>
      </w:pPr>
      <w:r w:rsidRPr="003F4991">
        <w:rPr>
          <w:sz w:val="24"/>
          <w:szCs w:val="24"/>
        </w:rPr>
        <w:br w:type="page"/>
      </w:r>
    </w:p>
    <w:p w:rsidR="00B21506" w:rsidRPr="003F4991" w:rsidRDefault="00B21506" w:rsidP="003F4991">
      <w:pPr>
        <w:pStyle w:val="2"/>
      </w:pPr>
      <w:r w:rsidRPr="003F4991">
        <w:lastRenderedPageBreak/>
        <w:t>Взаимозаменяемые варианты</w:t>
      </w:r>
    </w:p>
    <w:p w:rsidR="00173B50" w:rsidRPr="003F4991" w:rsidRDefault="00173B50" w:rsidP="00173B50">
      <w:pPr>
        <w:pStyle w:val="3"/>
        <w:rPr>
          <w:color w:val="auto"/>
          <w:sz w:val="24"/>
          <w:szCs w:val="24"/>
        </w:rPr>
      </w:pPr>
      <w:r w:rsidRPr="003F4991">
        <w:rPr>
          <w:color w:val="auto"/>
          <w:sz w:val="24"/>
          <w:szCs w:val="24"/>
        </w:rPr>
        <w:t>Почему важно уметь решать такие задачи</w:t>
      </w:r>
    </w:p>
    <w:p w:rsidR="00173B50" w:rsidRPr="003F4991" w:rsidRDefault="00173B50" w:rsidP="00173B50">
      <w:pPr>
        <w:rPr>
          <w:sz w:val="24"/>
          <w:szCs w:val="24"/>
        </w:rPr>
      </w:pPr>
      <w:r w:rsidRPr="003F4991">
        <w:rPr>
          <w:sz w:val="24"/>
          <w:szCs w:val="24"/>
        </w:rPr>
        <w:t>Разумный потребительский выбор состоит в том, чтобы получить наибольшую пользу</w:t>
      </w:r>
      <w:r w:rsidR="00506D8A" w:rsidRPr="003F4991">
        <w:rPr>
          <w:sz w:val="24"/>
          <w:szCs w:val="24"/>
        </w:rPr>
        <w:t xml:space="preserve"> (в субъективном понимании конкретного человека)</w:t>
      </w:r>
      <w:r w:rsidRPr="003F4991">
        <w:rPr>
          <w:sz w:val="24"/>
          <w:szCs w:val="24"/>
        </w:rPr>
        <w:t xml:space="preserve"> за наименьшую цену. При этом в расчет необходимо принимать не только цену товара или услуги</w:t>
      </w:r>
      <w:r w:rsidR="00506D8A" w:rsidRPr="003F4991">
        <w:rPr>
          <w:sz w:val="24"/>
          <w:szCs w:val="24"/>
        </w:rPr>
        <w:t xml:space="preserve"> как таковую</w:t>
      </w:r>
      <w:r w:rsidRPr="003F4991">
        <w:rPr>
          <w:sz w:val="24"/>
          <w:szCs w:val="24"/>
        </w:rPr>
        <w:t>, но и другие расходы или выгоды, которые могут возникнуть в процессе их</w:t>
      </w:r>
      <w:r w:rsidR="00506D8A" w:rsidRPr="003F4991">
        <w:rPr>
          <w:sz w:val="24"/>
          <w:szCs w:val="24"/>
        </w:rPr>
        <w:t xml:space="preserve"> покупки и</w:t>
      </w:r>
      <w:r w:rsidRPr="003F4991">
        <w:rPr>
          <w:sz w:val="24"/>
          <w:szCs w:val="24"/>
        </w:rPr>
        <w:t xml:space="preserve"> потребления.</w:t>
      </w:r>
    </w:p>
    <w:p w:rsidR="00173B50" w:rsidRPr="003F4991" w:rsidRDefault="00173B50" w:rsidP="00173B50">
      <w:pPr>
        <w:rPr>
          <w:sz w:val="24"/>
          <w:szCs w:val="24"/>
        </w:rPr>
      </w:pPr>
      <w:r w:rsidRPr="003F4991">
        <w:rPr>
          <w:sz w:val="24"/>
          <w:szCs w:val="24"/>
        </w:rPr>
        <w:t>Как правило (хотя и не всегда!), самые привлекательные варианты связаны с различными ограничениями и условиями, которые могут повлечь за собой дополнительные расходы.</w:t>
      </w:r>
    </w:p>
    <w:p w:rsidR="00173B50" w:rsidRPr="003F4991" w:rsidRDefault="00173B50" w:rsidP="00173B50">
      <w:pPr>
        <w:rPr>
          <w:sz w:val="24"/>
          <w:szCs w:val="24"/>
        </w:rPr>
      </w:pPr>
      <w:r w:rsidRPr="003F4991">
        <w:rPr>
          <w:sz w:val="24"/>
          <w:szCs w:val="24"/>
        </w:rPr>
        <w:t>Наиболее правильная тактика в таких случаях – сравнивать варианты, принимая во внимание цену, возможные дополнительные расходы или выгоды, а также ограничения и риски, св</w:t>
      </w:r>
      <w:r w:rsidRPr="003F4991">
        <w:rPr>
          <w:sz w:val="24"/>
          <w:szCs w:val="24"/>
        </w:rPr>
        <w:t>я</w:t>
      </w:r>
      <w:r w:rsidRPr="003F4991">
        <w:rPr>
          <w:sz w:val="24"/>
          <w:szCs w:val="24"/>
        </w:rPr>
        <w:t>занные с каждым вариантом.</w:t>
      </w:r>
    </w:p>
    <w:p w:rsidR="0065627A" w:rsidRPr="003F4991" w:rsidRDefault="0065627A" w:rsidP="00FD59DF">
      <w:pPr>
        <w:pStyle w:val="3"/>
        <w:rPr>
          <w:color w:val="auto"/>
          <w:sz w:val="24"/>
          <w:szCs w:val="24"/>
        </w:rPr>
      </w:pPr>
      <w:r w:rsidRPr="003F4991">
        <w:rPr>
          <w:color w:val="auto"/>
          <w:sz w:val="24"/>
          <w:szCs w:val="24"/>
        </w:rPr>
        <w:t>Какие финансовые навыки нужно сформировать у учащегося</w:t>
      </w:r>
    </w:p>
    <w:p w:rsidR="0065627A" w:rsidRPr="003F4991" w:rsidRDefault="0065627A" w:rsidP="00010812">
      <w:pPr>
        <w:jc w:val="both"/>
        <w:rPr>
          <w:sz w:val="24"/>
          <w:szCs w:val="24"/>
        </w:rPr>
      </w:pPr>
      <w:r w:rsidRPr="003F4991">
        <w:rPr>
          <w:sz w:val="24"/>
          <w:szCs w:val="24"/>
        </w:rPr>
        <w:t>При решении и разборе подобных задач необходимо тренировать навык аккуратного расчета, учитывающего параметры и ограничения. Нередко при выборе правильного ответа (как и в реальной жизни) приходится отсеивать наиболее привлекательные варианты, поскольку они не удовлетворяют какому-то ограничению.</w:t>
      </w:r>
    </w:p>
    <w:p w:rsidR="0065627A" w:rsidRPr="003F4991" w:rsidRDefault="0065627A" w:rsidP="00010812">
      <w:pPr>
        <w:jc w:val="both"/>
        <w:rPr>
          <w:sz w:val="24"/>
          <w:szCs w:val="24"/>
        </w:rPr>
      </w:pPr>
      <w:r w:rsidRPr="003F4991">
        <w:rPr>
          <w:sz w:val="24"/>
          <w:szCs w:val="24"/>
        </w:rPr>
        <w:t>Сложности также могут возникнуть и при определении полной стоимости того или иного варианта. Отвечая на вопрос «Что выгоднее?», школьники должны понимать, что они не м</w:t>
      </w:r>
      <w:r w:rsidRPr="003F4991">
        <w:rPr>
          <w:sz w:val="24"/>
          <w:szCs w:val="24"/>
        </w:rPr>
        <w:t>о</w:t>
      </w:r>
      <w:r w:rsidRPr="003F4991">
        <w:rPr>
          <w:sz w:val="24"/>
          <w:szCs w:val="24"/>
        </w:rPr>
        <w:t>гут ограничиться сравнением заявленных цен товаров и услуг, а должны выявить из условия все расходы или выгоды, связанные с выбором того или иного варианта.</w:t>
      </w:r>
    </w:p>
    <w:p w:rsidR="0065627A" w:rsidRPr="003F4991" w:rsidRDefault="0065627A" w:rsidP="00D15989">
      <w:pPr>
        <w:pStyle w:val="3"/>
        <w:rPr>
          <w:color w:val="auto"/>
          <w:sz w:val="24"/>
          <w:szCs w:val="24"/>
        </w:rPr>
      </w:pPr>
      <w:r w:rsidRPr="003F4991">
        <w:rPr>
          <w:color w:val="auto"/>
          <w:sz w:val="24"/>
          <w:szCs w:val="24"/>
        </w:rPr>
        <w:t xml:space="preserve">Необходимые сведения из </w:t>
      </w:r>
      <w:r w:rsidR="00FD26AB" w:rsidRPr="003F4991">
        <w:rPr>
          <w:color w:val="auto"/>
          <w:sz w:val="24"/>
          <w:szCs w:val="24"/>
        </w:rPr>
        <w:t>курса математики</w:t>
      </w:r>
    </w:p>
    <w:p w:rsidR="0065627A" w:rsidRPr="003F4991" w:rsidRDefault="0065627A" w:rsidP="000F6E5C">
      <w:pPr>
        <w:spacing w:before="240"/>
        <w:jc w:val="both"/>
        <w:rPr>
          <w:sz w:val="24"/>
          <w:szCs w:val="24"/>
        </w:rPr>
      </w:pPr>
      <w:r w:rsidRPr="003F4991">
        <w:rPr>
          <w:sz w:val="24"/>
          <w:szCs w:val="24"/>
        </w:rPr>
        <w:t>Помимо вычислительных навыков, владения техникой работы с дробями, долями и проце</w:t>
      </w:r>
      <w:r w:rsidRPr="003F4991">
        <w:rPr>
          <w:sz w:val="24"/>
          <w:szCs w:val="24"/>
        </w:rPr>
        <w:t>н</w:t>
      </w:r>
      <w:r w:rsidRPr="003F4991">
        <w:rPr>
          <w:sz w:val="24"/>
          <w:szCs w:val="24"/>
        </w:rPr>
        <w:t>тами, здесь от учащихся требуется умение прикидывать приближенные значения и выпо</w:t>
      </w:r>
      <w:r w:rsidRPr="003F4991">
        <w:rPr>
          <w:sz w:val="24"/>
          <w:szCs w:val="24"/>
        </w:rPr>
        <w:t>л</w:t>
      </w:r>
      <w:r w:rsidRPr="003F4991">
        <w:rPr>
          <w:sz w:val="24"/>
          <w:szCs w:val="24"/>
        </w:rPr>
        <w:t xml:space="preserve">нять сравнение величин на основе прикидки. </w:t>
      </w:r>
      <w:r w:rsidR="005E27C8" w:rsidRPr="003F4991">
        <w:rPr>
          <w:sz w:val="24"/>
          <w:szCs w:val="24"/>
        </w:rPr>
        <w:t>Нужно также умение организовывать перебор небольшого числа вариан</w:t>
      </w:r>
      <w:r w:rsidR="00B44DFB" w:rsidRPr="003F4991">
        <w:rPr>
          <w:sz w:val="24"/>
          <w:szCs w:val="24"/>
        </w:rPr>
        <w:t>тов</w:t>
      </w:r>
      <w:r w:rsidR="00506D8A" w:rsidRPr="003F4991">
        <w:rPr>
          <w:sz w:val="24"/>
          <w:szCs w:val="24"/>
        </w:rPr>
        <w:t>,</w:t>
      </w:r>
      <w:r w:rsidR="00B44DFB" w:rsidRPr="003F4991">
        <w:rPr>
          <w:sz w:val="24"/>
          <w:szCs w:val="24"/>
        </w:rPr>
        <w:t xml:space="preserve"> анализировать данные</w:t>
      </w:r>
      <w:r w:rsidR="00506D8A" w:rsidRPr="003F4991">
        <w:rPr>
          <w:sz w:val="24"/>
          <w:szCs w:val="24"/>
        </w:rPr>
        <w:t>,</w:t>
      </w:r>
      <w:r w:rsidR="00B44DFB" w:rsidRPr="003F4991">
        <w:rPr>
          <w:sz w:val="24"/>
          <w:szCs w:val="24"/>
        </w:rPr>
        <w:t xml:space="preserve"> представленные в таблице, внимател</w:t>
      </w:r>
      <w:r w:rsidR="00B44DFB" w:rsidRPr="003F4991">
        <w:rPr>
          <w:sz w:val="24"/>
          <w:szCs w:val="24"/>
        </w:rPr>
        <w:t>ь</w:t>
      </w:r>
      <w:r w:rsidR="00B44DFB" w:rsidRPr="003F4991">
        <w:rPr>
          <w:sz w:val="24"/>
          <w:szCs w:val="24"/>
        </w:rPr>
        <w:t xml:space="preserve">но читать условие, выделять существенные и несущественные факторы. </w:t>
      </w:r>
    </w:p>
    <w:p w:rsidR="0065627A" w:rsidRPr="003F4991" w:rsidRDefault="0065627A" w:rsidP="00D15989">
      <w:pPr>
        <w:pStyle w:val="3"/>
        <w:rPr>
          <w:color w:val="auto"/>
          <w:sz w:val="24"/>
          <w:szCs w:val="24"/>
        </w:rPr>
      </w:pPr>
      <w:r w:rsidRPr="003F4991">
        <w:rPr>
          <w:color w:val="auto"/>
          <w:sz w:val="24"/>
          <w:szCs w:val="24"/>
        </w:rPr>
        <w:t xml:space="preserve">Термины, которые учащийся освоит в ходе решения задач </w:t>
      </w:r>
    </w:p>
    <w:p w:rsidR="002E36E4" w:rsidRPr="003F4991" w:rsidRDefault="002E36E4" w:rsidP="00EA2F06">
      <w:pPr>
        <w:spacing w:before="240"/>
        <w:jc w:val="both"/>
        <w:rPr>
          <w:sz w:val="24"/>
          <w:szCs w:val="24"/>
        </w:rPr>
      </w:pPr>
      <w:r w:rsidRPr="003F4991">
        <w:rPr>
          <w:b/>
          <w:i/>
          <w:sz w:val="24"/>
          <w:szCs w:val="24"/>
        </w:rPr>
        <w:t>Невозвратный авиабилет</w:t>
      </w:r>
      <w:r w:rsidRPr="003F4991">
        <w:rPr>
          <w:sz w:val="24"/>
          <w:szCs w:val="24"/>
        </w:rPr>
        <w:t xml:space="preserve"> – билет на </w:t>
      </w:r>
      <w:proofErr w:type="spellStart"/>
      <w:r w:rsidRPr="003F4991">
        <w:rPr>
          <w:sz w:val="24"/>
          <w:szCs w:val="24"/>
        </w:rPr>
        <w:t>авиаперелет</w:t>
      </w:r>
      <w:proofErr w:type="spellEnd"/>
      <w:r w:rsidRPr="003F4991">
        <w:rPr>
          <w:sz w:val="24"/>
          <w:szCs w:val="24"/>
        </w:rPr>
        <w:t>, который нельзя вернуть при вынужде</w:t>
      </w:r>
      <w:r w:rsidRPr="003F4991">
        <w:rPr>
          <w:sz w:val="24"/>
          <w:szCs w:val="24"/>
        </w:rPr>
        <w:t>н</w:t>
      </w:r>
      <w:r w:rsidRPr="003F4991">
        <w:rPr>
          <w:sz w:val="24"/>
          <w:szCs w:val="24"/>
        </w:rPr>
        <w:t xml:space="preserve">ной отмене или переносе поездки. </w:t>
      </w:r>
    </w:p>
    <w:p w:rsidR="002E36E4" w:rsidRPr="003F4991" w:rsidRDefault="002E36E4" w:rsidP="00EA2F06">
      <w:pPr>
        <w:jc w:val="both"/>
        <w:rPr>
          <w:sz w:val="24"/>
          <w:szCs w:val="24"/>
        </w:rPr>
      </w:pPr>
      <w:r w:rsidRPr="003F4991">
        <w:rPr>
          <w:b/>
          <w:i/>
          <w:sz w:val="24"/>
          <w:szCs w:val="24"/>
        </w:rPr>
        <w:t>Льготный абонемент (билет)</w:t>
      </w:r>
      <w:r w:rsidRPr="003F4991">
        <w:rPr>
          <w:sz w:val="24"/>
          <w:szCs w:val="24"/>
        </w:rPr>
        <w:t xml:space="preserve"> – проездной документ, продаваемый со скидкой определе</w:t>
      </w:r>
      <w:r w:rsidRPr="003F4991">
        <w:rPr>
          <w:sz w:val="24"/>
          <w:szCs w:val="24"/>
        </w:rPr>
        <w:t>н</w:t>
      </w:r>
      <w:r w:rsidRPr="003F4991">
        <w:rPr>
          <w:sz w:val="24"/>
          <w:szCs w:val="24"/>
        </w:rPr>
        <w:t>ным группам населения или при выполнении других специальных условий.</w:t>
      </w:r>
    </w:p>
    <w:p w:rsidR="002E36E4" w:rsidRPr="003F4991" w:rsidRDefault="002E36E4" w:rsidP="00EA2F06">
      <w:pPr>
        <w:jc w:val="both"/>
        <w:rPr>
          <w:sz w:val="24"/>
          <w:szCs w:val="24"/>
        </w:rPr>
      </w:pPr>
      <w:r w:rsidRPr="003F4991">
        <w:rPr>
          <w:b/>
          <w:i/>
          <w:sz w:val="24"/>
          <w:szCs w:val="24"/>
        </w:rPr>
        <w:t>Тариф, или тарифный план</w:t>
      </w:r>
      <w:r w:rsidRPr="003F4991">
        <w:rPr>
          <w:sz w:val="24"/>
          <w:szCs w:val="24"/>
        </w:rPr>
        <w:t xml:space="preserve"> – размер платы (цена) за услугу и условия ее приобретения.</w:t>
      </w:r>
    </w:p>
    <w:p w:rsidR="002E36E4" w:rsidRPr="003F4991" w:rsidRDefault="002E36E4" w:rsidP="00EA2F06">
      <w:pPr>
        <w:jc w:val="both"/>
        <w:rPr>
          <w:sz w:val="24"/>
          <w:szCs w:val="24"/>
        </w:rPr>
      </w:pPr>
      <w:r w:rsidRPr="003F4991">
        <w:rPr>
          <w:b/>
          <w:i/>
          <w:sz w:val="24"/>
          <w:szCs w:val="24"/>
        </w:rPr>
        <w:t>Абонентская плата</w:t>
      </w:r>
      <w:r w:rsidRPr="003F4991">
        <w:rPr>
          <w:sz w:val="24"/>
          <w:szCs w:val="24"/>
        </w:rPr>
        <w:t xml:space="preserve"> – обязательная фиксированная плата за пользование услугой в течение определенного периода времени, чаще всего – месяца. Широко применяется операторами связи, </w:t>
      </w:r>
      <w:proofErr w:type="spellStart"/>
      <w:r w:rsidRPr="003F4991">
        <w:rPr>
          <w:sz w:val="24"/>
          <w:szCs w:val="24"/>
        </w:rPr>
        <w:t>интернет-провайдерами</w:t>
      </w:r>
      <w:proofErr w:type="spellEnd"/>
      <w:r w:rsidRPr="003F4991">
        <w:rPr>
          <w:sz w:val="24"/>
          <w:szCs w:val="24"/>
        </w:rPr>
        <w:t xml:space="preserve">. </w:t>
      </w:r>
    </w:p>
    <w:p w:rsidR="002E36E4" w:rsidRPr="003F4991" w:rsidRDefault="002E36E4" w:rsidP="00EA2F06">
      <w:pPr>
        <w:jc w:val="both"/>
        <w:rPr>
          <w:sz w:val="24"/>
          <w:szCs w:val="24"/>
        </w:rPr>
      </w:pPr>
      <w:r w:rsidRPr="003F4991">
        <w:rPr>
          <w:b/>
          <w:i/>
          <w:sz w:val="24"/>
          <w:szCs w:val="24"/>
        </w:rPr>
        <w:t>Рассрочка</w:t>
      </w:r>
      <w:r w:rsidRPr="003F4991">
        <w:rPr>
          <w:sz w:val="24"/>
          <w:szCs w:val="24"/>
        </w:rPr>
        <w:t xml:space="preserve"> – выплата цены товара частями на протяжении оговоренного времени.</w:t>
      </w:r>
    </w:p>
    <w:p w:rsidR="002E36E4" w:rsidRPr="003F4991" w:rsidRDefault="002E36E4" w:rsidP="00EA2F06">
      <w:pPr>
        <w:jc w:val="both"/>
        <w:rPr>
          <w:sz w:val="24"/>
          <w:szCs w:val="24"/>
        </w:rPr>
      </w:pPr>
      <w:proofErr w:type="spellStart"/>
      <w:r w:rsidRPr="003F4991">
        <w:rPr>
          <w:b/>
          <w:i/>
          <w:sz w:val="24"/>
          <w:szCs w:val="24"/>
        </w:rPr>
        <w:t>Однотарифный</w:t>
      </w:r>
      <w:proofErr w:type="spellEnd"/>
      <w:r w:rsidRPr="003F4991">
        <w:rPr>
          <w:b/>
          <w:i/>
          <w:sz w:val="24"/>
          <w:szCs w:val="24"/>
        </w:rPr>
        <w:t xml:space="preserve"> (</w:t>
      </w:r>
      <w:proofErr w:type="spellStart"/>
      <w:r w:rsidRPr="003F4991">
        <w:rPr>
          <w:b/>
          <w:i/>
          <w:sz w:val="24"/>
          <w:szCs w:val="24"/>
        </w:rPr>
        <w:t>одноставочный</w:t>
      </w:r>
      <w:proofErr w:type="spellEnd"/>
      <w:r w:rsidRPr="003F4991">
        <w:rPr>
          <w:b/>
          <w:i/>
          <w:sz w:val="24"/>
          <w:szCs w:val="24"/>
        </w:rPr>
        <w:t>) электрический счетчик</w:t>
      </w:r>
      <w:r w:rsidRPr="003F4991">
        <w:rPr>
          <w:sz w:val="24"/>
          <w:szCs w:val="24"/>
        </w:rPr>
        <w:t xml:space="preserve"> – прибор учета, который кру</w:t>
      </w:r>
      <w:r w:rsidRPr="003F4991">
        <w:rPr>
          <w:sz w:val="24"/>
          <w:szCs w:val="24"/>
        </w:rPr>
        <w:t>г</w:t>
      </w:r>
      <w:r w:rsidRPr="003F4991">
        <w:rPr>
          <w:sz w:val="24"/>
          <w:szCs w:val="24"/>
        </w:rPr>
        <w:t xml:space="preserve">лосуточно суммирует потребленную электроэнергию. </w:t>
      </w:r>
    </w:p>
    <w:p w:rsidR="002E36E4" w:rsidRPr="003F4991" w:rsidRDefault="002E36E4" w:rsidP="00EA2F06">
      <w:pPr>
        <w:jc w:val="both"/>
        <w:rPr>
          <w:sz w:val="24"/>
          <w:szCs w:val="24"/>
        </w:rPr>
      </w:pPr>
      <w:proofErr w:type="spellStart"/>
      <w:r w:rsidRPr="003F4991">
        <w:rPr>
          <w:b/>
          <w:i/>
          <w:sz w:val="24"/>
          <w:szCs w:val="24"/>
        </w:rPr>
        <w:t>Многотарифный</w:t>
      </w:r>
      <w:proofErr w:type="spellEnd"/>
      <w:r w:rsidRPr="003F4991">
        <w:rPr>
          <w:b/>
          <w:i/>
          <w:sz w:val="24"/>
          <w:szCs w:val="24"/>
        </w:rPr>
        <w:t xml:space="preserve"> электросчетчик</w:t>
      </w:r>
      <w:r w:rsidRPr="003F4991">
        <w:rPr>
          <w:sz w:val="24"/>
          <w:szCs w:val="24"/>
        </w:rPr>
        <w:t xml:space="preserve"> – прибор, который раздельно считает (суммирует) п</w:t>
      </w:r>
      <w:r w:rsidRPr="003F4991">
        <w:rPr>
          <w:sz w:val="24"/>
          <w:szCs w:val="24"/>
        </w:rPr>
        <w:t>о</w:t>
      </w:r>
      <w:r w:rsidRPr="003F4991">
        <w:rPr>
          <w:sz w:val="24"/>
          <w:szCs w:val="24"/>
        </w:rPr>
        <w:t>требление электроэнергии в разное время суток, когда электроэнергия стоит по-разному.</w:t>
      </w:r>
    </w:p>
    <w:p w:rsidR="002E36E4" w:rsidRPr="003F4991" w:rsidRDefault="002E36E4" w:rsidP="00EA2F06">
      <w:pPr>
        <w:jc w:val="both"/>
        <w:rPr>
          <w:sz w:val="24"/>
          <w:szCs w:val="24"/>
        </w:rPr>
      </w:pPr>
      <w:r w:rsidRPr="003F4991">
        <w:rPr>
          <w:b/>
          <w:i/>
          <w:sz w:val="24"/>
          <w:szCs w:val="24"/>
        </w:rPr>
        <w:t>Окупаемость</w:t>
      </w:r>
      <w:r w:rsidRPr="003F4991">
        <w:rPr>
          <w:sz w:val="24"/>
          <w:szCs w:val="24"/>
        </w:rPr>
        <w:t xml:space="preserve"> – это возможность вернуть финансовые средства, потраченные на создание чего-либо, приносящего доход или позволяющего уменьшить расходы. Например, энерг</w:t>
      </w:r>
      <w:r w:rsidRPr="003F4991">
        <w:rPr>
          <w:sz w:val="24"/>
          <w:szCs w:val="24"/>
        </w:rPr>
        <w:t>о</w:t>
      </w:r>
      <w:r w:rsidRPr="003F4991">
        <w:rPr>
          <w:sz w:val="24"/>
          <w:szCs w:val="24"/>
        </w:rPr>
        <w:t>сберегающие лампы потребляют меньше электроэнергии, чем лампы накаливания, а значит, их покупка и установка в квартире позволит сократить ежемесячные платежи за электр</w:t>
      </w:r>
      <w:r w:rsidRPr="003F4991">
        <w:rPr>
          <w:sz w:val="24"/>
          <w:szCs w:val="24"/>
        </w:rPr>
        <w:t>о</w:t>
      </w:r>
      <w:r w:rsidRPr="003F4991">
        <w:rPr>
          <w:sz w:val="24"/>
          <w:szCs w:val="24"/>
        </w:rPr>
        <w:t xml:space="preserve">энергию. Определив, </w:t>
      </w:r>
      <w:proofErr w:type="gramStart"/>
      <w:r w:rsidRPr="003F4991">
        <w:rPr>
          <w:sz w:val="24"/>
          <w:szCs w:val="24"/>
        </w:rPr>
        <w:t>на сколько</w:t>
      </w:r>
      <w:proofErr w:type="gramEnd"/>
      <w:r w:rsidRPr="003F4991">
        <w:rPr>
          <w:sz w:val="24"/>
          <w:szCs w:val="24"/>
        </w:rPr>
        <w:t xml:space="preserve"> уменьшатся ежемесячные расходы, можно сравнить эту сумму со стоимостью ламп и посчитать, за какой срок можно  вернуть деньги, потраченные </w:t>
      </w:r>
      <w:r w:rsidRPr="003F4991">
        <w:rPr>
          <w:sz w:val="24"/>
          <w:szCs w:val="24"/>
        </w:rPr>
        <w:lastRenderedPageBreak/>
        <w:t>на лампы (или, иначе: за какой срок окупятся расходы на лампы). Это время (измеряемое обычно в месяцах или годах) называют сроком окупаемости.</w:t>
      </w:r>
    </w:p>
    <w:p w:rsidR="005E27C8" w:rsidRPr="003F4991" w:rsidRDefault="005E27C8" w:rsidP="00D15989">
      <w:pPr>
        <w:pStyle w:val="3"/>
        <w:rPr>
          <w:color w:val="auto"/>
          <w:sz w:val="24"/>
          <w:szCs w:val="24"/>
        </w:rPr>
      </w:pPr>
      <w:r w:rsidRPr="003F4991">
        <w:rPr>
          <w:color w:val="auto"/>
          <w:sz w:val="24"/>
          <w:szCs w:val="24"/>
        </w:rPr>
        <w:t>Примеры решения и обсуждения задач</w:t>
      </w:r>
    </w:p>
    <w:p w:rsidR="00083C5A" w:rsidRPr="003F4991" w:rsidRDefault="00253CB6" w:rsidP="00FD59DF">
      <w:pPr>
        <w:shd w:val="clear" w:color="auto" w:fill="EAF1DD" w:themeFill="accent3" w:themeFillTint="33"/>
        <w:spacing w:before="120"/>
        <w:jc w:val="both"/>
        <w:rPr>
          <w:color w:val="000000" w:themeColor="text1"/>
          <w:sz w:val="24"/>
          <w:szCs w:val="24"/>
        </w:rPr>
      </w:pPr>
      <w:r w:rsidRPr="003F4991">
        <w:rPr>
          <w:b/>
          <w:color w:val="000000" w:themeColor="text1"/>
          <w:sz w:val="24"/>
          <w:szCs w:val="24"/>
        </w:rPr>
        <w:t>1</w:t>
      </w:r>
      <w:r w:rsidR="00AA4F4F" w:rsidRPr="003F4991">
        <w:rPr>
          <w:b/>
          <w:color w:val="000000" w:themeColor="text1"/>
          <w:sz w:val="24"/>
          <w:szCs w:val="24"/>
        </w:rPr>
        <w:t>1</w:t>
      </w:r>
      <w:r w:rsidRPr="003F4991">
        <w:rPr>
          <w:b/>
          <w:color w:val="000000" w:themeColor="text1"/>
          <w:sz w:val="24"/>
          <w:szCs w:val="24"/>
        </w:rPr>
        <w:t>.</w:t>
      </w:r>
      <w:r w:rsidR="00506D8A" w:rsidRPr="003F4991">
        <w:rPr>
          <w:color w:val="000000" w:themeColor="text1"/>
          <w:sz w:val="24"/>
          <w:szCs w:val="24"/>
        </w:rPr>
        <w:t xml:space="preserve">Билет </w:t>
      </w:r>
      <w:r w:rsidR="00083C5A" w:rsidRPr="003F4991">
        <w:rPr>
          <w:color w:val="000000" w:themeColor="text1"/>
          <w:sz w:val="24"/>
          <w:szCs w:val="24"/>
        </w:rPr>
        <w:t>на одну поездку </w:t>
      </w:r>
      <w:r w:rsidR="00506D8A" w:rsidRPr="003F4991">
        <w:rPr>
          <w:color w:val="000000" w:themeColor="text1"/>
          <w:sz w:val="24"/>
          <w:szCs w:val="24"/>
        </w:rPr>
        <w:t xml:space="preserve">стоит </w:t>
      </w:r>
      <w:r w:rsidR="00083C5A" w:rsidRPr="003F4991">
        <w:rPr>
          <w:color w:val="000000" w:themeColor="text1"/>
          <w:sz w:val="24"/>
          <w:szCs w:val="24"/>
        </w:rPr>
        <w:t>20 рублей</w:t>
      </w:r>
      <w:r w:rsidR="00506D8A" w:rsidRPr="003F4991">
        <w:rPr>
          <w:color w:val="000000" w:themeColor="text1"/>
          <w:sz w:val="24"/>
          <w:szCs w:val="24"/>
        </w:rPr>
        <w:t>, проездной на месяц, позволяющий сделать</w:t>
      </w:r>
      <w:r w:rsidR="00506D8A" w:rsidRPr="003F4991">
        <w:rPr>
          <w:sz w:val="24"/>
          <w:szCs w:val="24"/>
        </w:rPr>
        <w:t xml:space="preserve"> нео</w:t>
      </w:r>
      <w:r w:rsidR="00506D8A" w:rsidRPr="003F4991">
        <w:rPr>
          <w:sz w:val="24"/>
          <w:szCs w:val="24"/>
        </w:rPr>
        <w:t>г</w:t>
      </w:r>
      <w:r w:rsidR="00506D8A" w:rsidRPr="003F4991">
        <w:rPr>
          <w:sz w:val="24"/>
          <w:szCs w:val="24"/>
        </w:rPr>
        <w:t>раниченное количество поездок,</w:t>
      </w:r>
      <w:r w:rsidR="00506D8A" w:rsidRPr="003F4991">
        <w:rPr>
          <w:color w:val="000000" w:themeColor="text1"/>
          <w:sz w:val="24"/>
          <w:szCs w:val="24"/>
        </w:rPr>
        <w:t xml:space="preserve"> – 580 рублей</w:t>
      </w:r>
      <w:r w:rsidR="00083C5A" w:rsidRPr="003F4991">
        <w:rPr>
          <w:color w:val="000000" w:themeColor="text1"/>
          <w:sz w:val="24"/>
          <w:szCs w:val="24"/>
        </w:rPr>
        <w:t xml:space="preserve">. Аня купила проездной и сделала за месяц 41 поездку. </w:t>
      </w:r>
      <w:proofErr w:type="gramStart"/>
      <w:r w:rsidR="00083C5A" w:rsidRPr="003F4991">
        <w:rPr>
          <w:color w:val="000000" w:themeColor="text1"/>
          <w:sz w:val="24"/>
          <w:szCs w:val="24"/>
        </w:rPr>
        <w:t>На сколько</w:t>
      </w:r>
      <w:proofErr w:type="gramEnd"/>
      <w:r w:rsidR="00083C5A" w:rsidRPr="003F4991">
        <w:rPr>
          <w:color w:val="000000" w:themeColor="text1"/>
          <w:sz w:val="24"/>
          <w:szCs w:val="24"/>
        </w:rPr>
        <w:t xml:space="preserve"> больше она бы потратила, если бы </w:t>
      </w:r>
      <w:r w:rsidRPr="003F4991">
        <w:rPr>
          <w:color w:val="000000" w:themeColor="text1"/>
          <w:sz w:val="24"/>
          <w:szCs w:val="24"/>
        </w:rPr>
        <w:t xml:space="preserve">каждый раз </w:t>
      </w:r>
      <w:r w:rsidR="00083C5A" w:rsidRPr="003F4991">
        <w:rPr>
          <w:color w:val="000000" w:themeColor="text1"/>
          <w:sz w:val="24"/>
          <w:szCs w:val="24"/>
        </w:rPr>
        <w:t>покупала билеты на одну поездку?</w:t>
      </w:r>
      <w:r w:rsidR="00506D8A" w:rsidRPr="003F4991">
        <w:rPr>
          <w:color w:val="000000" w:themeColor="text1"/>
          <w:sz w:val="24"/>
          <w:szCs w:val="24"/>
        </w:rPr>
        <w:t xml:space="preserve"> </w:t>
      </w:r>
    </w:p>
    <w:p w:rsidR="00083C5A" w:rsidRPr="003F4991" w:rsidRDefault="00083C5A" w:rsidP="00253CB6">
      <w:pPr>
        <w:jc w:val="both"/>
        <w:rPr>
          <w:color w:val="000000" w:themeColor="text1"/>
          <w:sz w:val="24"/>
          <w:szCs w:val="24"/>
        </w:rPr>
      </w:pPr>
      <w:r w:rsidRPr="003F4991">
        <w:rPr>
          <w:i/>
          <w:color w:val="000000" w:themeColor="text1"/>
          <w:sz w:val="24"/>
          <w:szCs w:val="24"/>
        </w:rPr>
        <w:t>Решение</w:t>
      </w:r>
      <w:proofErr w:type="gramStart"/>
      <w:r w:rsidRPr="003F4991">
        <w:rPr>
          <w:color w:val="000000" w:themeColor="text1"/>
          <w:sz w:val="24"/>
          <w:szCs w:val="24"/>
        </w:rPr>
        <w:t>.</w:t>
      </w:r>
      <w:proofErr w:type="gramEnd"/>
      <w:r w:rsidRPr="003F4991">
        <w:rPr>
          <w:color w:val="000000" w:themeColor="text1"/>
          <w:sz w:val="24"/>
          <w:szCs w:val="24"/>
        </w:rPr>
        <w:t xml:space="preserve"> </w:t>
      </w:r>
      <w:r w:rsidR="00A75EC7" w:rsidRPr="003F4991">
        <w:rPr>
          <w:color w:val="000000" w:themeColor="text1"/>
          <w:sz w:val="24"/>
          <w:szCs w:val="24"/>
        </w:rPr>
        <w:object w:dxaOrig="2120" w:dyaOrig="300">
          <v:shape id="_x0000_i1048" type="#_x0000_t75" style="width:81.8pt;height:13.35pt" o:ole="">
            <v:imagedata r:id="rId51" o:title=""/>
          </v:shape>
          <o:OLEObject Type="Embed" ProgID="Equation.DSMT4" ShapeID="_x0000_i1048" DrawAspect="Content" ObjectID="_1590588794" r:id="rId52"/>
        </w:object>
      </w:r>
      <w:proofErr w:type="gramStart"/>
      <w:r w:rsidR="002E36E4" w:rsidRPr="003F4991">
        <w:rPr>
          <w:color w:val="000000" w:themeColor="text1"/>
          <w:sz w:val="24"/>
          <w:szCs w:val="24"/>
        </w:rPr>
        <w:t>р</w:t>
      </w:r>
      <w:proofErr w:type="gramEnd"/>
      <w:r w:rsidR="002E36E4" w:rsidRPr="003F4991">
        <w:rPr>
          <w:color w:val="000000" w:themeColor="text1"/>
          <w:sz w:val="24"/>
          <w:szCs w:val="24"/>
        </w:rPr>
        <w:t>ублей</w:t>
      </w:r>
      <w:r w:rsidRPr="003F4991">
        <w:rPr>
          <w:color w:val="000000" w:themeColor="text1"/>
          <w:sz w:val="24"/>
          <w:szCs w:val="24"/>
        </w:rPr>
        <w:t>.</w:t>
      </w:r>
    </w:p>
    <w:p w:rsidR="00083C5A" w:rsidRPr="003F4991" w:rsidRDefault="004B7BEF" w:rsidP="00253CB6">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xml:space="preserve">: </w:t>
      </w:r>
      <w:r w:rsidRPr="003F4991">
        <w:rPr>
          <w:color w:val="000000" w:themeColor="text1"/>
          <w:sz w:val="24"/>
          <w:szCs w:val="24"/>
        </w:rPr>
        <w:tab/>
      </w:r>
      <w:r w:rsidR="00083C5A" w:rsidRPr="003F4991">
        <w:rPr>
          <w:color w:val="000000" w:themeColor="text1"/>
          <w:sz w:val="24"/>
          <w:szCs w:val="24"/>
        </w:rPr>
        <w:t>240</w:t>
      </w:r>
      <w:r w:rsidR="00253CB6" w:rsidRPr="003F4991">
        <w:rPr>
          <w:color w:val="000000" w:themeColor="text1"/>
          <w:sz w:val="24"/>
          <w:szCs w:val="24"/>
        </w:rPr>
        <w:t>.</w:t>
      </w:r>
    </w:p>
    <w:p w:rsidR="00253CB6" w:rsidRPr="003F4991" w:rsidRDefault="00253CB6" w:rsidP="00253CB6">
      <w:pPr>
        <w:jc w:val="both"/>
        <w:rPr>
          <w:color w:val="000000" w:themeColor="text1"/>
          <w:sz w:val="24"/>
          <w:szCs w:val="24"/>
        </w:rPr>
      </w:pPr>
    </w:p>
    <w:p w:rsidR="00506D8A" w:rsidRPr="003F4991" w:rsidRDefault="00B44DFB" w:rsidP="00506D8A">
      <w:pPr>
        <w:shd w:val="clear" w:color="auto" w:fill="EAF1DD" w:themeFill="accent3" w:themeFillTint="33"/>
        <w:jc w:val="both"/>
        <w:rPr>
          <w:color w:val="000000" w:themeColor="text1"/>
          <w:sz w:val="24"/>
          <w:szCs w:val="24"/>
        </w:rPr>
      </w:pPr>
      <w:r w:rsidRPr="003F4991">
        <w:rPr>
          <w:b/>
          <w:color w:val="000000" w:themeColor="text1"/>
          <w:sz w:val="24"/>
          <w:szCs w:val="24"/>
        </w:rPr>
        <w:t>1</w:t>
      </w:r>
      <w:r w:rsidR="00AA4F4F" w:rsidRPr="003F4991">
        <w:rPr>
          <w:b/>
          <w:color w:val="000000" w:themeColor="text1"/>
          <w:sz w:val="24"/>
          <w:szCs w:val="24"/>
        </w:rPr>
        <w:t>2</w:t>
      </w:r>
      <w:r w:rsidRPr="003F4991">
        <w:rPr>
          <w:b/>
          <w:color w:val="000000" w:themeColor="text1"/>
          <w:sz w:val="24"/>
          <w:szCs w:val="24"/>
        </w:rPr>
        <w:t>*.</w:t>
      </w:r>
      <w:r w:rsidRPr="003F4991">
        <w:rPr>
          <w:color w:val="000000" w:themeColor="text1"/>
          <w:sz w:val="24"/>
          <w:szCs w:val="24"/>
        </w:rPr>
        <w:t xml:space="preserve"> </w:t>
      </w:r>
    </w:p>
    <w:p w:rsidR="00506D8A" w:rsidRPr="003F4991" w:rsidRDefault="00506D8A" w:rsidP="00506D8A">
      <w:pPr>
        <w:shd w:val="clear" w:color="auto" w:fill="EAF1DD" w:themeFill="accent3" w:themeFillTint="33"/>
        <w:jc w:val="both"/>
        <w:rPr>
          <w:color w:val="000000" w:themeColor="text1"/>
          <w:sz w:val="24"/>
          <w:szCs w:val="24"/>
        </w:rPr>
      </w:pPr>
      <w:r w:rsidRPr="003F4991">
        <w:rPr>
          <w:color w:val="000000" w:themeColor="text1"/>
          <w:sz w:val="24"/>
          <w:szCs w:val="24"/>
        </w:rPr>
        <w:t xml:space="preserve">Семья </w:t>
      </w:r>
      <w:proofErr w:type="spellStart"/>
      <w:r w:rsidRPr="003F4991">
        <w:rPr>
          <w:color w:val="000000" w:themeColor="text1"/>
          <w:sz w:val="24"/>
          <w:szCs w:val="24"/>
        </w:rPr>
        <w:t>Пермяковых</w:t>
      </w:r>
      <w:proofErr w:type="spellEnd"/>
      <w:r w:rsidRPr="003F4991">
        <w:rPr>
          <w:color w:val="000000" w:themeColor="text1"/>
          <w:sz w:val="24"/>
          <w:szCs w:val="24"/>
        </w:rPr>
        <w:t xml:space="preserve"> из Перми планирует летом поездку к родственникам в Новороссийск. В семье маленький ребенок, поэтому они хотят лететь самолетом, потратив на дорогу «от дв</w:t>
      </w:r>
      <w:r w:rsidRPr="003F4991">
        <w:rPr>
          <w:color w:val="000000" w:themeColor="text1"/>
          <w:sz w:val="24"/>
          <w:szCs w:val="24"/>
        </w:rPr>
        <w:t>е</w:t>
      </w:r>
      <w:r w:rsidRPr="003F4991">
        <w:rPr>
          <w:color w:val="000000" w:themeColor="text1"/>
          <w:sz w:val="24"/>
          <w:szCs w:val="24"/>
        </w:rPr>
        <w:t xml:space="preserve">ри до двери» не более 12 часов. Ближайшие к Новороссийску аэропорты – Геленджик (35 км) и Анапа (65 км). Ближайшие к дому </w:t>
      </w:r>
      <w:proofErr w:type="spellStart"/>
      <w:r w:rsidRPr="003F4991">
        <w:rPr>
          <w:color w:val="000000" w:themeColor="text1"/>
          <w:sz w:val="24"/>
          <w:szCs w:val="24"/>
        </w:rPr>
        <w:t>Пермяковых</w:t>
      </w:r>
      <w:proofErr w:type="spellEnd"/>
      <w:r w:rsidR="00F64EAC" w:rsidRPr="003F4991">
        <w:rPr>
          <w:color w:val="000000" w:themeColor="text1"/>
          <w:sz w:val="24"/>
          <w:szCs w:val="24"/>
        </w:rPr>
        <w:t xml:space="preserve"> </w:t>
      </w:r>
      <w:r w:rsidRPr="003F4991">
        <w:rPr>
          <w:color w:val="000000" w:themeColor="text1"/>
          <w:sz w:val="24"/>
          <w:szCs w:val="24"/>
        </w:rPr>
        <w:t xml:space="preserve">аэропорты – Большое Савино в Перми (20 км от дома) и Кольцово в Екатеринбурге (380 км). Все наземные передвижения совершаются на такси со средней скоростью 60 км/ч по тарифу 17 рублей за километр. </w:t>
      </w:r>
      <w:proofErr w:type="spellStart"/>
      <w:r w:rsidRPr="003F4991">
        <w:rPr>
          <w:color w:val="000000" w:themeColor="text1"/>
          <w:sz w:val="24"/>
          <w:szCs w:val="24"/>
        </w:rPr>
        <w:t>Пермяковы</w:t>
      </w:r>
      <w:proofErr w:type="spellEnd"/>
      <w:r w:rsidRPr="003F4991">
        <w:rPr>
          <w:color w:val="000000" w:themeColor="text1"/>
          <w:sz w:val="24"/>
          <w:szCs w:val="24"/>
        </w:rPr>
        <w:t xml:space="preserve"> ра</w:t>
      </w:r>
      <w:r w:rsidRPr="003F4991">
        <w:rPr>
          <w:color w:val="000000" w:themeColor="text1"/>
          <w:sz w:val="24"/>
          <w:szCs w:val="24"/>
        </w:rPr>
        <w:t>с</w:t>
      </w:r>
      <w:r w:rsidRPr="003F4991">
        <w:rPr>
          <w:color w:val="000000" w:themeColor="text1"/>
          <w:sz w:val="24"/>
          <w:szCs w:val="24"/>
        </w:rPr>
        <w:t>сматривают следующие варианты перелета.</w:t>
      </w:r>
    </w:p>
    <w:p w:rsidR="00083C5A" w:rsidRPr="003F4991" w:rsidRDefault="00083C5A" w:rsidP="00B44DFB">
      <w:pPr>
        <w:shd w:val="clear" w:color="auto" w:fill="EAF1DD" w:themeFill="accent3" w:themeFillTint="33"/>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1957"/>
        <w:gridCol w:w="1957"/>
        <w:gridCol w:w="2065"/>
      </w:tblGrid>
      <w:tr w:rsidR="00253CB6" w:rsidRPr="003F4991" w:rsidTr="002E36E4">
        <w:trPr>
          <w:trHeight w:val="501"/>
        </w:trPr>
        <w:tc>
          <w:tcPr>
            <w:tcW w:w="1966" w:type="pct"/>
            <w:shd w:val="clear" w:color="auto" w:fill="DBE5F1" w:themeFill="accent1" w:themeFillTint="33"/>
          </w:tcPr>
          <w:p w:rsidR="00083C5A" w:rsidRPr="003F4991" w:rsidRDefault="005B7DF7" w:rsidP="00FD59DF">
            <w:pPr>
              <w:jc w:val="center"/>
              <w:rPr>
                <w:color w:val="000000" w:themeColor="text1"/>
                <w:sz w:val="24"/>
                <w:szCs w:val="24"/>
              </w:rPr>
            </w:pPr>
            <w:r w:rsidRPr="003F4991">
              <w:rPr>
                <w:color w:val="000000" w:themeColor="text1"/>
                <w:sz w:val="24"/>
                <w:szCs w:val="24"/>
              </w:rPr>
              <w:br w:type="page"/>
            </w:r>
            <w:r w:rsidR="00083C5A" w:rsidRPr="003F4991">
              <w:rPr>
                <w:color w:val="000000" w:themeColor="text1"/>
                <w:sz w:val="24"/>
                <w:szCs w:val="24"/>
              </w:rPr>
              <w:t>Маршрут</w:t>
            </w:r>
          </w:p>
        </w:tc>
        <w:tc>
          <w:tcPr>
            <w:tcW w:w="993" w:type="pct"/>
            <w:shd w:val="clear" w:color="auto" w:fill="DBE5F1" w:themeFill="accent1" w:themeFillTint="33"/>
          </w:tcPr>
          <w:p w:rsidR="00083C5A" w:rsidRPr="003F4991" w:rsidRDefault="00083C5A" w:rsidP="00506D8A">
            <w:pPr>
              <w:jc w:val="center"/>
              <w:rPr>
                <w:color w:val="000000" w:themeColor="text1"/>
                <w:sz w:val="24"/>
                <w:szCs w:val="24"/>
              </w:rPr>
            </w:pPr>
            <w:r w:rsidRPr="003F4991">
              <w:rPr>
                <w:color w:val="000000" w:themeColor="text1"/>
                <w:sz w:val="24"/>
                <w:szCs w:val="24"/>
              </w:rPr>
              <w:t>Цена билетов на се</w:t>
            </w:r>
            <w:r w:rsidR="00253CB6" w:rsidRPr="003F4991">
              <w:rPr>
                <w:color w:val="000000" w:themeColor="text1"/>
                <w:sz w:val="24"/>
                <w:szCs w:val="24"/>
              </w:rPr>
              <w:t>мью</w:t>
            </w:r>
            <w:r w:rsidR="00506D8A" w:rsidRPr="003F4991">
              <w:rPr>
                <w:color w:val="000000" w:themeColor="text1"/>
                <w:sz w:val="24"/>
                <w:szCs w:val="24"/>
              </w:rPr>
              <w:t>,</w:t>
            </w:r>
            <w:r w:rsidR="00253CB6" w:rsidRPr="003F4991">
              <w:rPr>
                <w:color w:val="000000" w:themeColor="text1"/>
                <w:sz w:val="24"/>
                <w:szCs w:val="24"/>
              </w:rPr>
              <w:t xml:space="preserve"> </w:t>
            </w:r>
            <w:r w:rsidRPr="003F4991">
              <w:rPr>
                <w:color w:val="000000" w:themeColor="text1"/>
                <w:sz w:val="24"/>
                <w:szCs w:val="24"/>
              </w:rPr>
              <w:t>руб.</w:t>
            </w:r>
          </w:p>
        </w:tc>
        <w:tc>
          <w:tcPr>
            <w:tcW w:w="993" w:type="pct"/>
            <w:shd w:val="clear" w:color="auto" w:fill="DBE5F1" w:themeFill="accent1" w:themeFillTint="33"/>
          </w:tcPr>
          <w:p w:rsidR="00083C5A" w:rsidRPr="003F4991" w:rsidRDefault="00253CB6" w:rsidP="00506D8A">
            <w:pPr>
              <w:jc w:val="center"/>
              <w:rPr>
                <w:color w:val="000000" w:themeColor="text1"/>
                <w:sz w:val="24"/>
                <w:szCs w:val="24"/>
              </w:rPr>
            </w:pPr>
            <w:r w:rsidRPr="003F4991">
              <w:rPr>
                <w:color w:val="000000" w:themeColor="text1"/>
                <w:sz w:val="24"/>
                <w:szCs w:val="24"/>
              </w:rPr>
              <w:t>Общее в</w:t>
            </w:r>
            <w:r w:rsidR="00083C5A" w:rsidRPr="003F4991">
              <w:rPr>
                <w:color w:val="000000" w:themeColor="text1"/>
                <w:sz w:val="24"/>
                <w:szCs w:val="24"/>
              </w:rPr>
              <w:t>ремя полета</w:t>
            </w:r>
            <w:r w:rsidR="00506D8A" w:rsidRPr="003F4991">
              <w:rPr>
                <w:color w:val="000000" w:themeColor="text1"/>
                <w:sz w:val="24"/>
                <w:szCs w:val="24"/>
              </w:rPr>
              <w:t>,</w:t>
            </w:r>
            <w:r w:rsidR="00083C5A" w:rsidRPr="003F4991">
              <w:rPr>
                <w:color w:val="000000" w:themeColor="text1"/>
                <w:sz w:val="24"/>
                <w:szCs w:val="24"/>
              </w:rPr>
              <w:t xml:space="preserve"> час</w:t>
            </w:r>
            <w:r w:rsidR="00506D8A" w:rsidRPr="003F4991">
              <w:rPr>
                <w:color w:val="000000" w:themeColor="text1"/>
                <w:sz w:val="24"/>
                <w:szCs w:val="24"/>
              </w:rPr>
              <w:t>.</w:t>
            </w:r>
          </w:p>
        </w:tc>
        <w:tc>
          <w:tcPr>
            <w:tcW w:w="1048" w:type="pct"/>
            <w:shd w:val="clear" w:color="auto" w:fill="DBE5F1" w:themeFill="accent1" w:themeFillTint="33"/>
          </w:tcPr>
          <w:p w:rsidR="00083C5A" w:rsidRPr="003F4991" w:rsidRDefault="00253CB6" w:rsidP="00506D8A">
            <w:pPr>
              <w:jc w:val="center"/>
              <w:rPr>
                <w:color w:val="000000" w:themeColor="text1"/>
                <w:sz w:val="24"/>
                <w:szCs w:val="24"/>
              </w:rPr>
            </w:pPr>
            <w:r w:rsidRPr="003F4991">
              <w:rPr>
                <w:color w:val="000000" w:themeColor="text1"/>
                <w:sz w:val="24"/>
                <w:szCs w:val="24"/>
              </w:rPr>
              <w:t>Длительность п</w:t>
            </w:r>
            <w:r w:rsidRPr="003F4991">
              <w:rPr>
                <w:color w:val="000000" w:themeColor="text1"/>
                <w:sz w:val="24"/>
                <w:szCs w:val="24"/>
              </w:rPr>
              <w:t>е</w:t>
            </w:r>
            <w:r w:rsidRPr="003F4991">
              <w:rPr>
                <w:color w:val="000000" w:themeColor="text1"/>
                <w:sz w:val="24"/>
                <w:szCs w:val="24"/>
              </w:rPr>
              <w:t>ресадки</w:t>
            </w:r>
            <w:r w:rsidR="00506D8A" w:rsidRPr="003F4991">
              <w:rPr>
                <w:color w:val="000000" w:themeColor="text1"/>
                <w:sz w:val="24"/>
                <w:szCs w:val="24"/>
              </w:rPr>
              <w:t>,</w:t>
            </w:r>
            <w:r w:rsidR="00083C5A" w:rsidRPr="003F4991">
              <w:rPr>
                <w:color w:val="000000" w:themeColor="text1"/>
                <w:sz w:val="24"/>
                <w:szCs w:val="24"/>
              </w:rPr>
              <w:t xml:space="preserve"> час</w:t>
            </w:r>
            <w:r w:rsidR="00506D8A" w:rsidRPr="003F4991">
              <w:rPr>
                <w:color w:val="000000" w:themeColor="text1"/>
                <w:sz w:val="24"/>
                <w:szCs w:val="24"/>
              </w:rPr>
              <w:t>.</w:t>
            </w:r>
          </w:p>
        </w:tc>
      </w:tr>
      <w:tr w:rsidR="00253CB6" w:rsidRPr="003F4991" w:rsidTr="002E36E4">
        <w:tc>
          <w:tcPr>
            <w:tcW w:w="1966" w:type="pct"/>
            <w:shd w:val="clear" w:color="auto" w:fill="EAF1DD" w:themeFill="accent3" w:themeFillTint="33"/>
          </w:tcPr>
          <w:p w:rsidR="00083C5A" w:rsidRPr="003F4991" w:rsidRDefault="00253CB6" w:rsidP="00FD59DF">
            <w:pPr>
              <w:jc w:val="both"/>
              <w:rPr>
                <w:color w:val="000000" w:themeColor="text1"/>
                <w:sz w:val="24"/>
                <w:szCs w:val="24"/>
              </w:rPr>
            </w:pPr>
            <w:r w:rsidRPr="003F4991">
              <w:rPr>
                <w:color w:val="000000" w:themeColor="text1"/>
                <w:sz w:val="24"/>
                <w:szCs w:val="24"/>
              </w:rPr>
              <w:t>Пермь–</w:t>
            </w:r>
            <w:r w:rsidR="00083C5A" w:rsidRPr="003F4991">
              <w:rPr>
                <w:color w:val="000000" w:themeColor="text1"/>
                <w:sz w:val="24"/>
                <w:szCs w:val="24"/>
              </w:rPr>
              <w:t>Геленджик (через Москву)</w:t>
            </w:r>
          </w:p>
        </w:tc>
        <w:tc>
          <w:tcPr>
            <w:tcW w:w="993"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32</w:t>
            </w:r>
            <w:r w:rsidR="00253CB6" w:rsidRPr="003F4991">
              <w:rPr>
                <w:color w:val="000000" w:themeColor="text1"/>
                <w:sz w:val="24"/>
                <w:szCs w:val="24"/>
              </w:rPr>
              <w:t xml:space="preserve"> 000</w:t>
            </w:r>
          </w:p>
        </w:tc>
        <w:tc>
          <w:tcPr>
            <w:tcW w:w="993"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6,5</w:t>
            </w:r>
          </w:p>
        </w:tc>
        <w:tc>
          <w:tcPr>
            <w:tcW w:w="1048" w:type="pct"/>
            <w:shd w:val="clear" w:color="auto" w:fill="EAF1DD" w:themeFill="accent3" w:themeFillTint="33"/>
          </w:tcPr>
          <w:p w:rsidR="00083C5A" w:rsidRPr="003F4991" w:rsidRDefault="00B44DFB" w:rsidP="002E36E4">
            <w:pPr>
              <w:jc w:val="right"/>
              <w:rPr>
                <w:color w:val="000000" w:themeColor="text1"/>
                <w:sz w:val="24"/>
                <w:szCs w:val="24"/>
              </w:rPr>
            </w:pPr>
            <w:r w:rsidRPr="003F4991">
              <w:rPr>
                <w:color w:val="000000" w:themeColor="text1"/>
                <w:sz w:val="24"/>
                <w:szCs w:val="24"/>
              </w:rPr>
              <w:t>4</w:t>
            </w:r>
            <w:r w:rsidR="00083C5A" w:rsidRPr="003F4991">
              <w:rPr>
                <w:color w:val="000000" w:themeColor="text1"/>
                <w:sz w:val="24"/>
                <w:szCs w:val="24"/>
              </w:rPr>
              <w:t>,5</w:t>
            </w:r>
          </w:p>
        </w:tc>
      </w:tr>
      <w:tr w:rsidR="00253CB6" w:rsidRPr="003F4991" w:rsidTr="002E36E4">
        <w:tc>
          <w:tcPr>
            <w:tcW w:w="1966" w:type="pct"/>
            <w:shd w:val="clear" w:color="auto" w:fill="EAF1DD" w:themeFill="accent3" w:themeFillTint="33"/>
          </w:tcPr>
          <w:p w:rsidR="00083C5A" w:rsidRPr="003F4991" w:rsidRDefault="00253CB6" w:rsidP="00FD59DF">
            <w:pPr>
              <w:rPr>
                <w:color w:val="000000" w:themeColor="text1"/>
                <w:sz w:val="24"/>
                <w:szCs w:val="24"/>
              </w:rPr>
            </w:pPr>
            <w:r w:rsidRPr="003F4991">
              <w:rPr>
                <w:color w:val="000000" w:themeColor="text1"/>
                <w:sz w:val="24"/>
                <w:szCs w:val="24"/>
              </w:rPr>
              <w:t>Пермь–</w:t>
            </w:r>
            <w:r w:rsidR="00083C5A" w:rsidRPr="003F4991">
              <w:rPr>
                <w:color w:val="000000" w:themeColor="text1"/>
                <w:sz w:val="24"/>
                <w:szCs w:val="24"/>
              </w:rPr>
              <w:t>Анапа (через Москву)</w:t>
            </w:r>
          </w:p>
        </w:tc>
        <w:tc>
          <w:tcPr>
            <w:tcW w:w="993"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34</w:t>
            </w:r>
            <w:r w:rsidR="00253CB6" w:rsidRPr="003F4991">
              <w:rPr>
                <w:color w:val="000000" w:themeColor="text1"/>
                <w:sz w:val="24"/>
                <w:szCs w:val="24"/>
              </w:rPr>
              <w:t xml:space="preserve"> 000</w:t>
            </w:r>
          </w:p>
        </w:tc>
        <w:tc>
          <w:tcPr>
            <w:tcW w:w="993"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4,5</w:t>
            </w:r>
          </w:p>
        </w:tc>
        <w:tc>
          <w:tcPr>
            <w:tcW w:w="1048"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1,5</w:t>
            </w:r>
          </w:p>
        </w:tc>
      </w:tr>
      <w:tr w:rsidR="00253CB6" w:rsidRPr="003F4991" w:rsidTr="002E36E4">
        <w:tc>
          <w:tcPr>
            <w:tcW w:w="1966" w:type="pct"/>
            <w:shd w:val="clear" w:color="auto" w:fill="EAF1DD" w:themeFill="accent3" w:themeFillTint="33"/>
          </w:tcPr>
          <w:p w:rsidR="00083C5A" w:rsidRPr="003F4991" w:rsidRDefault="00083C5A" w:rsidP="00FD59DF">
            <w:pPr>
              <w:jc w:val="both"/>
              <w:rPr>
                <w:color w:val="000000" w:themeColor="text1"/>
                <w:sz w:val="24"/>
                <w:szCs w:val="24"/>
              </w:rPr>
            </w:pPr>
            <w:r w:rsidRPr="003F4991">
              <w:rPr>
                <w:color w:val="000000" w:themeColor="text1"/>
                <w:sz w:val="24"/>
                <w:szCs w:val="24"/>
              </w:rPr>
              <w:t>Екатеринбург</w:t>
            </w:r>
            <w:r w:rsidR="00253CB6" w:rsidRPr="003F4991">
              <w:rPr>
                <w:color w:val="000000" w:themeColor="text1"/>
                <w:sz w:val="24"/>
                <w:szCs w:val="24"/>
              </w:rPr>
              <w:t>–</w:t>
            </w:r>
            <w:r w:rsidRPr="003F4991">
              <w:rPr>
                <w:color w:val="000000" w:themeColor="text1"/>
                <w:sz w:val="24"/>
                <w:szCs w:val="24"/>
              </w:rPr>
              <w:t>Геленджик (прямой)</w:t>
            </w:r>
          </w:p>
        </w:tc>
        <w:tc>
          <w:tcPr>
            <w:tcW w:w="993"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30</w:t>
            </w:r>
            <w:r w:rsidR="00253CB6" w:rsidRPr="003F4991">
              <w:rPr>
                <w:color w:val="000000" w:themeColor="text1"/>
                <w:sz w:val="24"/>
                <w:szCs w:val="24"/>
              </w:rPr>
              <w:t xml:space="preserve"> 000</w:t>
            </w:r>
          </w:p>
        </w:tc>
        <w:tc>
          <w:tcPr>
            <w:tcW w:w="993"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3,5</w:t>
            </w:r>
          </w:p>
        </w:tc>
        <w:tc>
          <w:tcPr>
            <w:tcW w:w="1048" w:type="pct"/>
            <w:shd w:val="clear" w:color="auto" w:fill="EAF1DD" w:themeFill="accent3" w:themeFillTint="33"/>
          </w:tcPr>
          <w:p w:rsidR="00083C5A" w:rsidRPr="003F4991" w:rsidRDefault="00083C5A" w:rsidP="002E36E4">
            <w:pPr>
              <w:jc w:val="right"/>
              <w:rPr>
                <w:color w:val="000000" w:themeColor="text1"/>
                <w:sz w:val="24"/>
                <w:szCs w:val="24"/>
              </w:rPr>
            </w:pPr>
            <w:r w:rsidRPr="003F4991">
              <w:rPr>
                <w:color w:val="000000" w:themeColor="text1"/>
                <w:sz w:val="24"/>
                <w:szCs w:val="24"/>
              </w:rPr>
              <w:t>0</w:t>
            </w:r>
          </w:p>
        </w:tc>
      </w:tr>
    </w:tbl>
    <w:p w:rsidR="00506D8A" w:rsidRPr="003F4991" w:rsidRDefault="00506D8A" w:rsidP="00506D8A">
      <w:pPr>
        <w:shd w:val="clear" w:color="auto" w:fill="EAF1DD" w:themeFill="accent3" w:themeFillTint="33"/>
        <w:jc w:val="both"/>
        <w:rPr>
          <w:color w:val="000000" w:themeColor="text1"/>
          <w:sz w:val="24"/>
          <w:szCs w:val="24"/>
        </w:rPr>
      </w:pPr>
      <w:r w:rsidRPr="003F4991">
        <w:rPr>
          <w:color w:val="000000" w:themeColor="text1"/>
          <w:sz w:val="24"/>
          <w:szCs w:val="24"/>
        </w:rPr>
        <w:t>На регистрацию</w:t>
      </w:r>
      <w:r w:rsidR="008B1F1F" w:rsidRPr="003F4991">
        <w:rPr>
          <w:color w:val="000000" w:themeColor="text1"/>
          <w:sz w:val="24"/>
          <w:szCs w:val="24"/>
        </w:rPr>
        <w:t>,</w:t>
      </w:r>
      <w:r w:rsidRPr="003F4991">
        <w:rPr>
          <w:color w:val="000000" w:themeColor="text1"/>
          <w:sz w:val="24"/>
          <w:szCs w:val="24"/>
        </w:rPr>
        <w:t xml:space="preserve"> посадку на первый рейс и получение багажа в аэропорту прибытия потр</w:t>
      </w:r>
      <w:r w:rsidRPr="003F4991">
        <w:rPr>
          <w:color w:val="000000" w:themeColor="text1"/>
          <w:sz w:val="24"/>
          <w:szCs w:val="24"/>
        </w:rPr>
        <w:t>е</w:t>
      </w:r>
      <w:r w:rsidRPr="003F4991">
        <w:rPr>
          <w:color w:val="000000" w:themeColor="text1"/>
          <w:sz w:val="24"/>
          <w:szCs w:val="24"/>
        </w:rPr>
        <w:t xml:space="preserve">буется еще 1,5 часа. </w:t>
      </w:r>
    </w:p>
    <w:p w:rsidR="00506D8A" w:rsidRPr="003F4991" w:rsidRDefault="00506D8A" w:rsidP="00506D8A">
      <w:pPr>
        <w:shd w:val="clear" w:color="auto" w:fill="EAF1DD" w:themeFill="accent3" w:themeFillTint="33"/>
        <w:jc w:val="both"/>
        <w:rPr>
          <w:color w:val="000000" w:themeColor="text1"/>
          <w:sz w:val="24"/>
          <w:szCs w:val="24"/>
        </w:rPr>
      </w:pPr>
      <w:r w:rsidRPr="003F4991">
        <w:rPr>
          <w:color w:val="000000" w:themeColor="text1"/>
          <w:sz w:val="24"/>
          <w:szCs w:val="24"/>
        </w:rPr>
        <w:t xml:space="preserve">Какой из вариантов следует выбрать </w:t>
      </w:r>
      <w:proofErr w:type="spellStart"/>
      <w:r w:rsidRPr="003F4991">
        <w:rPr>
          <w:color w:val="000000" w:themeColor="text1"/>
          <w:sz w:val="24"/>
          <w:szCs w:val="24"/>
        </w:rPr>
        <w:t>Пермяковым</w:t>
      </w:r>
      <w:proofErr w:type="spellEnd"/>
      <w:r w:rsidRPr="003F4991">
        <w:rPr>
          <w:color w:val="000000" w:themeColor="text1"/>
          <w:sz w:val="24"/>
          <w:szCs w:val="24"/>
        </w:rPr>
        <w:t>, чтобы уложиться в установленные огр</w:t>
      </w:r>
      <w:r w:rsidRPr="003F4991">
        <w:rPr>
          <w:color w:val="000000" w:themeColor="text1"/>
          <w:sz w:val="24"/>
          <w:szCs w:val="24"/>
        </w:rPr>
        <w:t>а</w:t>
      </w:r>
      <w:r w:rsidRPr="003F4991">
        <w:rPr>
          <w:color w:val="000000" w:themeColor="text1"/>
          <w:sz w:val="24"/>
          <w:szCs w:val="24"/>
        </w:rPr>
        <w:t>ничения по времени и при этом потратить на дорогу наименьшую возможную сумму денег?</w:t>
      </w:r>
    </w:p>
    <w:p w:rsidR="00253CB6" w:rsidRPr="003F4991" w:rsidRDefault="00083C5A" w:rsidP="00253CB6">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Pr="003F4991">
        <w:rPr>
          <w:color w:val="000000" w:themeColor="text1"/>
          <w:sz w:val="24"/>
          <w:szCs w:val="24"/>
        </w:rPr>
        <w:tab/>
      </w:r>
      <w:r w:rsidR="00253CB6" w:rsidRPr="003F4991">
        <w:rPr>
          <w:color w:val="000000" w:themeColor="text1"/>
          <w:sz w:val="24"/>
          <w:szCs w:val="24"/>
        </w:rPr>
        <w:t>Маршрут Пермь–Москва–</w:t>
      </w:r>
      <w:r w:rsidRPr="003F4991">
        <w:rPr>
          <w:color w:val="000000" w:themeColor="text1"/>
          <w:sz w:val="24"/>
          <w:szCs w:val="24"/>
        </w:rPr>
        <w:t>Геленджик занимает</w:t>
      </w:r>
    </w:p>
    <w:p w:rsidR="00B44DFB" w:rsidRPr="003F4991" w:rsidRDefault="00B44DFB" w:rsidP="00B44DFB">
      <w:pPr>
        <w:jc w:val="center"/>
        <w:rPr>
          <w:color w:val="000000" w:themeColor="text1"/>
          <w:sz w:val="24"/>
          <w:szCs w:val="24"/>
        </w:rPr>
      </w:pPr>
      <m:oMath>
        <m:r>
          <m:rPr>
            <m:sty m:val="p"/>
          </m:rPr>
          <w:rPr>
            <w:rFonts w:ascii="Cambria Math" w:hAnsi="Cambria Math"/>
            <w:color w:val="000000" w:themeColor="text1"/>
            <w:sz w:val="24"/>
            <w:szCs w:val="24"/>
          </w:rPr>
          <m:t>6,5+4,5+1,5+</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35+20</m:t>
            </m:r>
          </m:num>
          <m:den>
            <m:r>
              <m:rPr>
                <m:sty m:val="p"/>
              </m:rPr>
              <w:rPr>
                <w:rFonts w:ascii="Cambria Math" w:hAnsi="Cambria Math"/>
                <w:color w:val="000000" w:themeColor="text1"/>
                <w:sz w:val="24"/>
                <w:szCs w:val="24"/>
              </w:rPr>
              <m:t>60</m:t>
            </m:r>
          </m:den>
        </m:f>
        <m:r>
          <w:rPr>
            <w:rFonts w:ascii="Cambria Math" w:hAnsi="Cambria Math"/>
            <w:color w:val="000000" w:themeColor="text1"/>
            <w:sz w:val="24"/>
            <w:szCs w:val="24"/>
          </w:rPr>
          <m:t>&gt;</m:t>
        </m:r>
        <m:r>
          <m:rPr>
            <m:sty m:val="p"/>
          </m:rPr>
          <w:rPr>
            <w:rFonts w:ascii="Cambria Math" w:hAnsi="Cambria Math"/>
            <w:color w:val="000000" w:themeColor="text1"/>
            <w:sz w:val="24"/>
            <w:szCs w:val="24"/>
          </w:rPr>
          <m:t>12</m:t>
        </m:r>
      </m:oMath>
      <w:r w:rsidR="00083C5A" w:rsidRPr="003F4991">
        <w:rPr>
          <w:color w:val="000000" w:themeColor="text1"/>
          <w:sz w:val="24"/>
          <w:szCs w:val="24"/>
        </w:rPr>
        <w:t xml:space="preserve"> час</w:t>
      </w:r>
      <w:proofErr w:type="spellStart"/>
      <w:r w:rsidRPr="003F4991">
        <w:rPr>
          <w:color w:val="000000" w:themeColor="text1"/>
          <w:sz w:val="24"/>
          <w:szCs w:val="24"/>
        </w:rPr>
        <w:t>ов</w:t>
      </w:r>
      <w:proofErr w:type="spellEnd"/>
      <w:r w:rsidRPr="003F4991">
        <w:rPr>
          <w:color w:val="000000" w:themeColor="text1"/>
          <w:sz w:val="24"/>
          <w:szCs w:val="24"/>
        </w:rPr>
        <w:t>.</w:t>
      </w:r>
    </w:p>
    <w:p w:rsidR="00083C5A" w:rsidRPr="003F4991" w:rsidRDefault="00B44DFB" w:rsidP="00253CB6">
      <w:pPr>
        <w:jc w:val="both"/>
        <w:rPr>
          <w:color w:val="000000" w:themeColor="text1"/>
          <w:sz w:val="24"/>
          <w:szCs w:val="24"/>
        </w:rPr>
      </w:pPr>
      <w:r w:rsidRPr="003F4991">
        <w:rPr>
          <w:color w:val="000000" w:themeColor="text1"/>
          <w:sz w:val="24"/>
          <w:szCs w:val="24"/>
        </w:rPr>
        <w:t>З</w:t>
      </w:r>
      <w:r w:rsidR="00083C5A" w:rsidRPr="003F4991">
        <w:rPr>
          <w:color w:val="000000" w:themeColor="text1"/>
          <w:sz w:val="24"/>
          <w:szCs w:val="24"/>
        </w:rPr>
        <w:t>начит, этот вариант не нужно дальше рассматривать.</w:t>
      </w:r>
    </w:p>
    <w:p w:rsidR="00B44DFB" w:rsidRPr="003F4991" w:rsidRDefault="00253CB6" w:rsidP="00253CB6">
      <w:pPr>
        <w:jc w:val="both"/>
        <w:rPr>
          <w:color w:val="000000" w:themeColor="text1"/>
          <w:sz w:val="24"/>
          <w:szCs w:val="24"/>
        </w:rPr>
      </w:pPr>
      <w:r w:rsidRPr="003F4991">
        <w:rPr>
          <w:color w:val="000000" w:themeColor="text1"/>
          <w:sz w:val="24"/>
          <w:szCs w:val="24"/>
        </w:rPr>
        <w:t>Маршрут</w:t>
      </w:r>
      <w:r w:rsidR="00083C5A" w:rsidRPr="003F4991">
        <w:rPr>
          <w:color w:val="000000" w:themeColor="text1"/>
          <w:sz w:val="24"/>
          <w:szCs w:val="24"/>
        </w:rPr>
        <w:t xml:space="preserve"> Екатеринбург</w:t>
      </w:r>
      <w:r w:rsidRPr="003F4991">
        <w:rPr>
          <w:color w:val="000000" w:themeColor="text1"/>
          <w:sz w:val="24"/>
          <w:szCs w:val="24"/>
        </w:rPr>
        <w:t>–Геленджик</w:t>
      </w:r>
      <w:r w:rsidR="00083C5A" w:rsidRPr="003F4991">
        <w:rPr>
          <w:color w:val="000000" w:themeColor="text1"/>
          <w:sz w:val="24"/>
          <w:szCs w:val="24"/>
        </w:rPr>
        <w:t xml:space="preserve"> занимает </w:t>
      </w:r>
    </w:p>
    <w:p w:rsidR="00B44DFB" w:rsidRPr="003F4991" w:rsidRDefault="00083C5A" w:rsidP="00B44DFB">
      <w:pPr>
        <w:jc w:val="center"/>
        <w:rPr>
          <w:color w:val="000000" w:themeColor="text1"/>
          <w:sz w:val="24"/>
          <w:szCs w:val="24"/>
        </w:rPr>
      </w:pPr>
      <m:oMath>
        <m:r>
          <m:rPr>
            <m:sty m:val="p"/>
          </m:rPr>
          <w:rPr>
            <w:rFonts w:ascii="Cambria Math" w:hAnsi="Cambria Math"/>
            <w:color w:val="000000" w:themeColor="text1"/>
            <w:sz w:val="24"/>
            <w:szCs w:val="24"/>
          </w:rPr>
          <m:t>3,5+1,5+</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380+35</m:t>
            </m:r>
          </m:num>
          <m:den>
            <m:r>
              <m:rPr>
                <m:sty m:val="p"/>
              </m:rPr>
              <w:rPr>
                <w:rFonts w:ascii="Cambria Math" w:hAnsi="Cambria Math"/>
                <w:color w:val="000000" w:themeColor="text1"/>
                <w:sz w:val="24"/>
                <w:szCs w:val="24"/>
              </w:rPr>
              <m:t>60</m:t>
            </m:r>
          </m:den>
        </m:f>
        <m:r>
          <w:rPr>
            <w:rFonts w:ascii="Cambria Math" w:hAnsi="Cambria Math"/>
            <w:color w:val="000000" w:themeColor="text1"/>
            <w:sz w:val="24"/>
            <w:szCs w:val="24"/>
          </w:rPr>
          <m:t>&lt;5+7=12</m:t>
        </m:r>
      </m:oMath>
      <w:r w:rsidRPr="003F4991">
        <w:rPr>
          <w:color w:val="000000" w:themeColor="text1"/>
          <w:sz w:val="24"/>
          <w:szCs w:val="24"/>
        </w:rPr>
        <w:t xml:space="preserve"> час</w:t>
      </w:r>
      <w:proofErr w:type="spellStart"/>
      <w:r w:rsidR="00B44DFB" w:rsidRPr="003F4991">
        <w:rPr>
          <w:color w:val="000000" w:themeColor="text1"/>
          <w:sz w:val="24"/>
          <w:szCs w:val="24"/>
        </w:rPr>
        <w:t>ов</w:t>
      </w:r>
      <w:proofErr w:type="spellEnd"/>
    </w:p>
    <w:p w:rsidR="00083C5A" w:rsidRPr="003F4991" w:rsidRDefault="00506D8A" w:rsidP="00253CB6">
      <w:pPr>
        <w:jc w:val="both"/>
        <w:rPr>
          <w:color w:val="000000" w:themeColor="text1"/>
          <w:sz w:val="24"/>
          <w:szCs w:val="24"/>
        </w:rPr>
      </w:pPr>
      <w:r w:rsidRPr="003F4991">
        <w:rPr>
          <w:color w:val="000000" w:themeColor="text1"/>
          <w:sz w:val="24"/>
          <w:szCs w:val="24"/>
        </w:rPr>
        <w:t>и стоит</w:t>
      </w:r>
      <w:r w:rsidR="00083C5A" w:rsidRPr="003F4991">
        <w:rPr>
          <w:color w:val="000000" w:themeColor="text1"/>
          <w:sz w:val="24"/>
          <w:szCs w:val="24"/>
        </w:rPr>
        <w:t xml:space="preserve"> </w:t>
      </w:r>
      <m:oMath>
        <m:r>
          <m:rPr>
            <m:sty m:val="p"/>
          </m:rPr>
          <w:rPr>
            <w:rFonts w:ascii="Cambria Math" w:hAnsi="Cambria Math"/>
            <w:color w:val="000000" w:themeColor="text1"/>
            <w:sz w:val="24"/>
            <w:szCs w:val="24"/>
          </w:rPr>
          <m:t>30 000+(380+35)*17=37 055</m:t>
        </m:r>
      </m:oMath>
      <w:r w:rsidR="00083C5A" w:rsidRPr="003F4991">
        <w:rPr>
          <w:color w:val="000000" w:themeColor="text1"/>
          <w:sz w:val="24"/>
          <w:szCs w:val="24"/>
        </w:rPr>
        <w:t xml:space="preserve"> рублей.</w:t>
      </w:r>
    </w:p>
    <w:p w:rsidR="00B44DFB" w:rsidRPr="003F4991" w:rsidRDefault="00253CB6" w:rsidP="00253CB6">
      <w:pPr>
        <w:jc w:val="both"/>
        <w:rPr>
          <w:color w:val="000000" w:themeColor="text1"/>
          <w:sz w:val="24"/>
          <w:szCs w:val="24"/>
        </w:rPr>
      </w:pPr>
      <w:r w:rsidRPr="003F4991">
        <w:rPr>
          <w:color w:val="000000" w:themeColor="text1"/>
          <w:sz w:val="24"/>
          <w:szCs w:val="24"/>
        </w:rPr>
        <w:t>Маршрут Пермь–Москва–Анапа</w:t>
      </w:r>
      <w:r w:rsidR="00083C5A" w:rsidRPr="003F4991">
        <w:rPr>
          <w:color w:val="000000" w:themeColor="text1"/>
          <w:sz w:val="24"/>
          <w:szCs w:val="24"/>
        </w:rPr>
        <w:t xml:space="preserve"> занимает </w:t>
      </w:r>
    </w:p>
    <w:p w:rsidR="00B44DFB" w:rsidRPr="003F4991" w:rsidRDefault="00083C5A" w:rsidP="00B44DFB">
      <w:pPr>
        <w:jc w:val="center"/>
        <w:rPr>
          <w:color w:val="000000" w:themeColor="text1"/>
          <w:sz w:val="24"/>
          <w:szCs w:val="24"/>
        </w:rPr>
      </w:pPr>
      <m:oMath>
        <m:r>
          <m:rPr>
            <m:sty m:val="p"/>
          </m:rPr>
          <w:rPr>
            <w:rFonts w:ascii="Cambria Math" w:hAnsi="Cambria Math"/>
            <w:color w:val="000000" w:themeColor="text1"/>
            <w:sz w:val="24"/>
            <w:szCs w:val="24"/>
          </w:rPr>
          <m:t>4,5+1,5+1,5+</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65+20</m:t>
            </m:r>
          </m:num>
          <m:den>
            <m:r>
              <m:rPr>
                <m:sty m:val="p"/>
              </m:rPr>
              <w:rPr>
                <w:rFonts w:ascii="Cambria Math" w:hAnsi="Cambria Math"/>
                <w:color w:val="000000" w:themeColor="text1"/>
                <w:sz w:val="24"/>
                <w:szCs w:val="24"/>
              </w:rPr>
              <m:t>60</m:t>
            </m:r>
          </m:den>
        </m:f>
        <m:r>
          <w:rPr>
            <w:rFonts w:ascii="Cambria Math" w:hAnsi="Cambria Math"/>
            <w:color w:val="000000" w:themeColor="text1"/>
            <w:sz w:val="24"/>
            <w:szCs w:val="24"/>
          </w:rPr>
          <m:t>&lt;7,5+1,5=</m:t>
        </m:r>
        <m:r>
          <m:rPr>
            <m:sty m:val="p"/>
          </m:rPr>
          <w:rPr>
            <w:rFonts w:ascii="Cambria Math" w:hAnsi="Cambria Math"/>
            <w:color w:val="000000" w:themeColor="text1"/>
            <w:sz w:val="24"/>
            <w:szCs w:val="24"/>
          </w:rPr>
          <m:t>9</m:t>
        </m:r>
      </m:oMath>
      <w:r w:rsidRPr="003F4991">
        <w:rPr>
          <w:color w:val="000000" w:themeColor="text1"/>
          <w:sz w:val="24"/>
          <w:szCs w:val="24"/>
        </w:rPr>
        <w:t xml:space="preserve"> час</w:t>
      </w:r>
      <w:proofErr w:type="spellStart"/>
      <w:r w:rsidR="00B44DFB" w:rsidRPr="003F4991">
        <w:rPr>
          <w:color w:val="000000" w:themeColor="text1"/>
          <w:sz w:val="24"/>
          <w:szCs w:val="24"/>
        </w:rPr>
        <w:t>ов</w:t>
      </w:r>
      <w:proofErr w:type="spellEnd"/>
    </w:p>
    <w:p w:rsidR="00083C5A" w:rsidRPr="003F4991" w:rsidRDefault="00506D8A" w:rsidP="00253CB6">
      <w:pPr>
        <w:jc w:val="both"/>
        <w:rPr>
          <w:color w:val="000000" w:themeColor="text1"/>
          <w:sz w:val="24"/>
          <w:szCs w:val="24"/>
        </w:rPr>
      </w:pPr>
      <w:r w:rsidRPr="003F4991">
        <w:rPr>
          <w:color w:val="000000" w:themeColor="text1"/>
          <w:sz w:val="24"/>
          <w:szCs w:val="24"/>
        </w:rPr>
        <w:t xml:space="preserve">и </w:t>
      </w:r>
      <w:r w:rsidR="00083C5A" w:rsidRPr="003F4991">
        <w:rPr>
          <w:color w:val="000000" w:themeColor="text1"/>
          <w:sz w:val="24"/>
          <w:szCs w:val="24"/>
        </w:rPr>
        <w:t>стои</w:t>
      </w:r>
      <w:r w:rsidRPr="003F4991">
        <w:rPr>
          <w:color w:val="000000" w:themeColor="text1"/>
          <w:sz w:val="24"/>
          <w:szCs w:val="24"/>
        </w:rPr>
        <w:t>т</w:t>
      </w:r>
      <w:r w:rsidR="00083C5A" w:rsidRPr="003F4991">
        <w:rPr>
          <w:color w:val="000000" w:themeColor="text1"/>
          <w:sz w:val="24"/>
          <w:szCs w:val="24"/>
        </w:rPr>
        <w:t xml:space="preserve"> </w:t>
      </w:r>
      <w:r w:rsidR="008B1F1F" w:rsidRPr="003F4991">
        <w:rPr>
          <w:color w:val="000000" w:themeColor="text1"/>
          <w:position w:val="-6"/>
          <w:sz w:val="24"/>
          <w:szCs w:val="24"/>
        </w:rPr>
        <w:object w:dxaOrig="2940" w:dyaOrig="300">
          <v:shape id="_x0000_i1049" type="#_x0000_t75" style="width:146.65pt;height:15.1pt" o:ole="">
            <v:imagedata r:id="rId53" o:title=""/>
          </v:shape>
          <o:OLEObject Type="Embed" ProgID="Equation.DSMT4" ShapeID="_x0000_i1049" DrawAspect="Content" ObjectID="_1590588795" r:id="rId54"/>
        </w:object>
      </w:r>
      <w:r w:rsidR="008B1F1F" w:rsidRPr="003F4991">
        <w:rPr>
          <w:color w:val="000000" w:themeColor="text1"/>
          <w:sz w:val="24"/>
          <w:szCs w:val="24"/>
        </w:rPr>
        <w:t xml:space="preserve"> </w:t>
      </w:r>
      <w:r w:rsidR="00083C5A" w:rsidRPr="003F4991">
        <w:rPr>
          <w:color w:val="000000" w:themeColor="text1"/>
          <w:sz w:val="24"/>
          <w:szCs w:val="24"/>
        </w:rPr>
        <w:t>рублей.</w:t>
      </w:r>
    </w:p>
    <w:p w:rsidR="00083C5A" w:rsidRPr="003F4991" w:rsidRDefault="00083C5A" w:rsidP="00253CB6">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B44DFB" w:rsidRPr="003F4991">
        <w:rPr>
          <w:color w:val="000000" w:themeColor="text1"/>
          <w:sz w:val="24"/>
          <w:szCs w:val="24"/>
        </w:rPr>
        <w:t xml:space="preserve"> </w:t>
      </w:r>
      <w:r w:rsidRPr="003F4991">
        <w:rPr>
          <w:color w:val="000000" w:themeColor="text1"/>
          <w:sz w:val="24"/>
          <w:szCs w:val="24"/>
        </w:rPr>
        <w:t>Пермь-Анапа.</w:t>
      </w:r>
    </w:p>
    <w:p w:rsidR="00B44DFB" w:rsidRPr="003F4991" w:rsidRDefault="00B44DFB" w:rsidP="00253CB6">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Эта задача, наряду с</w:t>
      </w:r>
      <w:r w:rsidR="00506D8A" w:rsidRPr="003F4991">
        <w:rPr>
          <w:color w:val="000000" w:themeColor="text1"/>
          <w:sz w:val="24"/>
          <w:szCs w:val="24"/>
        </w:rPr>
        <w:t>о</w:t>
      </w:r>
      <w:r w:rsidRPr="003F4991">
        <w:rPr>
          <w:color w:val="000000" w:themeColor="text1"/>
          <w:sz w:val="24"/>
          <w:szCs w:val="24"/>
        </w:rPr>
        <w:t xml:space="preserve"> многими другими, требует внимательного чтения бол</w:t>
      </w:r>
      <w:r w:rsidRPr="003F4991">
        <w:rPr>
          <w:color w:val="000000" w:themeColor="text1"/>
          <w:sz w:val="24"/>
          <w:szCs w:val="24"/>
        </w:rPr>
        <w:t>ь</w:t>
      </w:r>
      <w:r w:rsidRPr="003F4991">
        <w:rPr>
          <w:color w:val="000000" w:themeColor="text1"/>
          <w:sz w:val="24"/>
          <w:szCs w:val="24"/>
        </w:rPr>
        <w:t>шого объема текста и сравнения данных, представленных в таблице и в тексте. Другая ос</w:t>
      </w:r>
      <w:r w:rsidRPr="003F4991">
        <w:rPr>
          <w:color w:val="000000" w:themeColor="text1"/>
          <w:sz w:val="24"/>
          <w:szCs w:val="24"/>
        </w:rPr>
        <w:t>о</w:t>
      </w:r>
      <w:r w:rsidRPr="003F4991">
        <w:rPr>
          <w:color w:val="000000" w:themeColor="text1"/>
          <w:sz w:val="24"/>
          <w:szCs w:val="24"/>
        </w:rPr>
        <w:t>бенность – при оценке времени не требуется точный подсчет. Нужно лишь сравнить резул</w:t>
      </w:r>
      <w:r w:rsidRPr="003F4991">
        <w:rPr>
          <w:color w:val="000000" w:themeColor="text1"/>
          <w:sz w:val="24"/>
          <w:szCs w:val="24"/>
        </w:rPr>
        <w:t>ь</w:t>
      </w:r>
      <w:r w:rsidRPr="003F4991">
        <w:rPr>
          <w:color w:val="000000" w:themeColor="text1"/>
          <w:sz w:val="24"/>
          <w:szCs w:val="24"/>
        </w:rPr>
        <w:t xml:space="preserve">тат с 12 часами. На это следует обратить внимание школьников. </w:t>
      </w:r>
    </w:p>
    <w:p w:rsidR="00B44DFB" w:rsidRPr="003F4991" w:rsidRDefault="00B44DFB" w:rsidP="00083C5A">
      <w:pPr>
        <w:pStyle w:val="af7"/>
        <w:rPr>
          <w:b/>
        </w:rPr>
      </w:pPr>
    </w:p>
    <w:p w:rsidR="00083C5A" w:rsidRPr="003F4991" w:rsidRDefault="00565DE8" w:rsidP="006E4F19">
      <w:pPr>
        <w:shd w:val="clear" w:color="auto" w:fill="EAF1DD" w:themeFill="accent3" w:themeFillTint="33"/>
        <w:jc w:val="both"/>
        <w:rPr>
          <w:color w:val="000000" w:themeColor="text1"/>
          <w:sz w:val="24"/>
          <w:szCs w:val="24"/>
        </w:rPr>
      </w:pPr>
      <w:r w:rsidRPr="003F4991">
        <w:rPr>
          <w:b/>
          <w:color w:val="000000" w:themeColor="text1"/>
          <w:sz w:val="24"/>
          <w:szCs w:val="24"/>
        </w:rPr>
        <w:lastRenderedPageBreak/>
        <w:t>1</w:t>
      </w:r>
      <w:r w:rsidR="00AA4F4F" w:rsidRPr="003F4991">
        <w:rPr>
          <w:b/>
          <w:color w:val="000000" w:themeColor="text1"/>
          <w:sz w:val="24"/>
          <w:szCs w:val="24"/>
        </w:rPr>
        <w:t>3</w:t>
      </w:r>
      <w:r w:rsidRPr="003F4991">
        <w:rPr>
          <w:b/>
          <w:color w:val="000000" w:themeColor="text1"/>
          <w:sz w:val="24"/>
          <w:szCs w:val="24"/>
        </w:rPr>
        <w:t>*.</w:t>
      </w:r>
      <w:r w:rsidR="00F64EAC" w:rsidRPr="003F4991">
        <w:rPr>
          <w:color w:val="000000" w:themeColor="text1"/>
          <w:sz w:val="24"/>
          <w:szCs w:val="24"/>
        </w:rPr>
        <w:t xml:space="preserve"> </w:t>
      </w:r>
      <w:r w:rsidR="00083C5A" w:rsidRPr="003F4991">
        <w:rPr>
          <w:color w:val="000000" w:themeColor="text1"/>
          <w:sz w:val="24"/>
          <w:szCs w:val="24"/>
        </w:rPr>
        <w:t>Семья Макаровых живёт в старом доме</w:t>
      </w:r>
      <w:r w:rsidR="00506D8A" w:rsidRPr="003F4991">
        <w:rPr>
          <w:color w:val="000000" w:themeColor="text1"/>
          <w:sz w:val="24"/>
          <w:szCs w:val="24"/>
        </w:rPr>
        <w:t>,</w:t>
      </w:r>
      <w:r w:rsidR="00F64EAC" w:rsidRPr="003F4991">
        <w:rPr>
          <w:color w:val="000000" w:themeColor="text1"/>
          <w:sz w:val="24"/>
          <w:szCs w:val="24"/>
        </w:rPr>
        <w:t xml:space="preserve"> </w:t>
      </w:r>
      <w:r w:rsidR="00506D8A" w:rsidRPr="003F4991">
        <w:rPr>
          <w:color w:val="000000" w:themeColor="text1"/>
          <w:sz w:val="24"/>
          <w:szCs w:val="24"/>
        </w:rPr>
        <w:t xml:space="preserve">среднемесячное </w:t>
      </w:r>
      <w:r w:rsidR="00083C5A" w:rsidRPr="003F4991">
        <w:rPr>
          <w:color w:val="000000" w:themeColor="text1"/>
          <w:sz w:val="24"/>
          <w:szCs w:val="24"/>
        </w:rPr>
        <w:t>потребление электроэнергии составляет 180 к</w:t>
      </w:r>
      <w:r w:rsidR="00506D8A" w:rsidRPr="003F4991">
        <w:rPr>
          <w:color w:val="000000" w:themeColor="text1"/>
          <w:sz w:val="24"/>
          <w:szCs w:val="24"/>
        </w:rPr>
        <w:t>В</w:t>
      </w:r>
      <w:r w:rsidR="00083C5A" w:rsidRPr="003F4991">
        <w:rPr>
          <w:color w:val="000000" w:themeColor="text1"/>
          <w:sz w:val="24"/>
          <w:szCs w:val="24"/>
        </w:rPr>
        <w:t>т</w:t>
      </w:r>
      <w:r w:rsidR="002E36E4" w:rsidRPr="003F4991">
        <w:rPr>
          <w:color w:val="000000" w:themeColor="text1"/>
          <w:sz w:val="24"/>
          <w:szCs w:val="24"/>
        </w:rPr>
        <w:t>*</w:t>
      </w:r>
      <w:proofErr w:type="gramStart"/>
      <w:r w:rsidR="00083C5A" w:rsidRPr="003F4991">
        <w:rPr>
          <w:color w:val="000000" w:themeColor="text1"/>
          <w:sz w:val="24"/>
          <w:szCs w:val="24"/>
        </w:rPr>
        <w:t>ч</w:t>
      </w:r>
      <w:proofErr w:type="gramEnd"/>
      <w:r w:rsidR="00083C5A" w:rsidRPr="003F4991">
        <w:rPr>
          <w:color w:val="000000" w:themeColor="text1"/>
          <w:sz w:val="24"/>
          <w:szCs w:val="24"/>
        </w:rPr>
        <w:t xml:space="preserve">, </w:t>
      </w:r>
      <w:r w:rsidR="00506D8A" w:rsidRPr="003F4991">
        <w:rPr>
          <w:color w:val="000000" w:themeColor="text1"/>
          <w:sz w:val="24"/>
          <w:szCs w:val="24"/>
        </w:rPr>
        <w:t>из которых</w:t>
      </w:r>
      <w:r w:rsidR="00083C5A" w:rsidRPr="003F4991">
        <w:rPr>
          <w:color w:val="000000" w:themeColor="text1"/>
          <w:sz w:val="24"/>
          <w:szCs w:val="24"/>
        </w:rPr>
        <w:t xml:space="preserve"> </w:t>
      </w:r>
      <w:r w:rsidR="00506D8A" w:rsidRPr="003F4991">
        <w:rPr>
          <w:color w:val="000000" w:themeColor="text1"/>
          <w:sz w:val="24"/>
          <w:szCs w:val="24"/>
        </w:rPr>
        <w:t>120 кВт</w:t>
      </w:r>
      <w:r w:rsidR="002E36E4" w:rsidRPr="003F4991">
        <w:rPr>
          <w:color w:val="000000" w:themeColor="text1"/>
          <w:sz w:val="24"/>
          <w:szCs w:val="24"/>
        </w:rPr>
        <w:t>*</w:t>
      </w:r>
      <w:r w:rsidR="00506D8A" w:rsidRPr="003F4991">
        <w:rPr>
          <w:color w:val="000000" w:themeColor="text1"/>
          <w:sz w:val="24"/>
          <w:szCs w:val="24"/>
        </w:rPr>
        <w:t xml:space="preserve">ч потребляются </w:t>
      </w:r>
      <w:r w:rsidR="00083C5A" w:rsidRPr="003F4991">
        <w:rPr>
          <w:color w:val="000000" w:themeColor="text1"/>
          <w:sz w:val="24"/>
          <w:szCs w:val="24"/>
        </w:rPr>
        <w:t xml:space="preserve">в </w:t>
      </w:r>
      <w:r w:rsidR="00506D8A" w:rsidRPr="003F4991">
        <w:rPr>
          <w:color w:val="000000" w:themeColor="text1"/>
          <w:sz w:val="24"/>
          <w:szCs w:val="24"/>
        </w:rPr>
        <w:t xml:space="preserve">промежутке </w:t>
      </w:r>
      <w:r w:rsidR="00083C5A" w:rsidRPr="003F4991">
        <w:rPr>
          <w:color w:val="000000" w:themeColor="text1"/>
          <w:sz w:val="24"/>
          <w:szCs w:val="24"/>
        </w:rPr>
        <w:t xml:space="preserve">с 7:00 до 23:00. </w:t>
      </w:r>
      <w:r w:rsidR="00506D8A" w:rsidRPr="003F4991">
        <w:rPr>
          <w:color w:val="000000" w:themeColor="text1"/>
          <w:sz w:val="24"/>
          <w:szCs w:val="24"/>
        </w:rPr>
        <w:t>Семья платит з</w:t>
      </w:r>
      <w:r w:rsidR="00083C5A" w:rsidRPr="003F4991">
        <w:rPr>
          <w:color w:val="000000" w:themeColor="text1"/>
          <w:sz w:val="24"/>
          <w:szCs w:val="24"/>
        </w:rPr>
        <w:t xml:space="preserve">а электроэнергию по </w:t>
      </w:r>
      <w:proofErr w:type="spellStart"/>
      <w:r w:rsidR="00083C5A" w:rsidRPr="003F4991">
        <w:rPr>
          <w:color w:val="000000" w:themeColor="text1"/>
          <w:sz w:val="24"/>
          <w:szCs w:val="24"/>
        </w:rPr>
        <w:t>одноставочному</w:t>
      </w:r>
      <w:proofErr w:type="spellEnd"/>
      <w:r w:rsidR="00083C5A" w:rsidRPr="003F4991">
        <w:rPr>
          <w:color w:val="000000" w:themeColor="text1"/>
          <w:sz w:val="24"/>
          <w:szCs w:val="24"/>
        </w:rPr>
        <w:t xml:space="preserve"> (</w:t>
      </w:r>
      <w:r w:rsidR="00506D8A" w:rsidRPr="003F4991">
        <w:rPr>
          <w:color w:val="000000" w:themeColor="text1"/>
          <w:sz w:val="24"/>
          <w:szCs w:val="24"/>
        </w:rPr>
        <w:t xml:space="preserve">не зависящему от времени </w:t>
      </w:r>
      <w:r w:rsidR="00083C5A" w:rsidRPr="003F4991">
        <w:rPr>
          <w:color w:val="000000" w:themeColor="text1"/>
          <w:sz w:val="24"/>
          <w:szCs w:val="24"/>
        </w:rPr>
        <w:t>суток) т</w:t>
      </w:r>
      <w:r w:rsidR="00083C5A" w:rsidRPr="003F4991">
        <w:rPr>
          <w:color w:val="000000" w:themeColor="text1"/>
          <w:sz w:val="24"/>
          <w:szCs w:val="24"/>
        </w:rPr>
        <w:t>а</w:t>
      </w:r>
      <w:r w:rsidR="00083C5A" w:rsidRPr="003F4991">
        <w:rPr>
          <w:color w:val="000000" w:themeColor="text1"/>
          <w:sz w:val="24"/>
          <w:szCs w:val="24"/>
        </w:rPr>
        <w:t>рифу составляют 5,38 рублей за к</w:t>
      </w:r>
      <w:r w:rsidR="00506D8A" w:rsidRPr="003F4991">
        <w:rPr>
          <w:color w:val="000000" w:themeColor="text1"/>
          <w:sz w:val="24"/>
          <w:szCs w:val="24"/>
        </w:rPr>
        <w:t>В</w:t>
      </w:r>
      <w:r w:rsidR="00083C5A" w:rsidRPr="003F4991">
        <w:rPr>
          <w:color w:val="000000" w:themeColor="text1"/>
          <w:sz w:val="24"/>
          <w:szCs w:val="24"/>
        </w:rPr>
        <w:t>т</w:t>
      </w:r>
      <w:r w:rsidR="002E36E4" w:rsidRPr="003F4991">
        <w:rPr>
          <w:color w:val="000000" w:themeColor="text1"/>
          <w:sz w:val="24"/>
          <w:szCs w:val="24"/>
        </w:rPr>
        <w:t>*</w:t>
      </w:r>
      <w:proofErr w:type="gramStart"/>
      <w:r w:rsidR="00083C5A" w:rsidRPr="003F4991">
        <w:rPr>
          <w:color w:val="000000" w:themeColor="text1"/>
          <w:sz w:val="24"/>
          <w:szCs w:val="24"/>
        </w:rPr>
        <w:t>ч</w:t>
      </w:r>
      <w:proofErr w:type="gramEnd"/>
      <w:r w:rsidR="00083C5A" w:rsidRPr="003F4991">
        <w:rPr>
          <w:color w:val="000000" w:themeColor="text1"/>
          <w:sz w:val="24"/>
          <w:szCs w:val="24"/>
        </w:rPr>
        <w:t xml:space="preserve">. </w:t>
      </w:r>
      <w:r w:rsidR="00506D8A" w:rsidRPr="003F4991">
        <w:rPr>
          <w:color w:val="000000" w:themeColor="text1"/>
          <w:sz w:val="24"/>
          <w:szCs w:val="24"/>
        </w:rPr>
        <w:t xml:space="preserve">Макаровы рассматривают возможность перехода на </w:t>
      </w:r>
      <w:proofErr w:type="spellStart"/>
      <w:r w:rsidR="00506D8A" w:rsidRPr="003F4991">
        <w:rPr>
          <w:color w:val="000000" w:themeColor="text1"/>
          <w:sz w:val="24"/>
          <w:szCs w:val="24"/>
        </w:rPr>
        <w:t>двухставочный</w:t>
      </w:r>
      <w:proofErr w:type="spellEnd"/>
      <w:r w:rsidR="00506D8A" w:rsidRPr="003F4991">
        <w:rPr>
          <w:color w:val="000000" w:themeColor="text1"/>
          <w:sz w:val="24"/>
          <w:szCs w:val="24"/>
        </w:rPr>
        <w:t xml:space="preserve"> тариф. В этом случае им придется за 4 550 рублей установить в квартире </w:t>
      </w:r>
      <w:proofErr w:type="spellStart"/>
      <w:r w:rsidR="00506D8A" w:rsidRPr="003F4991">
        <w:rPr>
          <w:color w:val="000000" w:themeColor="text1"/>
          <w:sz w:val="24"/>
          <w:szCs w:val="24"/>
        </w:rPr>
        <w:t>многотарифный</w:t>
      </w:r>
      <w:proofErr w:type="spellEnd"/>
      <w:r w:rsidR="00506D8A" w:rsidRPr="003F4991">
        <w:rPr>
          <w:color w:val="000000" w:themeColor="text1"/>
          <w:sz w:val="24"/>
          <w:szCs w:val="24"/>
        </w:rPr>
        <w:t xml:space="preserve"> счетчик, который будет отдельно учитывать энергию, потребленную в но</w:t>
      </w:r>
      <w:r w:rsidR="00506D8A" w:rsidRPr="003F4991">
        <w:rPr>
          <w:color w:val="000000" w:themeColor="text1"/>
          <w:sz w:val="24"/>
          <w:szCs w:val="24"/>
        </w:rPr>
        <w:t>ч</w:t>
      </w:r>
      <w:r w:rsidR="00506D8A" w:rsidRPr="003F4991">
        <w:rPr>
          <w:color w:val="000000" w:themeColor="text1"/>
          <w:sz w:val="24"/>
          <w:szCs w:val="24"/>
        </w:rPr>
        <w:t>ные (с 23:00 до 7:00) и дневные часы (с 7:00 до 23:00).</w:t>
      </w:r>
      <w:r w:rsidR="00F64EAC" w:rsidRPr="003F4991">
        <w:rPr>
          <w:color w:val="000000" w:themeColor="text1"/>
          <w:sz w:val="24"/>
          <w:szCs w:val="24"/>
        </w:rPr>
        <w:t xml:space="preserve"> </w:t>
      </w:r>
      <w:proofErr w:type="gramStart"/>
      <w:r w:rsidR="00506D8A" w:rsidRPr="003F4991">
        <w:rPr>
          <w:color w:val="000000" w:themeColor="text1"/>
          <w:sz w:val="24"/>
          <w:szCs w:val="24"/>
        </w:rPr>
        <w:t>При этом дневное потребление они будут оплачивать по ставке 6,19 рублей за кВт</w:t>
      </w:r>
      <w:r w:rsidR="002E36E4" w:rsidRPr="003F4991">
        <w:rPr>
          <w:color w:val="000000" w:themeColor="text1"/>
          <w:sz w:val="24"/>
          <w:szCs w:val="24"/>
        </w:rPr>
        <w:t>*</w:t>
      </w:r>
      <w:r w:rsidR="00506D8A" w:rsidRPr="003F4991">
        <w:rPr>
          <w:color w:val="000000" w:themeColor="text1"/>
          <w:sz w:val="24"/>
          <w:szCs w:val="24"/>
        </w:rPr>
        <w:t>ч, а ночное – по 1,64 рублей за кВт</w:t>
      </w:r>
      <w:r w:rsidR="002E36E4" w:rsidRPr="003F4991">
        <w:rPr>
          <w:color w:val="000000" w:themeColor="text1"/>
          <w:sz w:val="24"/>
          <w:szCs w:val="24"/>
        </w:rPr>
        <w:t>*</w:t>
      </w:r>
      <w:r w:rsidR="00506D8A" w:rsidRPr="003F4991">
        <w:rPr>
          <w:color w:val="000000" w:themeColor="text1"/>
          <w:sz w:val="24"/>
          <w:szCs w:val="24"/>
        </w:rPr>
        <w:t>ч.</w:t>
      </w:r>
      <w:r w:rsidR="00083C5A" w:rsidRPr="003F4991">
        <w:rPr>
          <w:color w:val="000000" w:themeColor="text1"/>
          <w:sz w:val="24"/>
          <w:szCs w:val="24"/>
        </w:rPr>
        <w:t xml:space="preserve"> </w:t>
      </w:r>
      <w:r w:rsidR="00506D8A" w:rsidRPr="003F4991">
        <w:rPr>
          <w:color w:val="000000" w:themeColor="text1"/>
          <w:sz w:val="24"/>
          <w:szCs w:val="24"/>
        </w:rPr>
        <w:t xml:space="preserve">За </w:t>
      </w:r>
      <w:r w:rsidRPr="003F4991">
        <w:rPr>
          <w:color w:val="000000" w:themeColor="text1"/>
          <w:sz w:val="24"/>
          <w:szCs w:val="24"/>
        </w:rPr>
        <w:t>сколько месяцев окупятся расходы на установку счетчика</w:t>
      </w:r>
      <w:r w:rsidR="00083C5A" w:rsidRPr="003F4991">
        <w:rPr>
          <w:color w:val="000000" w:themeColor="text1"/>
          <w:sz w:val="24"/>
          <w:szCs w:val="24"/>
        </w:rPr>
        <w:t xml:space="preserve"> при неизменных объеме и стру</w:t>
      </w:r>
      <w:r w:rsidR="00083C5A" w:rsidRPr="003F4991">
        <w:rPr>
          <w:color w:val="000000" w:themeColor="text1"/>
          <w:sz w:val="24"/>
          <w:szCs w:val="24"/>
        </w:rPr>
        <w:t>к</w:t>
      </w:r>
      <w:r w:rsidR="00083C5A" w:rsidRPr="003F4991">
        <w:rPr>
          <w:color w:val="000000" w:themeColor="text1"/>
          <w:sz w:val="24"/>
          <w:szCs w:val="24"/>
        </w:rPr>
        <w:t>туре потребления электроэнергии?</w:t>
      </w:r>
      <w:proofErr w:type="gramEnd"/>
    </w:p>
    <w:p w:rsidR="00565DE8" w:rsidRPr="003F4991" w:rsidRDefault="00083C5A" w:rsidP="00565DE8">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Pr="003F4991">
        <w:rPr>
          <w:color w:val="000000" w:themeColor="text1"/>
          <w:sz w:val="24"/>
          <w:szCs w:val="24"/>
        </w:rPr>
        <w:tab/>
        <w:t xml:space="preserve">При </w:t>
      </w:r>
      <w:proofErr w:type="spellStart"/>
      <w:r w:rsidRPr="003F4991">
        <w:rPr>
          <w:color w:val="000000" w:themeColor="text1"/>
          <w:sz w:val="24"/>
          <w:szCs w:val="24"/>
        </w:rPr>
        <w:t>одноставочном</w:t>
      </w:r>
      <w:proofErr w:type="spellEnd"/>
      <w:r w:rsidRPr="003F4991">
        <w:rPr>
          <w:color w:val="000000" w:themeColor="text1"/>
          <w:sz w:val="24"/>
          <w:szCs w:val="24"/>
        </w:rPr>
        <w:t xml:space="preserve"> тарифе ежемесячные расходы на оплату электроэнергии составляют </w:t>
      </w:r>
      <m:oMath>
        <m:r>
          <m:rPr>
            <m:sty m:val="p"/>
          </m:rPr>
          <w:rPr>
            <w:rFonts w:ascii="Cambria Math" w:hAnsi="Cambria Math"/>
            <w:color w:val="000000" w:themeColor="text1"/>
            <w:sz w:val="24"/>
            <w:szCs w:val="24"/>
          </w:rPr>
          <m:t>180*5,38=968,4</m:t>
        </m:r>
      </m:oMath>
      <w:r w:rsidRPr="003F4991">
        <w:rPr>
          <w:color w:val="000000" w:themeColor="text1"/>
          <w:sz w:val="24"/>
          <w:szCs w:val="24"/>
        </w:rPr>
        <w:t xml:space="preserve"> рублей. При двухставочном тарифе ежемесячные расходы составят </w:t>
      </w:r>
    </w:p>
    <w:p w:rsidR="00565DE8" w:rsidRPr="003F4991" w:rsidRDefault="00083C5A" w:rsidP="00565DE8">
      <w:pPr>
        <w:jc w:val="center"/>
        <w:rPr>
          <w:color w:val="000000" w:themeColor="text1"/>
          <w:sz w:val="24"/>
          <w:szCs w:val="24"/>
        </w:rPr>
      </w:pPr>
      <m:oMath>
        <m:r>
          <m:rPr>
            <m:sty m:val="p"/>
          </m:rPr>
          <w:rPr>
            <w:rFonts w:ascii="Cambria Math" w:hAnsi="Cambria Math"/>
            <w:color w:val="000000" w:themeColor="text1"/>
            <w:sz w:val="24"/>
            <w:szCs w:val="24"/>
          </w:rPr>
          <m:t>120*6,19+60*1,64=742,8+98,4=841,2</m:t>
        </m:r>
      </m:oMath>
      <w:r w:rsidRPr="003F4991">
        <w:rPr>
          <w:color w:val="000000" w:themeColor="text1"/>
          <w:sz w:val="24"/>
          <w:szCs w:val="24"/>
        </w:rPr>
        <w:t xml:space="preserve"> рублей.</w:t>
      </w:r>
    </w:p>
    <w:p w:rsidR="00083C5A" w:rsidRPr="003F4991" w:rsidRDefault="00083C5A" w:rsidP="00565DE8">
      <w:pPr>
        <w:jc w:val="both"/>
        <w:rPr>
          <w:color w:val="000000" w:themeColor="text1"/>
          <w:sz w:val="24"/>
          <w:szCs w:val="24"/>
        </w:rPr>
      </w:pPr>
      <w:r w:rsidRPr="003F4991">
        <w:rPr>
          <w:color w:val="000000" w:themeColor="text1"/>
          <w:sz w:val="24"/>
          <w:szCs w:val="24"/>
        </w:rPr>
        <w:t>Экономия на текущих платежах составит 127,2 рублей в месяц, расходы на установку сче</w:t>
      </w:r>
      <w:r w:rsidRPr="003F4991">
        <w:rPr>
          <w:color w:val="000000" w:themeColor="text1"/>
          <w:sz w:val="24"/>
          <w:szCs w:val="24"/>
        </w:rPr>
        <w:t>т</w:t>
      </w:r>
      <w:r w:rsidRPr="003F4991">
        <w:rPr>
          <w:color w:val="000000" w:themeColor="text1"/>
          <w:sz w:val="24"/>
          <w:szCs w:val="24"/>
        </w:rPr>
        <w:t xml:space="preserve">чика окупятся за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4500</m:t>
            </m:r>
          </m:num>
          <m:den>
            <m:r>
              <m:rPr>
                <m:sty m:val="p"/>
              </m:rPr>
              <w:rPr>
                <w:rFonts w:ascii="Cambria Math" w:hAnsi="Cambria Math"/>
                <w:color w:val="000000" w:themeColor="text1"/>
                <w:sz w:val="24"/>
                <w:szCs w:val="24"/>
              </w:rPr>
              <m:t>127,2</m:t>
            </m:r>
          </m:den>
        </m:f>
        <m:r>
          <m:rPr>
            <m:sty m:val="p"/>
          </m:rPr>
          <w:rPr>
            <w:rFonts w:ascii="Cambria Math" w:hAnsi="Cambria Math"/>
            <w:color w:val="000000" w:themeColor="text1"/>
            <w:sz w:val="24"/>
            <w:szCs w:val="24"/>
          </w:rPr>
          <m:t xml:space="preserve">=35,37 </m:t>
        </m:r>
      </m:oMath>
      <w:r w:rsidR="00506D8A" w:rsidRPr="003F4991">
        <w:rPr>
          <w:color w:val="000000" w:themeColor="text1"/>
          <w:sz w:val="24"/>
          <w:szCs w:val="24"/>
        </w:rPr>
        <w:t xml:space="preserve">месяцев. </w:t>
      </w:r>
      <w:r w:rsidRPr="003F4991">
        <w:rPr>
          <w:color w:val="000000" w:themeColor="text1"/>
          <w:sz w:val="24"/>
          <w:szCs w:val="24"/>
        </w:rPr>
        <w:t>Округляя вверх</w:t>
      </w:r>
      <w:r w:rsidR="00565DE8" w:rsidRPr="003F4991">
        <w:rPr>
          <w:color w:val="000000" w:themeColor="text1"/>
          <w:sz w:val="24"/>
          <w:szCs w:val="24"/>
        </w:rPr>
        <w:t>,</w:t>
      </w:r>
      <w:r w:rsidRPr="003F4991">
        <w:rPr>
          <w:color w:val="000000" w:themeColor="text1"/>
          <w:sz w:val="24"/>
          <w:szCs w:val="24"/>
        </w:rPr>
        <w:t xml:space="preserve"> получаем 36 месяцев.</w:t>
      </w:r>
    </w:p>
    <w:p w:rsidR="00083C5A" w:rsidRPr="003F4991" w:rsidRDefault="00083C5A" w:rsidP="00565DE8">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565DE8" w:rsidRPr="003F4991">
        <w:rPr>
          <w:color w:val="000000" w:themeColor="text1"/>
          <w:sz w:val="24"/>
          <w:szCs w:val="24"/>
        </w:rPr>
        <w:t xml:space="preserve"> </w:t>
      </w:r>
      <w:r w:rsidRPr="003F4991">
        <w:rPr>
          <w:color w:val="000000" w:themeColor="text1"/>
          <w:sz w:val="24"/>
          <w:szCs w:val="24"/>
        </w:rPr>
        <w:t>36 месяцев.</w:t>
      </w:r>
    </w:p>
    <w:p w:rsidR="00565DE8" w:rsidRPr="003F4991" w:rsidRDefault="00565DE8" w:rsidP="00565DE8">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Снова задача, где числовые данные следует корректировать в зависимости от текущего уровня цен. Заметим, что в 2016 году в ЕГЭ по математике встретилась задача на оплату электроэнергии по простому тарифу. Результаты выполнения этой задачи оказались печальными – общезначимое и важное умение</w:t>
      </w:r>
      <w:r w:rsidR="00F64EAC" w:rsidRPr="003F4991">
        <w:rPr>
          <w:color w:val="000000" w:themeColor="text1"/>
          <w:sz w:val="24"/>
          <w:szCs w:val="24"/>
        </w:rPr>
        <w:t xml:space="preserve"> </w:t>
      </w:r>
      <w:r w:rsidR="00506D8A" w:rsidRPr="003F4991">
        <w:rPr>
          <w:color w:val="000000" w:themeColor="text1"/>
          <w:sz w:val="24"/>
          <w:szCs w:val="24"/>
        </w:rPr>
        <w:t xml:space="preserve">– </w:t>
      </w:r>
      <w:r w:rsidRPr="003F4991">
        <w:rPr>
          <w:color w:val="000000" w:themeColor="text1"/>
          <w:sz w:val="24"/>
          <w:szCs w:val="24"/>
        </w:rPr>
        <w:t>посчитать плату за домашнее электроп</w:t>
      </w:r>
      <w:r w:rsidRPr="003F4991">
        <w:rPr>
          <w:color w:val="000000" w:themeColor="text1"/>
          <w:sz w:val="24"/>
          <w:szCs w:val="24"/>
        </w:rPr>
        <w:t>о</w:t>
      </w:r>
      <w:r w:rsidRPr="003F4991">
        <w:rPr>
          <w:color w:val="000000" w:themeColor="text1"/>
          <w:sz w:val="24"/>
          <w:szCs w:val="24"/>
        </w:rPr>
        <w:t>требление оказалось не по плечу более чем 2</w:t>
      </w:r>
      <w:r w:rsidR="00AA4F4F" w:rsidRPr="003F4991">
        <w:rPr>
          <w:color w:val="000000" w:themeColor="text1"/>
          <w:sz w:val="24"/>
          <w:szCs w:val="24"/>
        </w:rPr>
        <w:t>5</w:t>
      </w:r>
      <w:r w:rsidRPr="003F4991">
        <w:rPr>
          <w:color w:val="000000" w:themeColor="text1"/>
          <w:sz w:val="24"/>
          <w:szCs w:val="24"/>
        </w:rPr>
        <w:t>% выпускников. Это говорит о том, что жите</w:t>
      </w:r>
      <w:r w:rsidRPr="003F4991">
        <w:rPr>
          <w:color w:val="000000" w:themeColor="text1"/>
          <w:sz w:val="24"/>
          <w:szCs w:val="24"/>
        </w:rPr>
        <w:t>й</w:t>
      </w:r>
      <w:r w:rsidRPr="003F4991">
        <w:rPr>
          <w:color w:val="000000" w:themeColor="text1"/>
          <w:sz w:val="24"/>
          <w:szCs w:val="24"/>
        </w:rPr>
        <w:t>ским задачам на расчет платы</w:t>
      </w:r>
      <w:r w:rsidR="00506D8A" w:rsidRPr="003F4991">
        <w:rPr>
          <w:color w:val="000000" w:themeColor="text1"/>
          <w:sz w:val="24"/>
          <w:szCs w:val="24"/>
        </w:rPr>
        <w:t xml:space="preserve"> за услуги</w:t>
      </w:r>
      <w:r w:rsidRPr="003F4991">
        <w:rPr>
          <w:color w:val="000000" w:themeColor="text1"/>
          <w:sz w:val="24"/>
          <w:szCs w:val="24"/>
        </w:rPr>
        <w:t xml:space="preserve"> ЖКХ следует уделять серьезное внимание.</w:t>
      </w:r>
      <w:r w:rsidR="00F64EAC" w:rsidRPr="003F4991">
        <w:rPr>
          <w:color w:val="000000" w:themeColor="text1"/>
          <w:sz w:val="24"/>
          <w:szCs w:val="24"/>
        </w:rPr>
        <w:t xml:space="preserve"> </w:t>
      </w:r>
    </w:p>
    <w:p w:rsidR="00565DE8" w:rsidRPr="003F4991" w:rsidRDefault="00565DE8" w:rsidP="00565DE8">
      <w:pPr>
        <w:pStyle w:val="af7"/>
        <w:rPr>
          <w:b/>
        </w:rPr>
      </w:pPr>
    </w:p>
    <w:p w:rsidR="00565DE8" w:rsidRPr="003F4991" w:rsidRDefault="00565DE8" w:rsidP="006E4F19">
      <w:pPr>
        <w:shd w:val="clear" w:color="auto" w:fill="EAF1DD" w:themeFill="accent3" w:themeFillTint="33"/>
        <w:jc w:val="both"/>
        <w:rPr>
          <w:color w:val="000000" w:themeColor="text1"/>
          <w:sz w:val="24"/>
          <w:szCs w:val="24"/>
        </w:rPr>
      </w:pPr>
      <w:r w:rsidRPr="003F4991">
        <w:rPr>
          <w:b/>
          <w:color w:val="000000" w:themeColor="text1"/>
          <w:sz w:val="24"/>
          <w:szCs w:val="24"/>
        </w:rPr>
        <w:t>1</w:t>
      </w:r>
      <w:r w:rsidR="00AA4F4F" w:rsidRPr="003F4991">
        <w:rPr>
          <w:b/>
          <w:color w:val="000000" w:themeColor="text1"/>
          <w:sz w:val="24"/>
          <w:szCs w:val="24"/>
        </w:rPr>
        <w:t>4</w:t>
      </w:r>
      <w:r w:rsidRPr="003F4991">
        <w:rPr>
          <w:b/>
          <w:color w:val="000000" w:themeColor="text1"/>
          <w:sz w:val="24"/>
          <w:szCs w:val="24"/>
        </w:rPr>
        <w:t>.</w:t>
      </w:r>
      <w:r w:rsidRPr="003F4991">
        <w:rPr>
          <w:color w:val="000000" w:themeColor="text1"/>
          <w:sz w:val="24"/>
          <w:szCs w:val="24"/>
        </w:rPr>
        <w:t xml:space="preserve"> Семья Ивановых выращивает на даче картошку, и в этом году урожай составил 200 кг. За сезон Ивановы потратили 1600 рублей на семенной картофель, 4000 рублей </w:t>
      </w:r>
      <w:r w:rsidR="00506D8A" w:rsidRPr="003F4991">
        <w:rPr>
          <w:color w:val="000000" w:themeColor="text1"/>
          <w:sz w:val="24"/>
          <w:szCs w:val="24"/>
        </w:rPr>
        <w:t xml:space="preserve">стоил </w:t>
      </w:r>
      <w:r w:rsidRPr="003F4991">
        <w:rPr>
          <w:color w:val="000000" w:themeColor="text1"/>
          <w:sz w:val="24"/>
          <w:szCs w:val="24"/>
        </w:rPr>
        <w:t xml:space="preserve">бензин </w:t>
      </w:r>
      <w:r w:rsidR="00506D8A" w:rsidRPr="003F4991">
        <w:rPr>
          <w:color w:val="000000" w:themeColor="text1"/>
          <w:sz w:val="24"/>
          <w:szCs w:val="24"/>
        </w:rPr>
        <w:t xml:space="preserve">для поездок </w:t>
      </w:r>
      <w:r w:rsidR="006E4F19" w:rsidRPr="003F4991">
        <w:rPr>
          <w:color w:val="000000" w:themeColor="text1"/>
          <w:sz w:val="24"/>
          <w:szCs w:val="24"/>
        </w:rPr>
        <w:t>на дачу,</w:t>
      </w:r>
      <w:r w:rsidRPr="003F4991">
        <w:rPr>
          <w:color w:val="000000" w:themeColor="text1"/>
          <w:sz w:val="24"/>
          <w:szCs w:val="24"/>
        </w:rPr>
        <w:t xml:space="preserve"> чтобы посадить, обработать, собрать и вывезти картошку. На удобрения и защиту растений было потрачено ещ</w:t>
      </w:r>
      <w:r w:rsidR="00506D8A" w:rsidRPr="003F4991">
        <w:rPr>
          <w:color w:val="000000" w:themeColor="text1"/>
          <w:sz w:val="24"/>
          <w:szCs w:val="24"/>
        </w:rPr>
        <w:t>е</w:t>
      </w:r>
      <w:r w:rsidRPr="003F4991">
        <w:rPr>
          <w:color w:val="000000" w:themeColor="text1"/>
          <w:sz w:val="24"/>
          <w:szCs w:val="24"/>
        </w:rPr>
        <w:t xml:space="preserve"> 1200 рублей. Что дешевле: выращивать картошку</w:t>
      </w:r>
      <w:r w:rsidR="006E4F19" w:rsidRPr="003F4991">
        <w:rPr>
          <w:color w:val="000000" w:themeColor="text1"/>
          <w:sz w:val="24"/>
          <w:szCs w:val="24"/>
        </w:rPr>
        <w:t>,</w:t>
      </w:r>
      <w:r w:rsidRPr="003F4991">
        <w:rPr>
          <w:color w:val="000000" w:themeColor="text1"/>
          <w:sz w:val="24"/>
          <w:szCs w:val="24"/>
        </w:rPr>
        <w:t xml:space="preserve"> </w:t>
      </w:r>
      <w:r w:rsidR="006E4F19" w:rsidRPr="003F4991">
        <w:rPr>
          <w:color w:val="000000" w:themeColor="text1"/>
          <w:sz w:val="24"/>
          <w:szCs w:val="24"/>
        </w:rPr>
        <w:t xml:space="preserve">как и прежде, </w:t>
      </w:r>
      <w:r w:rsidRPr="003F4991">
        <w:rPr>
          <w:color w:val="000000" w:themeColor="text1"/>
          <w:sz w:val="24"/>
          <w:szCs w:val="24"/>
        </w:rPr>
        <w:t>самим или покупать на рынке</w:t>
      </w:r>
      <w:r w:rsidR="006E4F19" w:rsidRPr="003F4991">
        <w:rPr>
          <w:color w:val="000000" w:themeColor="text1"/>
          <w:sz w:val="24"/>
          <w:szCs w:val="24"/>
        </w:rPr>
        <w:t xml:space="preserve"> по </w:t>
      </w:r>
      <w:r w:rsidRPr="003F4991">
        <w:rPr>
          <w:color w:val="000000" w:themeColor="text1"/>
          <w:sz w:val="24"/>
          <w:szCs w:val="24"/>
        </w:rPr>
        <w:t>28 рублей</w:t>
      </w:r>
      <w:r w:rsidR="006E4F19" w:rsidRPr="003F4991">
        <w:rPr>
          <w:color w:val="000000" w:themeColor="text1"/>
          <w:sz w:val="24"/>
          <w:szCs w:val="24"/>
        </w:rPr>
        <w:t xml:space="preserve"> за килограмм</w:t>
      </w:r>
      <w:r w:rsidRPr="003F4991">
        <w:rPr>
          <w:color w:val="000000" w:themeColor="text1"/>
          <w:sz w:val="24"/>
          <w:szCs w:val="24"/>
        </w:rPr>
        <w:t>?</w:t>
      </w:r>
    </w:p>
    <w:p w:rsidR="006E4F19" w:rsidRPr="003F4991" w:rsidRDefault="006E4F19" w:rsidP="00565DE8">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Полная стоимость урожая картошки у Ивановых составила</w:t>
      </w:r>
    </w:p>
    <w:p w:rsidR="006E4F19" w:rsidRPr="003F4991" w:rsidRDefault="00565DE8" w:rsidP="006E4F19">
      <w:pPr>
        <w:jc w:val="center"/>
        <w:rPr>
          <w:color w:val="000000" w:themeColor="text1"/>
          <w:sz w:val="24"/>
          <w:szCs w:val="24"/>
        </w:rPr>
      </w:pPr>
      <m:oMath>
        <m:r>
          <m:rPr>
            <m:sty m:val="p"/>
          </m:rPr>
          <w:rPr>
            <w:rFonts w:ascii="Cambria Math" w:hAnsi="Cambria Math"/>
            <w:color w:val="000000" w:themeColor="text1"/>
            <w:sz w:val="24"/>
            <w:szCs w:val="24"/>
          </w:rPr>
          <m:t>1600+1200+4000=6800</m:t>
        </m:r>
      </m:oMath>
      <w:r w:rsidRPr="003F4991">
        <w:rPr>
          <w:color w:val="000000" w:themeColor="text1"/>
          <w:sz w:val="24"/>
          <w:szCs w:val="24"/>
        </w:rPr>
        <w:t xml:space="preserve"> рублей</w:t>
      </w:r>
      <w:r w:rsidR="006E4F19" w:rsidRPr="003F4991">
        <w:rPr>
          <w:color w:val="000000" w:themeColor="text1"/>
          <w:sz w:val="24"/>
          <w:szCs w:val="24"/>
        </w:rPr>
        <w:t>.</w:t>
      </w:r>
    </w:p>
    <w:p w:rsidR="00565DE8" w:rsidRPr="003F4991" w:rsidRDefault="006E4F19" w:rsidP="00565DE8">
      <w:pPr>
        <w:jc w:val="both"/>
        <w:rPr>
          <w:color w:val="000000" w:themeColor="text1"/>
          <w:sz w:val="24"/>
          <w:szCs w:val="24"/>
        </w:rPr>
      </w:pPr>
      <w:r w:rsidRPr="003F4991">
        <w:rPr>
          <w:color w:val="000000" w:themeColor="text1"/>
          <w:sz w:val="24"/>
          <w:szCs w:val="24"/>
        </w:rPr>
        <w:t xml:space="preserve">Цена 200 кг картошки на рынке </w:t>
      </w:r>
      <m:oMath>
        <m:r>
          <m:rPr>
            <m:sty m:val="p"/>
          </m:rPr>
          <w:rPr>
            <w:rFonts w:ascii="Cambria Math" w:hAnsi="Cambria Math"/>
            <w:color w:val="000000" w:themeColor="text1"/>
            <w:sz w:val="24"/>
            <w:szCs w:val="24"/>
          </w:rPr>
          <m:t>28 *200=5600</m:t>
        </m:r>
      </m:oMath>
      <w:r w:rsidR="00565DE8" w:rsidRPr="003F4991">
        <w:rPr>
          <w:color w:val="000000" w:themeColor="text1"/>
          <w:sz w:val="24"/>
          <w:szCs w:val="24"/>
        </w:rPr>
        <w:t xml:space="preserve"> рублей</w:t>
      </w:r>
      <w:r w:rsidRPr="003F4991">
        <w:rPr>
          <w:color w:val="000000" w:themeColor="text1"/>
          <w:sz w:val="24"/>
          <w:szCs w:val="24"/>
        </w:rPr>
        <w:t>.</w:t>
      </w:r>
    </w:p>
    <w:p w:rsidR="00565DE8" w:rsidRPr="003F4991" w:rsidRDefault="00565DE8" w:rsidP="00565DE8">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6E4F19" w:rsidRPr="003F4991">
        <w:rPr>
          <w:color w:val="000000" w:themeColor="text1"/>
          <w:sz w:val="24"/>
          <w:szCs w:val="24"/>
        </w:rPr>
        <w:t xml:space="preserve"> п</w:t>
      </w:r>
      <w:r w:rsidRPr="003F4991">
        <w:rPr>
          <w:color w:val="000000" w:themeColor="text1"/>
          <w:sz w:val="24"/>
          <w:szCs w:val="24"/>
        </w:rPr>
        <w:t>окупать на рынке</w:t>
      </w:r>
      <w:r w:rsidR="006E4F19" w:rsidRPr="003F4991">
        <w:rPr>
          <w:color w:val="000000" w:themeColor="text1"/>
          <w:sz w:val="24"/>
          <w:szCs w:val="24"/>
        </w:rPr>
        <w:t xml:space="preserve"> дешевле</w:t>
      </w:r>
      <w:r w:rsidRPr="003F4991">
        <w:rPr>
          <w:color w:val="000000" w:themeColor="text1"/>
          <w:sz w:val="24"/>
          <w:szCs w:val="24"/>
        </w:rPr>
        <w:t>.</w:t>
      </w:r>
    </w:p>
    <w:p w:rsidR="006E4F19" w:rsidRPr="003F4991" w:rsidRDefault="006E4F19" w:rsidP="00565DE8">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Кто-то из школьников заметит, что Ивановы наверняка и так ездили бы на дачу и поэтому все равно потратили бы 4000 рублей на бензин. И если вычесть эти деньги из з</w:t>
      </w:r>
      <w:r w:rsidRPr="003F4991">
        <w:rPr>
          <w:color w:val="000000" w:themeColor="text1"/>
          <w:sz w:val="24"/>
          <w:szCs w:val="24"/>
        </w:rPr>
        <w:t>а</w:t>
      </w:r>
      <w:r w:rsidRPr="003F4991">
        <w:rPr>
          <w:color w:val="000000" w:themeColor="text1"/>
          <w:sz w:val="24"/>
          <w:szCs w:val="24"/>
        </w:rPr>
        <w:t>трат, получится что выращивать картошку намного дешевле, чем покупать на рынке. Другой школьник может заметить, что</w:t>
      </w:r>
      <w:r w:rsidR="00506D8A" w:rsidRPr="003F4991">
        <w:rPr>
          <w:color w:val="000000" w:themeColor="text1"/>
          <w:sz w:val="24"/>
          <w:szCs w:val="24"/>
        </w:rPr>
        <w:t>,</w:t>
      </w:r>
      <w:r w:rsidRPr="003F4991">
        <w:rPr>
          <w:color w:val="000000" w:themeColor="text1"/>
          <w:sz w:val="24"/>
          <w:szCs w:val="24"/>
        </w:rPr>
        <w:t xml:space="preserve"> если бы не картошка, Ивановы не ездили бы на дачу так ча</w:t>
      </w:r>
      <w:r w:rsidRPr="003F4991">
        <w:rPr>
          <w:color w:val="000000" w:themeColor="text1"/>
          <w:sz w:val="24"/>
          <w:szCs w:val="24"/>
        </w:rPr>
        <w:t>с</w:t>
      </w:r>
      <w:r w:rsidRPr="003F4991">
        <w:rPr>
          <w:color w:val="000000" w:themeColor="text1"/>
          <w:sz w:val="24"/>
          <w:szCs w:val="24"/>
        </w:rPr>
        <w:t>то осенью, а просто провели бы там лето. Таким образом, задача имеет вовсе не однозначное толкование и не однозначное решение. Во всяком случае</w:t>
      </w:r>
      <w:r w:rsidR="00AA4F4F" w:rsidRPr="003F4991">
        <w:rPr>
          <w:color w:val="000000" w:themeColor="text1"/>
          <w:sz w:val="24"/>
          <w:szCs w:val="24"/>
        </w:rPr>
        <w:t>,</w:t>
      </w:r>
      <w:r w:rsidRPr="003F4991">
        <w:rPr>
          <w:color w:val="000000" w:themeColor="text1"/>
          <w:sz w:val="24"/>
          <w:szCs w:val="24"/>
        </w:rPr>
        <w:t xml:space="preserve"> следует договориться о том, что при любом подходе мы рассматриваем только финансовую составляющую вопроса и сразу отставляем в сторону соображения </w:t>
      </w:r>
      <w:r w:rsidR="00AA4F4F" w:rsidRPr="003F4991">
        <w:rPr>
          <w:color w:val="000000" w:themeColor="text1"/>
          <w:sz w:val="24"/>
          <w:szCs w:val="24"/>
        </w:rPr>
        <w:t>вроде</w:t>
      </w:r>
      <w:r w:rsidRPr="003F4991">
        <w:rPr>
          <w:color w:val="000000" w:themeColor="text1"/>
          <w:sz w:val="24"/>
          <w:szCs w:val="24"/>
        </w:rPr>
        <w:t xml:space="preserve"> того, что Ивановым просто нравится выращивать картошку. </w:t>
      </w:r>
    </w:p>
    <w:p w:rsidR="0065627A" w:rsidRPr="003F4991" w:rsidRDefault="0065627A" w:rsidP="003F4991">
      <w:pPr>
        <w:pStyle w:val="2"/>
      </w:pPr>
      <w:r w:rsidRPr="003F4991">
        <w:t>Альтернативная стоимость</w:t>
      </w:r>
    </w:p>
    <w:p w:rsidR="006A4557" w:rsidRPr="003F4991" w:rsidRDefault="006A4557" w:rsidP="006A4557">
      <w:pPr>
        <w:pStyle w:val="3"/>
        <w:rPr>
          <w:color w:val="auto"/>
          <w:sz w:val="24"/>
          <w:szCs w:val="24"/>
        </w:rPr>
      </w:pPr>
      <w:r w:rsidRPr="003F4991">
        <w:rPr>
          <w:color w:val="auto"/>
          <w:sz w:val="24"/>
          <w:szCs w:val="24"/>
        </w:rPr>
        <w:t>Почему важно уметь решать такие задачи</w:t>
      </w:r>
    </w:p>
    <w:p w:rsidR="006A4557" w:rsidRPr="003F4991" w:rsidRDefault="008B1F1F" w:rsidP="006A4557">
      <w:pPr>
        <w:rPr>
          <w:sz w:val="24"/>
          <w:szCs w:val="24"/>
        </w:rPr>
      </w:pPr>
      <w:r w:rsidRPr="003F4991">
        <w:rPr>
          <w:sz w:val="24"/>
          <w:szCs w:val="24"/>
        </w:rPr>
        <w:t>Принятие любого решения – это выбор</w:t>
      </w:r>
      <w:r w:rsidR="006A4557" w:rsidRPr="003F4991">
        <w:rPr>
          <w:sz w:val="24"/>
          <w:szCs w:val="24"/>
        </w:rPr>
        <w:t>. В полной мере это относится и к финансовым реш</w:t>
      </w:r>
      <w:r w:rsidR="006A4557" w:rsidRPr="003F4991">
        <w:rPr>
          <w:sz w:val="24"/>
          <w:szCs w:val="24"/>
        </w:rPr>
        <w:t>е</w:t>
      </w:r>
      <w:r w:rsidR="006A4557" w:rsidRPr="003F4991">
        <w:rPr>
          <w:sz w:val="24"/>
          <w:szCs w:val="24"/>
        </w:rPr>
        <w:t xml:space="preserve">ниям: мы выбираем, потратить деньги или сберечь, купить </w:t>
      </w:r>
      <w:r w:rsidR="0058599E" w:rsidRPr="003F4991">
        <w:rPr>
          <w:sz w:val="24"/>
          <w:szCs w:val="24"/>
        </w:rPr>
        <w:t xml:space="preserve">один </w:t>
      </w:r>
      <w:r w:rsidR="006A4557" w:rsidRPr="003F4991">
        <w:rPr>
          <w:sz w:val="24"/>
          <w:szCs w:val="24"/>
        </w:rPr>
        <w:t>товар или другой, отказаться от покупки при нехватке денег или все же купи</w:t>
      </w:r>
      <w:r w:rsidR="0058599E" w:rsidRPr="003F4991">
        <w:rPr>
          <w:sz w:val="24"/>
          <w:szCs w:val="24"/>
        </w:rPr>
        <w:t>ть</w:t>
      </w:r>
      <w:r w:rsidR="006A4557" w:rsidRPr="003F4991">
        <w:rPr>
          <w:sz w:val="24"/>
          <w:szCs w:val="24"/>
        </w:rPr>
        <w:t>, взяв денег взаймы.</w:t>
      </w:r>
      <w:r w:rsidR="00F64EAC" w:rsidRPr="003F4991">
        <w:rPr>
          <w:sz w:val="24"/>
          <w:szCs w:val="24"/>
        </w:rPr>
        <w:t xml:space="preserve"> </w:t>
      </w:r>
    </w:p>
    <w:p w:rsidR="006A4557" w:rsidRPr="003F4991" w:rsidRDefault="006A4557" w:rsidP="006A4557">
      <w:pPr>
        <w:jc w:val="both"/>
        <w:rPr>
          <w:sz w:val="24"/>
          <w:szCs w:val="24"/>
        </w:rPr>
      </w:pPr>
      <w:r w:rsidRPr="003F4991">
        <w:rPr>
          <w:sz w:val="24"/>
          <w:szCs w:val="24"/>
        </w:rPr>
        <w:lastRenderedPageBreak/>
        <w:t>Речь</w:t>
      </w:r>
      <w:r w:rsidR="006B246D" w:rsidRPr="003F4991">
        <w:rPr>
          <w:sz w:val="24"/>
          <w:szCs w:val="24"/>
        </w:rPr>
        <w:t xml:space="preserve"> может идти не только о деньгах.</w:t>
      </w:r>
      <w:r w:rsidRPr="003F4991">
        <w:rPr>
          <w:sz w:val="24"/>
          <w:szCs w:val="24"/>
        </w:rPr>
        <w:t xml:space="preserve"> </w:t>
      </w:r>
      <w:r w:rsidR="00506D8A" w:rsidRPr="003F4991">
        <w:rPr>
          <w:sz w:val="24"/>
          <w:szCs w:val="24"/>
        </w:rPr>
        <w:t xml:space="preserve">Мы </w:t>
      </w:r>
      <w:r w:rsidRPr="003F4991">
        <w:rPr>
          <w:sz w:val="24"/>
          <w:szCs w:val="24"/>
        </w:rPr>
        <w:t>также выбираем, как распорядиться своим врем</w:t>
      </w:r>
      <w:r w:rsidRPr="003F4991">
        <w:rPr>
          <w:sz w:val="24"/>
          <w:szCs w:val="24"/>
        </w:rPr>
        <w:t>е</w:t>
      </w:r>
      <w:r w:rsidRPr="003F4991">
        <w:rPr>
          <w:sz w:val="24"/>
          <w:szCs w:val="24"/>
        </w:rPr>
        <w:t xml:space="preserve">нем и силами (поработать или отдохнуть, сделать самому или купить </w:t>
      </w:r>
      <w:proofErr w:type="gramStart"/>
      <w:r w:rsidRPr="003F4991">
        <w:rPr>
          <w:sz w:val="24"/>
          <w:szCs w:val="24"/>
        </w:rPr>
        <w:t>готовое</w:t>
      </w:r>
      <w:proofErr w:type="gramEnd"/>
      <w:r w:rsidRPr="003F4991">
        <w:rPr>
          <w:sz w:val="24"/>
          <w:szCs w:val="24"/>
        </w:rPr>
        <w:t>). Такие реш</w:t>
      </w:r>
      <w:r w:rsidRPr="003F4991">
        <w:rPr>
          <w:sz w:val="24"/>
          <w:szCs w:val="24"/>
        </w:rPr>
        <w:t>е</w:t>
      </w:r>
      <w:r w:rsidRPr="003F4991">
        <w:rPr>
          <w:sz w:val="24"/>
          <w:szCs w:val="24"/>
        </w:rPr>
        <w:t>ния тоже являются финансовыми, поскольку они влияют</w:t>
      </w:r>
      <w:r w:rsidR="006B246D" w:rsidRPr="003F4991">
        <w:rPr>
          <w:sz w:val="24"/>
          <w:szCs w:val="24"/>
        </w:rPr>
        <w:t xml:space="preserve"> на состояние н</w:t>
      </w:r>
      <w:r w:rsidRPr="003F4991">
        <w:rPr>
          <w:sz w:val="24"/>
          <w:szCs w:val="24"/>
        </w:rPr>
        <w:t>ашего кошелька.</w:t>
      </w:r>
    </w:p>
    <w:p w:rsidR="006A4557" w:rsidRPr="003F4991" w:rsidRDefault="006A4557" w:rsidP="006A4557">
      <w:pPr>
        <w:jc w:val="both"/>
        <w:rPr>
          <w:sz w:val="24"/>
          <w:szCs w:val="24"/>
        </w:rPr>
      </w:pPr>
      <w:r w:rsidRPr="003F4991">
        <w:rPr>
          <w:sz w:val="24"/>
          <w:szCs w:val="24"/>
        </w:rPr>
        <w:t>Выбирать нам приходится потому, что наши желания и потребности безграничны, а возмо</w:t>
      </w:r>
      <w:r w:rsidRPr="003F4991">
        <w:rPr>
          <w:sz w:val="24"/>
          <w:szCs w:val="24"/>
        </w:rPr>
        <w:t>ж</w:t>
      </w:r>
      <w:r w:rsidRPr="003F4991">
        <w:rPr>
          <w:sz w:val="24"/>
          <w:szCs w:val="24"/>
        </w:rPr>
        <w:t>ности ограничен</w:t>
      </w:r>
      <w:r w:rsidR="00506D8A" w:rsidRPr="003F4991">
        <w:rPr>
          <w:sz w:val="24"/>
          <w:szCs w:val="24"/>
        </w:rPr>
        <w:t>н</w:t>
      </w:r>
      <w:r w:rsidRPr="003F4991">
        <w:rPr>
          <w:sz w:val="24"/>
          <w:szCs w:val="24"/>
        </w:rPr>
        <w:t xml:space="preserve">ы. Именно поэтому любую покупку можно оценить не только в деньгах, которые за нее пришлось уплатить, но и в ценности блага, от которого нам </w:t>
      </w:r>
      <w:r w:rsidR="00506D8A" w:rsidRPr="003F4991">
        <w:rPr>
          <w:sz w:val="24"/>
          <w:szCs w:val="24"/>
        </w:rPr>
        <w:t xml:space="preserve">при этом </w:t>
      </w:r>
      <w:r w:rsidRPr="003F4991">
        <w:rPr>
          <w:sz w:val="24"/>
          <w:szCs w:val="24"/>
        </w:rPr>
        <w:t>пр</w:t>
      </w:r>
      <w:r w:rsidRPr="003F4991">
        <w:rPr>
          <w:sz w:val="24"/>
          <w:szCs w:val="24"/>
        </w:rPr>
        <w:t>и</w:t>
      </w:r>
      <w:r w:rsidRPr="003F4991">
        <w:rPr>
          <w:sz w:val="24"/>
          <w:szCs w:val="24"/>
        </w:rPr>
        <w:t xml:space="preserve">шлось отказаться. </w:t>
      </w:r>
    </w:p>
    <w:p w:rsidR="006A4557" w:rsidRPr="003F4991" w:rsidRDefault="006A4557" w:rsidP="006A4557">
      <w:pPr>
        <w:jc w:val="both"/>
        <w:rPr>
          <w:sz w:val="24"/>
          <w:szCs w:val="24"/>
        </w:rPr>
      </w:pPr>
      <w:r w:rsidRPr="003F4991">
        <w:rPr>
          <w:sz w:val="24"/>
          <w:szCs w:val="24"/>
        </w:rPr>
        <w:t xml:space="preserve">Например, если вы нашли подработку на лето, где вам готовы платить по 500 рублей в день, а друзья зовут вас в поход на 10 дней, то к прямым затратам на поход добавляется </w:t>
      </w:r>
      <w:r w:rsidR="006B246D" w:rsidRPr="003F4991">
        <w:rPr>
          <w:sz w:val="24"/>
          <w:szCs w:val="24"/>
        </w:rPr>
        <w:t>доход, к</w:t>
      </w:r>
      <w:r w:rsidR="006B246D" w:rsidRPr="003F4991">
        <w:rPr>
          <w:sz w:val="24"/>
          <w:szCs w:val="24"/>
        </w:rPr>
        <w:t>о</w:t>
      </w:r>
      <w:r w:rsidR="006B246D" w:rsidRPr="003F4991">
        <w:rPr>
          <w:sz w:val="24"/>
          <w:szCs w:val="24"/>
        </w:rPr>
        <w:t>торый вы не заработали за эти дни. Таким образом,</w:t>
      </w:r>
      <w:r w:rsidRPr="003F4991">
        <w:rPr>
          <w:sz w:val="24"/>
          <w:szCs w:val="24"/>
        </w:rPr>
        <w:t xml:space="preserve"> 5</w:t>
      </w:r>
      <w:r w:rsidR="00506D8A" w:rsidRPr="003F4991">
        <w:rPr>
          <w:sz w:val="24"/>
          <w:szCs w:val="24"/>
        </w:rPr>
        <w:t>000</w:t>
      </w:r>
      <w:r w:rsidRPr="003F4991">
        <w:rPr>
          <w:sz w:val="24"/>
          <w:szCs w:val="24"/>
        </w:rPr>
        <w:t xml:space="preserve"> рублей – альтернативная стоимость решения пойти в поход. </w:t>
      </w:r>
    </w:p>
    <w:p w:rsidR="006A4557" w:rsidRPr="003F4991" w:rsidRDefault="006A4557" w:rsidP="006A4557">
      <w:pPr>
        <w:jc w:val="both"/>
        <w:rPr>
          <w:sz w:val="24"/>
          <w:szCs w:val="24"/>
        </w:rPr>
      </w:pPr>
      <w:r w:rsidRPr="003F4991">
        <w:rPr>
          <w:sz w:val="24"/>
          <w:szCs w:val="24"/>
        </w:rPr>
        <w:t xml:space="preserve">Оценивая потребительское или финансовое решение через неполученный доход или благо, мы говорим об альтернативной стоимости такого решения. </w:t>
      </w:r>
      <w:r w:rsidR="00506D8A" w:rsidRPr="003F4991">
        <w:rPr>
          <w:sz w:val="24"/>
          <w:szCs w:val="24"/>
        </w:rPr>
        <w:t>«</w:t>
      </w:r>
      <w:r w:rsidRPr="003F4991">
        <w:rPr>
          <w:sz w:val="24"/>
          <w:szCs w:val="24"/>
        </w:rPr>
        <w:t>Бесплатных</w:t>
      </w:r>
      <w:r w:rsidR="00506D8A" w:rsidRPr="003F4991">
        <w:rPr>
          <w:sz w:val="24"/>
          <w:szCs w:val="24"/>
        </w:rPr>
        <w:t>»</w:t>
      </w:r>
      <w:r w:rsidRPr="003F4991">
        <w:rPr>
          <w:sz w:val="24"/>
          <w:szCs w:val="24"/>
        </w:rPr>
        <w:t xml:space="preserve"> решений не быв</w:t>
      </w:r>
      <w:r w:rsidRPr="003F4991">
        <w:rPr>
          <w:sz w:val="24"/>
          <w:szCs w:val="24"/>
        </w:rPr>
        <w:t>а</w:t>
      </w:r>
      <w:r w:rsidRPr="003F4991">
        <w:rPr>
          <w:sz w:val="24"/>
          <w:szCs w:val="24"/>
        </w:rPr>
        <w:t>ет, иначе говоря, альтернативная стоимость есть у любого решения, но оценивает ее каждый человек по-разному.</w:t>
      </w:r>
    </w:p>
    <w:p w:rsidR="005E27C8" w:rsidRPr="003F4991" w:rsidRDefault="005E27C8" w:rsidP="00FD59DF">
      <w:pPr>
        <w:pStyle w:val="3"/>
        <w:rPr>
          <w:color w:val="auto"/>
          <w:sz w:val="24"/>
          <w:szCs w:val="24"/>
        </w:rPr>
      </w:pPr>
      <w:r w:rsidRPr="003F4991">
        <w:rPr>
          <w:color w:val="auto"/>
          <w:sz w:val="24"/>
          <w:szCs w:val="24"/>
        </w:rPr>
        <w:t>Какие финансовые навыки нужно сформировать у учащегося</w:t>
      </w:r>
    </w:p>
    <w:p w:rsidR="005E27C8" w:rsidRPr="003F4991" w:rsidRDefault="005E27C8" w:rsidP="00010812">
      <w:pPr>
        <w:jc w:val="both"/>
        <w:rPr>
          <w:sz w:val="24"/>
          <w:szCs w:val="24"/>
        </w:rPr>
      </w:pPr>
      <w:r w:rsidRPr="003F4991">
        <w:rPr>
          <w:sz w:val="24"/>
          <w:szCs w:val="24"/>
        </w:rPr>
        <w:t xml:space="preserve">При решении и </w:t>
      </w:r>
      <w:r w:rsidR="00501500" w:rsidRPr="003F4991">
        <w:rPr>
          <w:sz w:val="24"/>
          <w:szCs w:val="24"/>
        </w:rPr>
        <w:t xml:space="preserve">обсуждении </w:t>
      </w:r>
      <w:r w:rsidRPr="003F4991">
        <w:rPr>
          <w:sz w:val="24"/>
          <w:szCs w:val="24"/>
        </w:rPr>
        <w:t>задач нужно делать акцент на сравнительном анализе альтерн</w:t>
      </w:r>
      <w:r w:rsidRPr="003F4991">
        <w:rPr>
          <w:sz w:val="24"/>
          <w:szCs w:val="24"/>
        </w:rPr>
        <w:t>а</w:t>
      </w:r>
      <w:r w:rsidRPr="003F4991">
        <w:rPr>
          <w:sz w:val="24"/>
          <w:szCs w:val="24"/>
        </w:rPr>
        <w:t>тивных вариантов потребительского и финансового поведения. Приобретение навыка анал</w:t>
      </w:r>
      <w:r w:rsidRPr="003F4991">
        <w:rPr>
          <w:sz w:val="24"/>
          <w:szCs w:val="24"/>
        </w:rPr>
        <w:t>и</w:t>
      </w:r>
      <w:r w:rsidRPr="003F4991">
        <w:rPr>
          <w:sz w:val="24"/>
          <w:szCs w:val="24"/>
        </w:rPr>
        <w:t>за альтернатив очень важно, и мы будем к нему возвращаться при рассмотрении многих др</w:t>
      </w:r>
      <w:r w:rsidRPr="003F4991">
        <w:rPr>
          <w:sz w:val="24"/>
          <w:szCs w:val="24"/>
        </w:rPr>
        <w:t>у</w:t>
      </w:r>
      <w:r w:rsidRPr="003F4991">
        <w:rPr>
          <w:sz w:val="24"/>
          <w:szCs w:val="24"/>
        </w:rPr>
        <w:t>гих сюжетов и задач.</w:t>
      </w:r>
    </w:p>
    <w:p w:rsidR="005E27C8" w:rsidRPr="003F4991" w:rsidRDefault="005E27C8" w:rsidP="00010812">
      <w:pPr>
        <w:rPr>
          <w:sz w:val="24"/>
          <w:szCs w:val="24"/>
        </w:rPr>
      </w:pPr>
      <w:r w:rsidRPr="003F4991">
        <w:rPr>
          <w:sz w:val="24"/>
          <w:szCs w:val="24"/>
        </w:rPr>
        <w:t>В общем виде подобный анализ предполагает выполнение следующих ша</w:t>
      </w:r>
      <w:r w:rsidR="00501500" w:rsidRPr="003F4991">
        <w:rPr>
          <w:sz w:val="24"/>
          <w:szCs w:val="24"/>
        </w:rPr>
        <w:t>гов.</w:t>
      </w:r>
    </w:p>
    <w:p w:rsidR="005E27C8" w:rsidRPr="003F4991" w:rsidRDefault="00501500" w:rsidP="00010812">
      <w:pPr>
        <w:pStyle w:val="a9"/>
        <w:numPr>
          <w:ilvl w:val="0"/>
          <w:numId w:val="3"/>
        </w:numPr>
        <w:rPr>
          <w:sz w:val="24"/>
          <w:szCs w:val="24"/>
        </w:rPr>
      </w:pPr>
      <w:r w:rsidRPr="003F4991">
        <w:rPr>
          <w:sz w:val="24"/>
          <w:szCs w:val="24"/>
        </w:rPr>
        <w:t>Формулировка вариантов решения</w:t>
      </w:r>
      <w:r w:rsidR="005E27C8" w:rsidRPr="003F4991">
        <w:rPr>
          <w:sz w:val="24"/>
          <w:szCs w:val="24"/>
        </w:rPr>
        <w:t>.</w:t>
      </w:r>
    </w:p>
    <w:p w:rsidR="005E27C8" w:rsidRPr="003F4991" w:rsidRDefault="005E27C8" w:rsidP="00010812">
      <w:pPr>
        <w:pStyle w:val="a9"/>
        <w:numPr>
          <w:ilvl w:val="0"/>
          <w:numId w:val="3"/>
        </w:numPr>
        <w:rPr>
          <w:sz w:val="24"/>
          <w:szCs w:val="24"/>
        </w:rPr>
      </w:pPr>
      <w:r w:rsidRPr="003F4991">
        <w:rPr>
          <w:sz w:val="24"/>
          <w:szCs w:val="24"/>
        </w:rPr>
        <w:t>Выработ</w:t>
      </w:r>
      <w:r w:rsidR="00501500" w:rsidRPr="003F4991">
        <w:rPr>
          <w:sz w:val="24"/>
          <w:szCs w:val="24"/>
        </w:rPr>
        <w:t>ка</w:t>
      </w:r>
      <w:r w:rsidRPr="003F4991">
        <w:rPr>
          <w:sz w:val="24"/>
          <w:szCs w:val="24"/>
        </w:rPr>
        <w:t xml:space="preserve"> критери</w:t>
      </w:r>
      <w:r w:rsidR="00501500" w:rsidRPr="003F4991">
        <w:rPr>
          <w:sz w:val="24"/>
          <w:szCs w:val="24"/>
        </w:rPr>
        <w:t>ев</w:t>
      </w:r>
      <w:r w:rsidRPr="003F4991">
        <w:rPr>
          <w:sz w:val="24"/>
          <w:szCs w:val="24"/>
        </w:rPr>
        <w:t xml:space="preserve"> оценки</w:t>
      </w:r>
      <w:r w:rsidR="00501500" w:rsidRPr="003F4991">
        <w:rPr>
          <w:sz w:val="24"/>
          <w:szCs w:val="24"/>
        </w:rPr>
        <w:t xml:space="preserve"> вариантов</w:t>
      </w:r>
      <w:r w:rsidRPr="003F4991">
        <w:rPr>
          <w:sz w:val="24"/>
          <w:szCs w:val="24"/>
        </w:rPr>
        <w:t>.</w:t>
      </w:r>
    </w:p>
    <w:p w:rsidR="005E27C8" w:rsidRPr="003F4991" w:rsidRDefault="00501500" w:rsidP="00010812">
      <w:pPr>
        <w:pStyle w:val="a9"/>
        <w:numPr>
          <w:ilvl w:val="0"/>
          <w:numId w:val="3"/>
        </w:numPr>
        <w:rPr>
          <w:sz w:val="24"/>
          <w:szCs w:val="24"/>
        </w:rPr>
      </w:pPr>
      <w:r w:rsidRPr="003F4991">
        <w:rPr>
          <w:sz w:val="24"/>
          <w:szCs w:val="24"/>
        </w:rPr>
        <w:t>Оценка вариантов</w:t>
      </w:r>
      <w:r w:rsidR="005E27C8" w:rsidRPr="003F4991">
        <w:rPr>
          <w:sz w:val="24"/>
          <w:szCs w:val="24"/>
        </w:rPr>
        <w:t xml:space="preserve"> на основании </w:t>
      </w:r>
      <w:r w:rsidRPr="003F4991">
        <w:rPr>
          <w:sz w:val="24"/>
          <w:szCs w:val="24"/>
        </w:rPr>
        <w:t>этих</w:t>
      </w:r>
      <w:r w:rsidR="005E27C8" w:rsidRPr="003F4991">
        <w:rPr>
          <w:sz w:val="24"/>
          <w:szCs w:val="24"/>
        </w:rPr>
        <w:t xml:space="preserve"> критериев.</w:t>
      </w:r>
    </w:p>
    <w:p w:rsidR="005E27C8" w:rsidRPr="003F4991" w:rsidRDefault="00501500" w:rsidP="00010812">
      <w:pPr>
        <w:pStyle w:val="a9"/>
        <w:numPr>
          <w:ilvl w:val="0"/>
          <w:numId w:val="3"/>
        </w:numPr>
        <w:rPr>
          <w:sz w:val="24"/>
          <w:szCs w:val="24"/>
        </w:rPr>
      </w:pPr>
      <w:r w:rsidRPr="003F4991">
        <w:rPr>
          <w:sz w:val="24"/>
          <w:szCs w:val="24"/>
        </w:rPr>
        <w:t>Р</w:t>
      </w:r>
      <w:r w:rsidR="005E27C8" w:rsidRPr="003F4991">
        <w:rPr>
          <w:sz w:val="24"/>
          <w:szCs w:val="24"/>
        </w:rPr>
        <w:t xml:space="preserve">анжирование вариантов по </w:t>
      </w:r>
      <w:r w:rsidRPr="003F4991">
        <w:rPr>
          <w:sz w:val="24"/>
          <w:szCs w:val="24"/>
        </w:rPr>
        <w:t>результатам</w:t>
      </w:r>
      <w:r w:rsidR="005E27C8" w:rsidRPr="003F4991">
        <w:rPr>
          <w:sz w:val="24"/>
          <w:szCs w:val="24"/>
        </w:rPr>
        <w:t xml:space="preserve"> оценки.</w:t>
      </w:r>
    </w:p>
    <w:p w:rsidR="005E27C8" w:rsidRPr="003F4991" w:rsidRDefault="005E27C8" w:rsidP="00010812">
      <w:pPr>
        <w:pStyle w:val="a9"/>
        <w:numPr>
          <w:ilvl w:val="0"/>
          <w:numId w:val="3"/>
        </w:numPr>
        <w:rPr>
          <w:sz w:val="24"/>
          <w:szCs w:val="24"/>
        </w:rPr>
      </w:pPr>
      <w:r w:rsidRPr="003F4991">
        <w:rPr>
          <w:sz w:val="24"/>
          <w:szCs w:val="24"/>
        </w:rPr>
        <w:t>Выб</w:t>
      </w:r>
      <w:r w:rsidR="00501500" w:rsidRPr="003F4991">
        <w:rPr>
          <w:sz w:val="24"/>
          <w:szCs w:val="24"/>
        </w:rPr>
        <w:t>ор</w:t>
      </w:r>
      <w:r w:rsidRPr="003F4991">
        <w:rPr>
          <w:sz w:val="24"/>
          <w:szCs w:val="24"/>
        </w:rPr>
        <w:t xml:space="preserve"> вариант</w:t>
      </w:r>
      <w:r w:rsidR="00501500" w:rsidRPr="003F4991">
        <w:rPr>
          <w:sz w:val="24"/>
          <w:szCs w:val="24"/>
        </w:rPr>
        <w:t>а</w:t>
      </w:r>
      <w:r w:rsidRPr="003F4991">
        <w:rPr>
          <w:sz w:val="24"/>
          <w:szCs w:val="24"/>
        </w:rPr>
        <w:t xml:space="preserve"> с наилучшей оценкой.</w:t>
      </w:r>
    </w:p>
    <w:p w:rsidR="005E27C8" w:rsidRPr="003F4991" w:rsidRDefault="00506D8A" w:rsidP="00010812">
      <w:pPr>
        <w:jc w:val="both"/>
        <w:rPr>
          <w:sz w:val="24"/>
          <w:szCs w:val="24"/>
        </w:rPr>
      </w:pPr>
      <w:r w:rsidRPr="003F4991">
        <w:rPr>
          <w:sz w:val="24"/>
          <w:szCs w:val="24"/>
        </w:rPr>
        <w:t xml:space="preserve">Такой </w:t>
      </w:r>
      <w:r w:rsidR="005E27C8" w:rsidRPr="003F4991">
        <w:rPr>
          <w:sz w:val="24"/>
          <w:szCs w:val="24"/>
        </w:rPr>
        <w:t xml:space="preserve">алгоритм с использованием многих критериев </w:t>
      </w:r>
      <w:r w:rsidR="00501500" w:rsidRPr="003F4991">
        <w:rPr>
          <w:sz w:val="24"/>
          <w:szCs w:val="24"/>
        </w:rPr>
        <w:t xml:space="preserve">иногда </w:t>
      </w:r>
      <w:r w:rsidR="005E27C8" w:rsidRPr="003F4991">
        <w:rPr>
          <w:sz w:val="24"/>
          <w:szCs w:val="24"/>
        </w:rPr>
        <w:t>позволяет сравнивать неодн</w:t>
      </w:r>
      <w:r w:rsidR="005E27C8" w:rsidRPr="003F4991">
        <w:rPr>
          <w:sz w:val="24"/>
          <w:szCs w:val="24"/>
        </w:rPr>
        <w:t>о</w:t>
      </w:r>
      <w:r w:rsidR="005E27C8" w:rsidRPr="003F4991">
        <w:rPr>
          <w:sz w:val="24"/>
          <w:szCs w:val="24"/>
        </w:rPr>
        <w:t xml:space="preserve">родные варианты. Для лучшего понимания учащимися можно начинать анализ альтернатив с простых примеров выбора между разными марками потребительских товаров, в котором проводится оценка только по </w:t>
      </w:r>
      <w:r w:rsidR="00501500" w:rsidRPr="003F4991">
        <w:rPr>
          <w:sz w:val="24"/>
          <w:szCs w:val="24"/>
        </w:rPr>
        <w:t xml:space="preserve">одному </w:t>
      </w:r>
      <w:r w:rsidR="005E27C8" w:rsidRPr="003F4991">
        <w:rPr>
          <w:sz w:val="24"/>
          <w:szCs w:val="24"/>
        </w:rPr>
        <w:t xml:space="preserve">критерию </w:t>
      </w:r>
      <w:r w:rsidR="00501500" w:rsidRPr="003F4991">
        <w:rPr>
          <w:sz w:val="24"/>
          <w:szCs w:val="24"/>
        </w:rPr>
        <w:t>– цене</w:t>
      </w:r>
      <w:r w:rsidR="005E27C8" w:rsidRPr="003F4991">
        <w:rPr>
          <w:sz w:val="24"/>
          <w:szCs w:val="24"/>
        </w:rPr>
        <w:t>. Затем можно рассмотреть более жи</w:t>
      </w:r>
      <w:r w:rsidR="005E27C8" w:rsidRPr="003F4991">
        <w:rPr>
          <w:sz w:val="24"/>
          <w:szCs w:val="24"/>
        </w:rPr>
        <w:t>з</w:t>
      </w:r>
      <w:r w:rsidR="005E27C8" w:rsidRPr="003F4991">
        <w:rPr>
          <w:sz w:val="24"/>
          <w:szCs w:val="24"/>
        </w:rPr>
        <w:t xml:space="preserve">ненные примеры выбора, при котором учитывается не только цена, но и другие объективные </w:t>
      </w:r>
      <w:r w:rsidR="004B7BEF" w:rsidRPr="003F4991">
        <w:rPr>
          <w:sz w:val="24"/>
          <w:szCs w:val="24"/>
        </w:rPr>
        <w:t>критерии (</w:t>
      </w:r>
      <w:r w:rsidR="005E27C8" w:rsidRPr="003F4991">
        <w:rPr>
          <w:sz w:val="24"/>
          <w:szCs w:val="24"/>
        </w:rPr>
        <w:t>функциональность, долговечность и пр.) Впоследствии можно усложнять ра</w:t>
      </w:r>
      <w:r w:rsidR="005E27C8" w:rsidRPr="003F4991">
        <w:rPr>
          <w:sz w:val="24"/>
          <w:szCs w:val="24"/>
        </w:rPr>
        <w:t>с</w:t>
      </w:r>
      <w:r w:rsidR="005E27C8" w:rsidRPr="003F4991">
        <w:rPr>
          <w:sz w:val="24"/>
          <w:szCs w:val="24"/>
        </w:rPr>
        <w:t xml:space="preserve">сматриваемые примеры, более активно используя идею альтернативной стоимости, </w:t>
      </w:r>
      <w:r w:rsidR="00501500" w:rsidRPr="003F4991">
        <w:rPr>
          <w:sz w:val="24"/>
          <w:szCs w:val="24"/>
        </w:rPr>
        <w:t>могут быть добавлены субъективные критерии (внешний вид, привлекательность)</w:t>
      </w:r>
      <w:r w:rsidR="005E27C8" w:rsidRPr="003F4991">
        <w:rPr>
          <w:sz w:val="24"/>
          <w:szCs w:val="24"/>
        </w:rPr>
        <w:t>.</w:t>
      </w:r>
    </w:p>
    <w:p w:rsidR="005E27C8" w:rsidRPr="003F4991" w:rsidRDefault="005E27C8" w:rsidP="00FD59DF">
      <w:pPr>
        <w:pStyle w:val="3"/>
        <w:rPr>
          <w:color w:val="auto"/>
          <w:sz w:val="24"/>
          <w:szCs w:val="24"/>
        </w:rPr>
      </w:pPr>
      <w:r w:rsidRPr="003F4991">
        <w:rPr>
          <w:color w:val="auto"/>
          <w:sz w:val="24"/>
          <w:szCs w:val="24"/>
        </w:rPr>
        <w:t xml:space="preserve">Необходимые сведения из </w:t>
      </w:r>
      <w:r w:rsidR="00EC1C14" w:rsidRPr="003F4991">
        <w:rPr>
          <w:color w:val="auto"/>
          <w:sz w:val="24"/>
          <w:szCs w:val="24"/>
        </w:rPr>
        <w:t>курса математики</w:t>
      </w:r>
    </w:p>
    <w:p w:rsidR="005E27C8" w:rsidRPr="003F4991" w:rsidRDefault="005E27C8" w:rsidP="00010812">
      <w:pPr>
        <w:rPr>
          <w:sz w:val="24"/>
          <w:szCs w:val="24"/>
        </w:rPr>
      </w:pPr>
      <w:r w:rsidRPr="003F4991">
        <w:rPr>
          <w:sz w:val="24"/>
          <w:szCs w:val="24"/>
        </w:rPr>
        <w:t>Для решения данных задач учащемуся потребуются следующие математические навыки и знания: умение организовывать перебор вариантов, умение пользоваться процентами, дол</w:t>
      </w:r>
      <w:r w:rsidRPr="003F4991">
        <w:rPr>
          <w:sz w:val="24"/>
          <w:szCs w:val="24"/>
        </w:rPr>
        <w:t>я</w:t>
      </w:r>
      <w:r w:rsidRPr="003F4991">
        <w:rPr>
          <w:sz w:val="24"/>
          <w:szCs w:val="24"/>
        </w:rPr>
        <w:t>ми и дробями, пользоваться свойствами арифметической и геометрической прогрессий. Тр</w:t>
      </w:r>
      <w:r w:rsidRPr="003F4991">
        <w:rPr>
          <w:sz w:val="24"/>
          <w:szCs w:val="24"/>
        </w:rPr>
        <w:t>е</w:t>
      </w:r>
      <w:r w:rsidRPr="003F4991">
        <w:rPr>
          <w:sz w:val="24"/>
          <w:szCs w:val="24"/>
        </w:rPr>
        <w:t>буется умение находить среднее арифметическо</w:t>
      </w:r>
      <w:r w:rsidR="00501500" w:rsidRPr="003F4991">
        <w:rPr>
          <w:sz w:val="24"/>
          <w:szCs w:val="24"/>
        </w:rPr>
        <w:t>е</w:t>
      </w:r>
      <w:r w:rsidRPr="003F4991">
        <w:rPr>
          <w:sz w:val="24"/>
          <w:szCs w:val="24"/>
        </w:rPr>
        <w:t xml:space="preserve"> величин и пользоваться простейшими </w:t>
      </w:r>
      <w:r w:rsidR="00501500" w:rsidRPr="003F4991">
        <w:rPr>
          <w:sz w:val="24"/>
          <w:szCs w:val="24"/>
        </w:rPr>
        <w:t xml:space="preserve">его </w:t>
      </w:r>
      <w:r w:rsidRPr="003F4991">
        <w:rPr>
          <w:sz w:val="24"/>
          <w:szCs w:val="24"/>
        </w:rPr>
        <w:t>свойствами. Необходимо умение переводить одни единицы измерения в другие.</w:t>
      </w:r>
    </w:p>
    <w:p w:rsidR="00DE417B" w:rsidRPr="003F4991" w:rsidRDefault="00DE417B" w:rsidP="00FD59DF">
      <w:pPr>
        <w:pStyle w:val="3"/>
        <w:rPr>
          <w:color w:val="auto"/>
          <w:sz w:val="24"/>
          <w:szCs w:val="24"/>
        </w:rPr>
      </w:pPr>
      <w:r w:rsidRPr="003F4991">
        <w:rPr>
          <w:color w:val="auto"/>
          <w:sz w:val="24"/>
          <w:szCs w:val="24"/>
        </w:rPr>
        <w:t>Термины, которые учащийся освоит</w:t>
      </w:r>
    </w:p>
    <w:p w:rsidR="008A62A2" w:rsidRPr="003F4991" w:rsidRDefault="008A62A2" w:rsidP="00EA2F06">
      <w:pPr>
        <w:spacing w:before="240"/>
        <w:jc w:val="both"/>
        <w:rPr>
          <w:sz w:val="24"/>
          <w:szCs w:val="24"/>
        </w:rPr>
      </w:pPr>
      <w:r w:rsidRPr="003F4991">
        <w:rPr>
          <w:b/>
          <w:i/>
          <w:sz w:val="24"/>
          <w:szCs w:val="24"/>
        </w:rPr>
        <w:t>Альтернативная стоимость решения</w:t>
      </w:r>
      <w:r w:rsidRPr="003F4991">
        <w:rPr>
          <w:sz w:val="24"/>
          <w:szCs w:val="24"/>
        </w:rPr>
        <w:t xml:space="preserve"> – это стоимость блага или товара, от которого отк</w:t>
      </w:r>
      <w:r w:rsidRPr="003F4991">
        <w:rPr>
          <w:sz w:val="24"/>
          <w:szCs w:val="24"/>
        </w:rPr>
        <w:t>а</w:t>
      </w:r>
      <w:r w:rsidRPr="003F4991">
        <w:rPr>
          <w:sz w:val="24"/>
          <w:szCs w:val="24"/>
        </w:rPr>
        <w:t xml:space="preserve">зывается человек, выбирая некий другой вариант. </w:t>
      </w:r>
    </w:p>
    <w:p w:rsidR="00501500" w:rsidRPr="003F4991" w:rsidRDefault="00501500" w:rsidP="00FD59DF">
      <w:pPr>
        <w:pStyle w:val="3"/>
        <w:rPr>
          <w:color w:val="auto"/>
          <w:sz w:val="24"/>
          <w:szCs w:val="24"/>
        </w:rPr>
      </w:pPr>
      <w:r w:rsidRPr="003F4991">
        <w:rPr>
          <w:color w:val="auto"/>
          <w:sz w:val="24"/>
          <w:szCs w:val="24"/>
        </w:rPr>
        <w:t>Примеры решения и обсуждения задач</w:t>
      </w:r>
    </w:p>
    <w:p w:rsidR="006E4F19" w:rsidRPr="003F4991" w:rsidRDefault="006E4F19" w:rsidP="00F96AF1">
      <w:pPr>
        <w:shd w:val="clear" w:color="auto" w:fill="EAF1DD" w:themeFill="accent3" w:themeFillTint="33"/>
        <w:spacing w:beforeLines="60"/>
        <w:jc w:val="both"/>
        <w:rPr>
          <w:color w:val="000000" w:themeColor="text1"/>
          <w:sz w:val="24"/>
          <w:szCs w:val="24"/>
        </w:rPr>
      </w:pPr>
      <w:r w:rsidRPr="003F4991">
        <w:rPr>
          <w:b/>
          <w:color w:val="000000" w:themeColor="text1"/>
          <w:sz w:val="24"/>
          <w:szCs w:val="24"/>
        </w:rPr>
        <w:t>1</w:t>
      </w:r>
      <w:r w:rsidR="00AA4F4F" w:rsidRPr="003F4991">
        <w:rPr>
          <w:b/>
          <w:color w:val="000000" w:themeColor="text1"/>
          <w:sz w:val="24"/>
          <w:szCs w:val="24"/>
        </w:rPr>
        <w:t>5</w:t>
      </w:r>
      <w:r w:rsidRPr="003F4991">
        <w:rPr>
          <w:b/>
          <w:color w:val="000000" w:themeColor="text1"/>
          <w:sz w:val="24"/>
          <w:szCs w:val="24"/>
        </w:rPr>
        <w:t>*.</w:t>
      </w:r>
      <w:r w:rsidRPr="003F4991">
        <w:rPr>
          <w:color w:val="000000" w:themeColor="text1"/>
          <w:sz w:val="24"/>
          <w:szCs w:val="24"/>
        </w:rPr>
        <w:t xml:space="preserve"> </w:t>
      </w:r>
      <w:r w:rsidR="009A3809" w:rsidRPr="003F4991">
        <w:rPr>
          <w:color w:val="000000" w:themeColor="text1"/>
          <w:sz w:val="24"/>
          <w:szCs w:val="24"/>
        </w:rPr>
        <w:t>Иван Петрович хочет выровнять стены и переклеить обои в комнате. Он может нанять мастеров и заплатить им за всю работу 50 000 рублей, а может все сделать сам (при сопост</w:t>
      </w:r>
      <w:r w:rsidR="009A3809" w:rsidRPr="003F4991">
        <w:rPr>
          <w:color w:val="000000" w:themeColor="text1"/>
          <w:sz w:val="24"/>
          <w:szCs w:val="24"/>
        </w:rPr>
        <w:t>а</w:t>
      </w:r>
      <w:r w:rsidR="009A3809" w:rsidRPr="003F4991">
        <w:rPr>
          <w:color w:val="000000" w:themeColor="text1"/>
          <w:sz w:val="24"/>
          <w:szCs w:val="24"/>
        </w:rPr>
        <w:t>вимом качестве ремонта), заплатив только 30 000 рублей за материалы. Иван Петрович до</w:t>
      </w:r>
      <w:r w:rsidR="009A3809" w:rsidRPr="003F4991">
        <w:rPr>
          <w:color w:val="000000" w:themeColor="text1"/>
          <w:sz w:val="24"/>
          <w:szCs w:val="24"/>
        </w:rPr>
        <w:t>л</w:t>
      </w:r>
      <w:r w:rsidR="009A3809" w:rsidRPr="003F4991">
        <w:rPr>
          <w:color w:val="000000" w:themeColor="text1"/>
          <w:sz w:val="24"/>
          <w:szCs w:val="24"/>
        </w:rPr>
        <w:lastRenderedPageBreak/>
        <w:t>жен выполнить ремонт как можно скорее, без перерывов. Выходные у него только в субботу и воскресенье, а с понедельника по пятницу он работает,  зарабатывая 2250 рублей в день. Для выполнения ремонта своими силами ему придется взять отпуск без сохранения зарабо</w:t>
      </w:r>
      <w:r w:rsidR="009A3809" w:rsidRPr="003F4991">
        <w:rPr>
          <w:color w:val="000000" w:themeColor="text1"/>
          <w:sz w:val="24"/>
          <w:szCs w:val="24"/>
        </w:rPr>
        <w:t>т</w:t>
      </w:r>
      <w:r w:rsidR="009A3809" w:rsidRPr="003F4991">
        <w:rPr>
          <w:color w:val="000000" w:themeColor="text1"/>
          <w:sz w:val="24"/>
          <w:szCs w:val="24"/>
        </w:rPr>
        <w:t>ка. При какой максимальной продолжительности ремонта (в календарных днях) Ивану Пе</w:t>
      </w:r>
      <w:r w:rsidR="009A3809" w:rsidRPr="003F4991">
        <w:rPr>
          <w:color w:val="000000" w:themeColor="text1"/>
          <w:sz w:val="24"/>
          <w:szCs w:val="24"/>
        </w:rPr>
        <w:t>т</w:t>
      </w:r>
      <w:r w:rsidR="009A3809" w:rsidRPr="003F4991">
        <w:rPr>
          <w:color w:val="000000" w:themeColor="text1"/>
          <w:sz w:val="24"/>
          <w:szCs w:val="24"/>
        </w:rPr>
        <w:t>ровичу дешевле сделать ремонт самому, чем нанимать мастеров?</w:t>
      </w:r>
    </w:p>
    <w:p w:rsidR="006E4F19" w:rsidRPr="003F4991" w:rsidRDefault="006E4F19" w:rsidP="00F96AF1">
      <w:pPr>
        <w:spacing w:beforeLines="60"/>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Ивану Петровичу выгодно заниматься ремонтом самостоятельно </w:t>
      </w:r>
      <w:r w:rsidR="00506D8A" w:rsidRPr="003F4991">
        <w:rPr>
          <w:color w:val="000000" w:themeColor="text1"/>
          <w:sz w:val="24"/>
          <w:szCs w:val="24"/>
        </w:rPr>
        <w:t>в том случае, если сумма, которую он не получит за время</w:t>
      </w:r>
      <w:r w:rsidRPr="003F4991">
        <w:rPr>
          <w:color w:val="000000" w:themeColor="text1"/>
          <w:sz w:val="24"/>
          <w:szCs w:val="24"/>
        </w:rPr>
        <w:t xml:space="preserve"> отпуска</w:t>
      </w:r>
      <w:r w:rsidR="00506D8A" w:rsidRPr="003F4991">
        <w:rPr>
          <w:color w:val="000000" w:themeColor="text1"/>
          <w:sz w:val="24"/>
          <w:szCs w:val="24"/>
        </w:rPr>
        <w:t xml:space="preserve"> </w:t>
      </w:r>
      <w:r w:rsidRPr="003F4991">
        <w:rPr>
          <w:color w:val="000000" w:themeColor="text1"/>
          <w:sz w:val="24"/>
          <w:szCs w:val="24"/>
        </w:rPr>
        <w:t>без сохранения заработка</w:t>
      </w:r>
      <w:r w:rsidR="00506D8A" w:rsidRPr="003F4991">
        <w:rPr>
          <w:color w:val="000000" w:themeColor="text1"/>
          <w:sz w:val="24"/>
          <w:szCs w:val="24"/>
        </w:rPr>
        <w:t>,</w:t>
      </w:r>
      <w:r w:rsidRPr="003F4991">
        <w:rPr>
          <w:color w:val="000000" w:themeColor="text1"/>
          <w:sz w:val="24"/>
          <w:szCs w:val="24"/>
        </w:rPr>
        <w:t xml:space="preserve"> не превысит стоимост</w:t>
      </w:r>
      <w:r w:rsidR="00506D8A" w:rsidRPr="003F4991">
        <w:rPr>
          <w:color w:val="000000" w:themeColor="text1"/>
          <w:sz w:val="24"/>
          <w:szCs w:val="24"/>
        </w:rPr>
        <w:t>и</w:t>
      </w:r>
      <w:r w:rsidRPr="003F4991">
        <w:rPr>
          <w:color w:val="000000" w:themeColor="text1"/>
          <w:sz w:val="24"/>
          <w:szCs w:val="24"/>
        </w:rPr>
        <w:t xml:space="preserve"> услуг мастеров</w:t>
      </w:r>
      <w:r w:rsidR="00506D8A" w:rsidRPr="003F4991">
        <w:rPr>
          <w:color w:val="000000" w:themeColor="text1"/>
          <w:sz w:val="24"/>
          <w:szCs w:val="24"/>
        </w:rPr>
        <w:t>. Посчитаем, за сколько рабочих дней Иван Петрович зарабатывает сумму, равную стоимости услуг сторонних работников</w:t>
      </w:r>
      <w:r w:rsidRPr="003F4991">
        <w:rPr>
          <w:color w:val="000000" w:themeColor="text1"/>
          <w:sz w:val="24"/>
          <w:szCs w:val="24"/>
        </w:rPr>
        <w:t>:</w:t>
      </w:r>
    </w:p>
    <w:p w:rsidR="006E4F19" w:rsidRPr="003F4991" w:rsidRDefault="00153B98" w:rsidP="00F96AF1">
      <w:pPr>
        <w:spacing w:beforeLines="60"/>
        <w:jc w:val="center"/>
        <w:rPr>
          <w:color w:val="000000" w:themeColor="text1"/>
          <w:sz w:val="24"/>
          <w:szCs w:val="24"/>
        </w:rPr>
      </w:pPr>
      <m:oMath>
        <m:r>
          <m:rPr>
            <m:sty m:val="p"/>
          </m:rPr>
          <w:rPr>
            <w:rFonts w:ascii="Cambria Math" w:hAnsi="Cambria Math"/>
            <w:color w:val="000000" w:themeColor="text1"/>
            <w:sz w:val="24"/>
            <w:szCs w:val="24"/>
          </w:rPr>
          <m:t>(50 000-30 000)/2250=8,89</m:t>
        </m:r>
      </m:oMath>
      <w:r w:rsidR="006E4F19" w:rsidRPr="003F4991">
        <w:rPr>
          <w:color w:val="000000" w:themeColor="text1"/>
          <w:sz w:val="24"/>
          <w:szCs w:val="24"/>
        </w:rPr>
        <w:t xml:space="preserve"> рабочих дней.</w:t>
      </w:r>
    </w:p>
    <w:p w:rsidR="006E4F19" w:rsidRPr="003F4991" w:rsidRDefault="006E4F19" w:rsidP="00F96AF1">
      <w:pPr>
        <w:spacing w:beforeLines="60"/>
        <w:jc w:val="both"/>
        <w:rPr>
          <w:color w:val="000000" w:themeColor="text1"/>
          <w:sz w:val="24"/>
          <w:szCs w:val="24"/>
        </w:rPr>
      </w:pPr>
      <w:r w:rsidRPr="003F4991">
        <w:rPr>
          <w:color w:val="000000" w:themeColor="text1"/>
          <w:sz w:val="24"/>
          <w:szCs w:val="24"/>
        </w:rPr>
        <w:t xml:space="preserve">Если ремонт </w:t>
      </w:r>
      <w:r w:rsidR="004B7BEF" w:rsidRPr="003F4991">
        <w:rPr>
          <w:color w:val="000000" w:themeColor="text1"/>
          <w:sz w:val="24"/>
          <w:szCs w:val="24"/>
        </w:rPr>
        <w:t xml:space="preserve">длится </w:t>
      </w:r>
      <w:r w:rsidR="00FD59DF" w:rsidRPr="003F4991">
        <w:rPr>
          <w:color w:val="000000" w:themeColor="text1"/>
          <w:sz w:val="24"/>
          <w:szCs w:val="24"/>
        </w:rPr>
        <w:t>девять</w:t>
      </w:r>
      <w:r w:rsidRPr="003F4991">
        <w:rPr>
          <w:color w:val="000000" w:themeColor="text1"/>
          <w:sz w:val="24"/>
          <w:szCs w:val="24"/>
        </w:rPr>
        <w:t xml:space="preserve"> рабочих дней, то уже выгоднее нанять мастеров, а если </w:t>
      </w:r>
      <w:r w:rsidR="00FD59DF" w:rsidRPr="003F4991">
        <w:rPr>
          <w:color w:val="000000" w:themeColor="text1"/>
          <w:sz w:val="24"/>
          <w:szCs w:val="24"/>
        </w:rPr>
        <w:t>восемь</w:t>
      </w:r>
      <w:r w:rsidRPr="003F4991">
        <w:rPr>
          <w:color w:val="000000" w:themeColor="text1"/>
          <w:sz w:val="24"/>
          <w:szCs w:val="24"/>
        </w:rPr>
        <w:t xml:space="preserve"> рабочих дн</w:t>
      </w:r>
      <w:r w:rsidR="00506D8A" w:rsidRPr="003F4991">
        <w:rPr>
          <w:color w:val="000000" w:themeColor="text1"/>
          <w:sz w:val="24"/>
          <w:szCs w:val="24"/>
        </w:rPr>
        <w:t>ей</w:t>
      </w:r>
      <w:r w:rsidRPr="003F4991">
        <w:rPr>
          <w:color w:val="000000" w:themeColor="text1"/>
          <w:sz w:val="24"/>
          <w:szCs w:val="24"/>
        </w:rPr>
        <w:t xml:space="preserve"> – то еще выгоднее делать ремонт самостоятельно. Так как ремон</w:t>
      </w:r>
      <w:r w:rsidR="009A3809" w:rsidRPr="003F4991">
        <w:rPr>
          <w:color w:val="000000" w:themeColor="text1"/>
          <w:sz w:val="24"/>
          <w:szCs w:val="24"/>
        </w:rPr>
        <w:t>т нужно д</w:t>
      </w:r>
      <w:r w:rsidR="009A3809" w:rsidRPr="003F4991">
        <w:rPr>
          <w:color w:val="000000" w:themeColor="text1"/>
          <w:sz w:val="24"/>
          <w:szCs w:val="24"/>
        </w:rPr>
        <w:t>е</w:t>
      </w:r>
      <w:r w:rsidR="009A3809" w:rsidRPr="003F4991">
        <w:rPr>
          <w:color w:val="000000" w:themeColor="text1"/>
          <w:sz w:val="24"/>
          <w:szCs w:val="24"/>
        </w:rPr>
        <w:t>лать без перерывов, к</w:t>
      </w:r>
      <w:r w:rsidRPr="003F4991">
        <w:rPr>
          <w:color w:val="000000" w:themeColor="text1"/>
          <w:sz w:val="24"/>
          <w:szCs w:val="24"/>
        </w:rPr>
        <w:t xml:space="preserve"> рабочим дням </w:t>
      </w:r>
      <w:r w:rsidR="009A3809" w:rsidRPr="003F4991">
        <w:rPr>
          <w:color w:val="000000" w:themeColor="text1"/>
          <w:sz w:val="24"/>
          <w:szCs w:val="24"/>
        </w:rPr>
        <w:t>Иван Петрович может</w:t>
      </w:r>
      <w:r w:rsidRPr="003F4991">
        <w:rPr>
          <w:color w:val="000000" w:themeColor="text1"/>
          <w:sz w:val="24"/>
          <w:szCs w:val="24"/>
        </w:rPr>
        <w:t xml:space="preserve"> прибавить </w:t>
      </w:r>
      <w:r w:rsidR="009A3809" w:rsidRPr="003F4991">
        <w:rPr>
          <w:color w:val="000000" w:themeColor="text1"/>
          <w:sz w:val="24"/>
          <w:szCs w:val="24"/>
        </w:rPr>
        <w:t>еще</w:t>
      </w:r>
      <w:r w:rsidRPr="003F4991">
        <w:rPr>
          <w:color w:val="000000" w:themeColor="text1"/>
          <w:sz w:val="24"/>
          <w:szCs w:val="24"/>
        </w:rPr>
        <w:t xml:space="preserve"> выходны</w:t>
      </w:r>
      <w:r w:rsidR="009A3809" w:rsidRPr="003F4991">
        <w:rPr>
          <w:color w:val="000000" w:themeColor="text1"/>
          <w:sz w:val="24"/>
          <w:szCs w:val="24"/>
        </w:rPr>
        <w:t>е</w:t>
      </w:r>
      <w:r w:rsidRPr="003F4991">
        <w:rPr>
          <w:color w:val="000000" w:themeColor="text1"/>
          <w:sz w:val="24"/>
          <w:szCs w:val="24"/>
        </w:rPr>
        <w:t>.</w:t>
      </w:r>
      <w:r w:rsidR="009A3809" w:rsidRPr="003F4991">
        <w:rPr>
          <w:color w:val="000000" w:themeColor="text1"/>
          <w:sz w:val="24"/>
          <w:szCs w:val="24"/>
        </w:rPr>
        <w:t xml:space="preserve"> При восьми рабочих днях прибавить получится максимум четыре выходных дня.</w:t>
      </w:r>
      <w:r w:rsidRPr="003F4991">
        <w:rPr>
          <w:color w:val="000000" w:themeColor="text1"/>
          <w:sz w:val="24"/>
          <w:szCs w:val="24"/>
        </w:rPr>
        <w:t xml:space="preserve"> Таким образом, </w:t>
      </w:r>
      <w:r w:rsidR="009A3809" w:rsidRPr="003F4991">
        <w:rPr>
          <w:color w:val="000000" w:themeColor="text1"/>
          <w:sz w:val="24"/>
          <w:szCs w:val="24"/>
        </w:rPr>
        <w:t>Ивану Петровичу выгоднее сделать</w:t>
      </w:r>
      <w:r w:rsidRPr="003F4991">
        <w:rPr>
          <w:color w:val="000000" w:themeColor="text1"/>
          <w:sz w:val="24"/>
          <w:szCs w:val="24"/>
        </w:rPr>
        <w:t xml:space="preserve"> ремонт</w:t>
      </w:r>
      <w:r w:rsidR="009A3809" w:rsidRPr="003F4991">
        <w:rPr>
          <w:color w:val="000000" w:themeColor="text1"/>
          <w:sz w:val="24"/>
          <w:szCs w:val="24"/>
        </w:rPr>
        <w:t xml:space="preserve"> своими</w:t>
      </w:r>
      <w:r w:rsidRPr="003F4991">
        <w:rPr>
          <w:color w:val="000000" w:themeColor="text1"/>
          <w:sz w:val="24"/>
          <w:szCs w:val="24"/>
        </w:rPr>
        <w:t xml:space="preserve"> силами</w:t>
      </w:r>
      <w:r w:rsidR="009A3809" w:rsidRPr="003F4991">
        <w:rPr>
          <w:color w:val="000000" w:themeColor="text1"/>
          <w:sz w:val="24"/>
          <w:szCs w:val="24"/>
        </w:rPr>
        <w:t xml:space="preserve">, чем нанимать мастеров, если его продолжительность не превысит </w:t>
      </w:r>
      <w:r w:rsidRPr="003F4991">
        <w:rPr>
          <w:color w:val="000000" w:themeColor="text1"/>
          <w:sz w:val="24"/>
          <w:szCs w:val="24"/>
        </w:rPr>
        <w:t>1</w:t>
      </w:r>
      <w:r w:rsidR="009A3809" w:rsidRPr="003F4991">
        <w:rPr>
          <w:color w:val="000000" w:themeColor="text1"/>
          <w:sz w:val="24"/>
          <w:szCs w:val="24"/>
        </w:rPr>
        <w:t>2</w:t>
      </w:r>
      <w:r w:rsidRPr="003F4991">
        <w:rPr>
          <w:color w:val="000000" w:themeColor="text1"/>
          <w:sz w:val="24"/>
          <w:szCs w:val="24"/>
        </w:rPr>
        <w:t xml:space="preserve"> календарных дней.</w:t>
      </w:r>
    </w:p>
    <w:p w:rsidR="006E4F19" w:rsidRPr="003F4991" w:rsidRDefault="006E4F19" w:rsidP="00F96AF1">
      <w:pPr>
        <w:spacing w:beforeLines="60"/>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0A216A" w:rsidRPr="003F4991">
        <w:rPr>
          <w:color w:val="000000" w:themeColor="text1"/>
          <w:sz w:val="24"/>
          <w:szCs w:val="24"/>
        </w:rPr>
        <w:t xml:space="preserve"> </w:t>
      </w:r>
      <w:r w:rsidRPr="003F4991">
        <w:rPr>
          <w:color w:val="000000" w:themeColor="text1"/>
          <w:sz w:val="24"/>
          <w:szCs w:val="24"/>
        </w:rPr>
        <w:t>1</w:t>
      </w:r>
      <w:r w:rsidR="009A3809" w:rsidRPr="003F4991">
        <w:rPr>
          <w:color w:val="000000" w:themeColor="text1"/>
          <w:sz w:val="24"/>
          <w:szCs w:val="24"/>
        </w:rPr>
        <w:t>2</w:t>
      </w:r>
      <w:r w:rsidRPr="003F4991">
        <w:rPr>
          <w:color w:val="000000" w:themeColor="text1"/>
          <w:sz w:val="24"/>
          <w:szCs w:val="24"/>
        </w:rPr>
        <w:t>.</w:t>
      </w:r>
    </w:p>
    <w:p w:rsidR="000A216A" w:rsidRPr="003F4991" w:rsidRDefault="000A216A" w:rsidP="00F96AF1">
      <w:pPr>
        <w:spacing w:beforeLines="60"/>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Эта задача чем-то похожа на задачу 13, в которой также обсуждалась, по сути дела, альтернативная стоимость выращивания картошки на дачном участке, а альтернативой выступала покупка картошки на рынке. Здесь альтернатива устроена хитрее: если Иван Пе</w:t>
      </w:r>
      <w:r w:rsidRPr="003F4991">
        <w:rPr>
          <w:color w:val="000000" w:themeColor="text1"/>
          <w:sz w:val="24"/>
          <w:szCs w:val="24"/>
        </w:rPr>
        <w:t>т</w:t>
      </w:r>
      <w:r w:rsidRPr="003F4991">
        <w:rPr>
          <w:color w:val="000000" w:themeColor="text1"/>
          <w:sz w:val="24"/>
          <w:szCs w:val="24"/>
        </w:rPr>
        <w:t>рович покупает труд рабочих, то он не покупает свое собственное рабочее время. Именно неполученная цена собственного труда в данном случае выступает альтернативой. Это инт</w:t>
      </w:r>
      <w:r w:rsidRPr="003F4991">
        <w:rPr>
          <w:color w:val="000000" w:themeColor="text1"/>
          <w:sz w:val="24"/>
          <w:szCs w:val="24"/>
        </w:rPr>
        <w:t>е</w:t>
      </w:r>
      <w:r w:rsidRPr="003F4991">
        <w:rPr>
          <w:color w:val="000000" w:themeColor="text1"/>
          <w:sz w:val="24"/>
          <w:szCs w:val="24"/>
        </w:rPr>
        <w:t>ресное обсуждение со школьниками – альтернативная стоимость может быть не только у</w:t>
      </w:r>
      <w:r w:rsidRPr="003F4991">
        <w:rPr>
          <w:color w:val="000000" w:themeColor="text1"/>
          <w:sz w:val="24"/>
          <w:szCs w:val="24"/>
        </w:rPr>
        <w:t>п</w:t>
      </w:r>
      <w:r w:rsidRPr="003F4991">
        <w:rPr>
          <w:color w:val="000000" w:themeColor="text1"/>
          <w:sz w:val="24"/>
          <w:szCs w:val="24"/>
        </w:rPr>
        <w:t>лаченной за что-то, но и упущенным доходом.</w:t>
      </w:r>
    </w:p>
    <w:p w:rsidR="00501500" w:rsidRPr="003F4991" w:rsidRDefault="00501500" w:rsidP="00010812">
      <w:pPr>
        <w:rPr>
          <w:sz w:val="24"/>
          <w:szCs w:val="24"/>
        </w:rPr>
      </w:pPr>
    </w:p>
    <w:p w:rsidR="0065627A" w:rsidRPr="003F4991" w:rsidRDefault="0065627A" w:rsidP="003F4991">
      <w:pPr>
        <w:pStyle w:val="2"/>
      </w:pPr>
      <w:bookmarkStart w:id="2" w:name="_Ref473746897"/>
      <w:proofErr w:type="spellStart"/>
      <w:r w:rsidRPr="003F4991">
        <w:t>Комплементарные</w:t>
      </w:r>
      <w:proofErr w:type="spellEnd"/>
      <w:r w:rsidRPr="003F4991">
        <w:t xml:space="preserve"> (взаимодополняющие) блага</w:t>
      </w:r>
      <w:bookmarkEnd w:id="2"/>
    </w:p>
    <w:p w:rsidR="006A4557" w:rsidRPr="003F4991" w:rsidRDefault="006A4557" w:rsidP="006A4557">
      <w:pPr>
        <w:pStyle w:val="3"/>
        <w:rPr>
          <w:color w:val="auto"/>
          <w:sz w:val="24"/>
          <w:szCs w:val="24"/>
        </w:rPr>
      </w:pPr>
      <w:r w:rsidRPr="003F4991">
        <w:rPr>
          <w:color w:val="auto"/>
          <w:sz w:val="24"/>
          <w:szCs w:val="24"/>
        </w:rPr>
        <w:t>Почему важно уметь решать такие задачи</w:t>
      </w:r>
    </w:p>
    <w:p w:rsidR="006A4557" w:rsidRPr="003F4991" w:rsidRDefault="006A4557" w:rsidP="006A4557">
      <w:pPr>
        <w:rPr>
          <w:sz w:val="24"/>
          <w:szCs w:val="24"/>
        </w:rPr>
      </w:pPr>
      <w:r w:rsidRPr="003F4991">
        <w:rPr>
          <w:sz w:val="24"/>
          <w:szCs w:val="24"/>
        </w:rPr>
        <w:t>Часто расходы на пользование товаром не ограничиваются его ценой. Чтобы пользоваться компьютером, нужно дополнительно оплачивать интернет, а чтобы спать на кровати, треб</w:t>
      </w:r>
      <w:r w:rsidRPr="003F4991">
        <w:rPr>
          <w:sz w:val="24"/>
          <w:szCs w:val="24"/>
        </w:rPr>
        <w:t>у</w:t>
      </w:r>
      <w:r w:rsidRPr="003F4991">
        <w:rPr>
          <w:sz w:val="24"/>
          <w:szCs w:val="24"/>
        </w:rPr>
        <w:t>ется еще и матрас, который часто продается отдельно. Для использования многих товаров необходимы расходные материалы (</w:t>
      </w:r>
      <w:r w:rsidR="00506D8A" w:rsidRPr="003F4991">
        <w:rPr>
          <w:sz w:val="24"/>
          <w:szCs w:val="24"/>
        </w:rPr>
        <w:t xml:space="preserve">для </w:t>
      </w:r>
      <w:r w:rsidRPr="003F4991">
        <w:rPr>
          <w:sz w:val="24"/>
          <w:szCs w:val="24"/>
        </w:rPr>
        <w:t>принтер</w:t>
      </w:r>
      <w:r w:rsidR="00506D8A" w:rsidRPr="003F4991">
        <w:rPr>
          <w:sz w:val="24"/>
          <w:szCs w:val="24"/>
        </w:rPr>
        <w:t>а</w:t>
      </w:r>
      <w:r w:rsidRPr="003F4991">
        <w:rPr>
          <w:sz w:val="24"/>
          <w:szCs w:val="24"/>
        </w:rPr>
        <w:t xml:space="preserve"> – картриджи и бумага,</w:t>
      </w:r>
      <w:r w:rsidR="00506D8A" w:rsidRPr="003F4991">
        <w:rPr>
          <w:sz w:val="24"/>
          <w:szCs w:val="24"/>
        </w:rPr>
        <w:t xml:space="preserve"> для</w:t>
      </w:r>
      <w:r w:rsidRPr="003F4991">
        <w:rPr>
          <w:sz w:val="24"/>
          <w:szCs w:val="24"/>
        </w:rPr>
        <w:t xml:space="preserve"> дрел</w:t>
      </w:r>
      <w:r w:rsidR="00506D8A" w:rsidRPr="003F4991">
        <w:rPr>
          <w:sz w:val="24"/>
          <w:szCs w:val="24"/>
        </w:rPr>
        <w:t>и</w:t>
      </w:r>
      <w:r w:rsidRPr="003F4991">
        <w:rPr>
          <w:sz w:val="24"/>
          <w:szCs w:val="24"/>
        </w:rPr>
        <w:t xml:space="preserve"> – сверла, </w:t>
      </w:r>
      <w:r w:rsidR="00506D8A" w:rsidRPr="003F4991">
        <w:rPr>
          <w:sz w:val="24"/>
          <w:szCs w:val="24"/>
        </w:rPr>
        <w:t xml:space="preserve">для </w:t>
      </w:r>
      <w:r w:rsidRPr="003F4991">
        <w:rPr>
          <w:sz w:val="24"/>
          <w:szCs w:val="24"/>
        </w:rPr>
        <w:t>автомобил</w:t>
      </w:r>
      <w:r w:rsidR="00506D8A" w:rsidRPr="003F4991">
        <w:rPr>
          <w:sz w:val="24"/>
          <w:szCs w:val="24"/>
        </w:rPr>
        <w:t>я</w:t>
      </w:r>
      <w:r w:rsidRPr="003F4991">
        <w:rPr>
          <w:sz w:val="24"/>
          <w:szCs w:val="24"/>
        </w:rPr>
        <w:t xml:space="preserve"> – страховой полис, топливо, запчасти и т.д.). Наконец, пользование многими вещами гораздо удобнее при наличии специальных аксессуаров (мобильный телефон – ч</w:t>
      </w:r>
      <w:r w:rsidRPr="003F4991">
        <w:rPr>
          <w:sz w:val="24"/>
          <w:szCs w:val="24"/>
        </w:rPr>
        <w:t>е</w:t>
      </w:r>
      <w:r w:rsidRPr="003F4991">
        <w:rPr>
          <w:sz w:val="24"/>
          <w:szCs w:val="24"/>
        </w:rPr>
        <w:t>хол, фотоаппарат – штатив, светофильтры и пр.), а стоимость аксессуара у разных произв</w:t>
      </w:r>
      <w:r w:rsidRPr="003F4991">
        <w:rPr>
          <w:sz w:val="24"/>
          <w:szCs w:val="24"/>
        </w:rPr>
        <w:t>о</w:t>
      </w:r>
      <w:r w:rsidRPr="003F4991">
        <w:rPr>
          <w:sz w:val="24"/>
          <w:szCs w:val="24"/>
        </w:rPr>
        <w:t>дителей может различаться существенно, и часто эти аксессуары нельзя применить для ан</w:t>
      </w:r>
      <w:r w:rsidRPr="003F4991">
        <w:rPr>
          <w:sz w:val="24"/>
          <w:szCs w:val="24"/>
        </w:rPr>
        <w:t>а</w:t>
      </w:r>
      <w:r w:rsidRPr="003F4991">
        <w:rPr>
          <w:sz w:val="24"/>
          <w:szCs w:val="24"/>
        </w:rPr>
        <w:t>логичных изделий других моделей.</w:t>
      </w:r>
    </w:p>
    <w:p w:rsidR="006A4557" w:rsidRPr="003F4991" w:rsidRDefault="006A4557" w:rsidP="006A4557">
      <w:pPr>
        <w:jc w:val="both"/>
        <w:rPr>
          <w:sz w:val="24"/>
          <w:szCs w:val="24"/>
        </w:rPr>
      </w:pPr>
      <w:r w:rsidRPr="003F4991">
        <w:rPr>
          <w:sz w:val="24"/>
          <w:szCs w:val="24"/>
        </w:rPr>
        <w:t>Аксессуары, расходные материалы или сопутствующие услуги приобретаются вместе с тов</w:t>
      </w:r>
      <w:r w:rsidRPr="003F4991">
        <w:rPr>
          <w:sz w:val="24"/>
          <w:szCs w:val="24"/>
        </w:rPr>
        <w:t>а</w:t>
      </w:r>
      <w:r w:rsidRPr="003F4991">
        <w:rPr>
          <w:sz w:val="24"/>
          <w:szCs w:val="24"/>
        </w:rPr>
        <w:t xml:space="preserve">ром или отдельно. Все это – примеры </w:t>
      </w:r>
      <w:proofErr w:type="spellStart"/>
      <w:r w:rsidRPr="003F4991">
        <w:rPr>
          <w:b/>
          <w:i/>
          <w:sz w:val="24"/>
          <w:szCs w:val="24"/>
        </w:rPr>
        <w:t>комплементарных</w:t>
      </w:r>
      <w:proofErr w:type="spellEnd"/>
      <w:r w:rsidR="00506D8A" w:rsidRPr="003F4991">
        <w:rPr>
          <w:b/>
          <w:i/>
          <w:sz w:val="24"/>
          <w:szCs w:val="24"/>
        </w:rPr>
        <w:t>,</w:t>
      </w:r>
      <w:r w:rsidRPr="003F4991">
        <w:rPr>
          <w:sz w:val="24"/>
          <w:szCs w:val="24"/>
        </w:rPr>
        <w:t xml:space="preserve"> или </w:t>
      </w:r>
      <w:r w:rsidRPr="003F4991">
        <w:rPr>
          <w:b/>
          <w:i/>
          <w:sz w:val="24"/>
          <w:szCs w:val="24"/>
        </w:rPr>
        <w:t>дополняющих</w:t>
      </w:r>
      <w:r w:rsidR="00506D8A" w:rsidRPr="003F4991">
        <w:rPr>
          <w:b/>
          <w:i/>
          <w:sz w:val="24"/>
          <w:szCs w:val="24"/>
        </w:rPr>
        <w:t>,</w:t>
      </w:r>
      <w:r w:rsidRPr="003F4991">
        <w:rPr>
          <w:b/>
          <w:sz w:val="24"/>
          <w:szCs w:val="24"/>
        </w:rPr>
        <w:t xml:space="preserve"> </w:t>
      </w:r>
      <w:r w:rsidRPr="003F4991">
        <w:rPr>
          <w:b/>
          <w:i/>
          <w:sz w:val="24"/>
          <w:szCs w:val="24"/>
        </w:rPr>
        <w:t>благ</w:t>
      </w:r>
      <w:r w:rsidRPr="003F4991">
        <w:rPr>
          <w:sz w:val="24"/>
          <w:szCs w:val="24"/>
        </w:rPr>
        <w:t>. Чтобы реально оценить стоимость товара с учетом всех дополнительных расходов, нужно предста</w:t>
      </w:r>
      <w:r w:rsidRPr="003F4991">
        <w:rPr>
          <w:sz w:val="24"/>
          <w:szCs w:val="24"/>
        </w:rPr>
        <w:t>в</w:t>
      </w:r>
      <w:r w:rsidRPr="003F4991">
        <w:rPr>
          <w:sz w:val="24"/>
          <w:szCs w:val="24"/>
        </w:rPr>
        <w:t>лять себе, какие товары, материалы и услуги его дополняют и, если они не продаются «в комплекте», посчитать или хотя бы оценить предстоящие совокупные расходы на приобр</w:t>
      </w:r>
      <w:r w:rsidRPr="003F4991">
        <w:rPr>
          <w:sz w:val="24"/>
          <w:szCs w:val="24"/>
        </w:rPr>
        <w:t>е</w:t>
      </w:r>
      <w:r w:rsidRPr="003F4991">
        <w:rPr>
          <w:sz w:val="24"/>
          <w:szCs w:val="24"/>
        </w:rPr>
        <w:t>тение всех необходимых компонентов.</w:t>
      </w:r>
    </w:p>
    <w:p w:rsidR="00DE417B" w:rsidRPr="003F4991" w:rsidRDefault="00DE417B" w:rsidP="00FD59DF">
      <w:pPr>
        <w:pStyle w:val="3"/>
        <w:rPr>
          <w:color w:val="auto"/>
          <w:sz w:val="24"/>
          <w:szCs w:val="24"/>
        </w:rPr>
      </w:pPr>
      <w:r w:rsidRPr="003F4991">
        <w:rPr>
          <w:color w:val="auto"/>
          <w:sz w:val="24"/>
          <w:szCs w:val="24"/>
        </w:rPr>
        <w:t>Какие финансовые навыки нужно сформировать у учащегося</w:t>
      </w:r>
    </w:p>
    <w:p w:rsidR="00DE417B" w:rsidRPr="003F4991" w:rsidRDefault="00DE417B" w:rsidP="00010812">
      <w:pPr>
        <w:jc w:val="both"/>
        <w:rPr>
          <w:sz w:val="24"/>
          <w:szCs w:val="24"/>
        </w:rPr>
      </w:pPr>
      <w:r w:rsidRPr="003F4991">
        <w:rPr>
          <w:sz w:val="24"/>
          <w:szCs w:val="24"/>
        </w:rPr>
        <w:t>При решении и разборе подобных задач нужно обратить внимание учащихся на то, что п</w:t>
      </w:r>
      <w:r w:rsidRPr="003F4991">
        <w:rPr>
          <w:sz w:val="24"/>
          <w:szCs w:val="24"/>
        </w:rPr>
        <w:t>о</w:t>
      </w:r>
      <w:r w:rsidRPr="003F4991">
        <w:rPr>
          <w:sz w:val="24"/>
          <w:szCs w:val="24"/>
        </w:rPr>
        <w:t>требительский выбор должен учитывать не только цену приобретения товара, но и сопутс</w:t>
      </w:r>
      <w:r w:rsidRPr="003F4991">
        <w:rPr>
          <w:sz w:val="24"/>
          <w:szCs w:val="24"/>
        </w:rPr>
        <w:t>т</w:t>
      </w:r>
      <w:r w:rsidRPr="003F4991">
        <w:rPr>
          <w:sz w:val="24"/>
          <w:szCs w:val="24"/>
        </w:rPr>
        <w:t>вующие расходы, связанные с его исполь</w:t>
      </w:r>
      <w:r w:rsidR="00BD2C9A" w:rsidRPr="003F4991">
        <w:rPr>
          <w:sz w:val="24"/>
          <w:szCs w:val="24"/>
        </w:rPr>
        <w:t>зованием.</w:t>
      </w:r>
    </w:p>
    <w:p w:rsidR="00DE417B" w:rsidRPr="003F4991" w:rsidRDefault="00DE417B" w:rsidP="00010812">
      <w:pPr>
        <w:jc w:val="both"/>
        <w:rPr>
          <w:sz w:val="24"/>
          <w:szCs w:val="24"/>
        </w:rPr>
      </w:pPr>
      <w:r w:rsidRPr="003F4991">
        <w:rPr>
          <w:sz w:val="24"/>
          <w:szCs w:val="24"/>
        </w:rPr>
        <w:t>Желательно потренировать навык расчета полной стоимости владения различными потреб</w:t>
      </w:r>
      <w:r w:rsidRPr="003F4991">
        <w:rPr>
          <w:sz w:val="24"/>
          <w:szCs w:val="24"/>
        </w:rPr>
        <w:t>и</w:t>
      </w:r>
      <w:r w:rsidRPr="003F4991">
        <w:rPr>
          <w:sz w:val="24"/>
          <w:szCs w:val="24"/>
        </w:rPr>
        <w:t>тельскими благами (мобильный телефон, автомобиль, загородный дом и пр.)</w:t>
      </w:r>
      <w:r w:rsidR="00BD2C9A" w:rsidRPr="003F4991">
        <w:rPr>
          <w:sz w:val="24"/>
          <w:szCs w:val="24"/>
        </w:rPr>
        <w:t>. Нужно</w:t>
      </w:r>
      <w:r w:rsidRPr="003F4991">
        <w:rPr>
          <w:sz w:val="24"/>
          <w:szCs w:val="24"/>
        </w:rPr>
        <w:t xml:space="preserve"> прод</w:t>
      </w:r>
      <w:r w:rsidRPr="003F4991">
        <w:rPr>
          <w:sz w:val="24"/>
          <w:szCs w:val="24"/>
        </w:rPr>
        <w:t>е</w:t>
      </w:r>
      <w:r w:rsidRPr="003F4991">
        <w:rPr>
          <w:sz w:val="24"/>
          <w:szCs w:val="24"/>
        </w:rPr>
        <w:lastRenderedPageBreak/>
        <w:t xml:space="preserve">монстрировать на примерах распространенную ситуацию, </w:t>
      </w:r>
      <w:r w:rsidR="00BD2C9A" w:rsidRPr="003F4991">
        <w:rPr>
          <w:sz w:val="24"/>
          <w:szCs w:val="24"/>
        </w:rPr>
        <w:t xml:space="preserve">когда </w:t>
      </w:r>
      <w:r w:rsidRPr="003F4991">
        <w:rPr>
          <w:sz w:val="24"/>
          <w:szCs w:val="24"/>
        </w:rPr>
        <w:t>человек имеет достаточно сре</w:t>
      </w:r>
      <w:proofErr w:type="gramStart"/>
      <w:r w:rsidRPr="003F4991">
        <w:rPr>
          <w:sz w:val="24"/>
          <w:szCs w:val="24"/>
        </w:rPr>
        <w:t>дств дл</w:t>
      </w:r>
      <w:proofErr w:type="gramEnd"/>
      <w:r w:rsidRPr="003F4991">
        <w:rPr>
          <w:sz w:val="24"/>
          <w:szCs w:val="24"/>
        </w:rPr>
        <w:t>я покупки</w:t>
      </w:r>
      <w:r w:rsidR="00BD2C9A" w:rsidRPr="003F4991">
        <w:rPr>
          <w:sz w:val="24"/>
          <w:szCs w:val="24"/>
        </w:rPr>
        <w:t xml:space="preserve"> товара</w:t>
      </w:r>
      <w:r w:rsidRPr="003F4991">
        <w:rPr>
          <w:sz w:val="24"/>
          <w:szCs w:val="24"/>
        </w:rPr>
        <w:t>, но не может позволить себе расходы, связанные с пользованием</w:t>
      </w:r>
      <w:r w:rsidR="00BD2C9A" w:rsidRPr="003F4991">
        <w:rPr>
          <w:sz w:val="24"/>
          <w:szCs w:val="24"/>
        </w:rPr>
        <w:t>; и</w:t>
      </w:r>
      <w:r w:rsidRPr="003F4991">
        <w:rPr>
          <w:sz w:val="24"/>
          <w:szCs w:val="24"/>
        </w:rPr>
        <w:t xml:space="preserve"> ситуацию, когда более дешевое предложение </w:t>
      </w:r>
      <w:r w:rsidR="00BD2C9A" w:rsidRPr="003F4991">
        <w:rPr>
          <w:sz w:val="24"/>
          <w:szCs w:val="24"/>
        </w:rPr>
        <w:t>с учетом полной стоимости оказывается б</w:t>
      </w:r>
      <w:r w:rsidR="00BD2C9A" w:rsidRPr="003F4991">
        <w:rPr>
          <w:sz w:val="24"/>
          <w:szCs w:val="24"/>
        </w:rPr>
        <w:t>о</w:t>
      </w:r>
      <w:r w:rsidR="00BD2C9A" w:rsidRPr="003F4991">
        <w:rPr>
          <w:sz w:val="24"/>
          <w:szCs w:val="24"/>
        </w:rPr>
        <w:t>лее дорогим</w:t>
      </w:r>
      <w:r w:rsidR="00506D8A" w:rsidRPr="003F4991">
        <w:rPr>
          <w:sz w:val="24"/>
          <w:szCs w:val="24"/>
        </w:rPr>
        <w:t xml:space="preserve"> по цене</w:t>
      </w:r>
      <w:r w:rsidRPr="003F4991">
        <w:rPr>
          <w:sz w:val="24"/>
          <w:szCs w:val="24"/>
        </w:rPr>
        <w:t>, чем альтернативный вариант.</w:t>
      </w:r>
    </w:p>
    <w:p w:rsidR="00DE417B" w:rsidRPr="003F4991" w:rsidRDefault="00DE417B" w:rsidP="00FD59DF">
      <w:pPr>
        <w:pStyle w:val="3"/>
        <w:rPr>
          <w:color w:val="auto"/>
          <w:sz w:val="24"/>
          <w:szCs w:val="24"/>
        </w:rPr>
      </w:pPr>
      <w:r w:rsidRPr="003F4991">
        <w:rPr>
          <w:color w:val="auto"/>
          <w:sz w:val="24"/>
          <w:szCs w:val="24"/>
        </w:rPr>
        <w:t>Необходимые сведения из курса математики</w:t>
      </w:r>
    </w:p>
    <w:p w:rsidR="00DE417B" w:rsidRPr="003F4991" w:rsidRDefault="00DE417B" w:rsidP="00010812">
      <w:pPr>
        <w:rPr>
          <w:sz w:val="24"/>
          <w:szCs w:val="24"/>
        </w:rPr>
      </w:pPr>
      <w:r w:rsidRPr="003F4991">
        <w:rPr>
          <w:sz w:val="24"/>
          <w:szCs w:val="24"/>
        </w:rPr>
        <w:t>Для решения данных задач учащемуся потребуются следующие математические навыки и знания:</w:t>
      </w:r>
      <w:r w:rsidR="00BD2C9A" w:rsidRPr="003F4991">
        <w:rPr>
          <w:sz w:val="24"/>
          <w:szCs w:val="24"/>
        </w:rPr>
        <w:t xml:space="preserve"> </w:t>
      </w:r>
      <w:r w:rsidRPr="003F4991">
        <w:rPr>
          <w:sz w:val="24"/>
          <w:szCs w:val="24"/>
        </w:rPr>
        <w:t>работа с процентами, долями и дробями (нахождение части от целого и целого по его части, сложные проценты)</w:t>
      </w:r>
      <w:r w:rsidR="00BD2C9A" w:rsidRPr="003F4991">
        <w:rPr>
          <w:sz w:val="24"/>
          <w:szCs w:val="24"/>
        </w:rPr>
        <w:t xml:space="preserve">, </w:t>
      </w:r>
      <w:r w:rsidRPr="003F4991">
        <w:rPr>
          <w:sz w:val="24"/>
          <w:szCs w:val="24"/>
        </w:rPr>
        <w:t>определения и свойства арифметической прогресси</w:t>
      </w:r>
      <w:r w:rsidR="00BD2C9A" w:rsidRPr="003F4991">
        <w:rPr>
          <w:sz w:val="24"/>
          <w:szCs w:val="24"/>
        </w:rPr>
        <w:t xml:space="preserve">и, </w:t>
      </w:r>
      <w:r w:rsidRPr="003F4991">
        <w:rPr>
          <w:sz w:val="24"/>
          <w:szCs w:val="24"/>
        </w:rPr>
        <w:t>средние величины и их свойства</w:t>
      </w:r>
      <w:r w:rsidR="00BD2C9A" w:rsidRPr="003F4991">
        <w:rPr>
          <w:sz w:val="24"/>
          <w:szCs w:val="24"/>
        </w:rPr>
        <w:t xml:space="preserve">, перевод из одних </w:t>
      </w:r>
      <w:r w:rsidRPr="003F4991">
        <w:rPr>
          <w:sz w:val="24"/>
          <w:szCs w:val="24"/>
        </w:rPr>
        <w:t xml:space="preserve">единиц </w:t>
      </w:r>
      <w:r w:rsidR="00BD2C9A" w:rsidRPr="003F4991">
        <w:rPr>
          <w:sz w:val="24"/>
          <w:szCs w:val="24"/>
        </w:rPr>
        <w:t>в другие.</w:t>
      </w:r>
    </w:p>
    <w:p w:rsidR="00BD2C9A" w:rsidRPr="003F4991" w:rsidRDefault="00BD2C9A" w:rsidP="00FD59DF">
      <w:pPr>
        <w:pStyle w:val="3"/>
        <w:rPr>
          <w:color w:val="auto"/>
          <w:sz w:val="24"/>
          <w:szCs w:val="24"/>
        </w:rPr>
      </w:pPr>
      <w:r w:rsidRPr="003F4991">
        <w:rPr>
          <w:color w:val="auto"/>
          <w:sz w:val="24"/>
          <w:szCs w:val="24"/>
        </w:rPr>
        <w:t>Термины, которые учащийся освоит</w:t>
      </w:r>
    </w:p>
    <w:p w:rsidR="008A62A2" w:rsidRPr="003F4991" w:rsidRDefault="008A62A2" w:rsidP="00EA2F06">
      <w:pPr>
        <w:spacing w:before="240"/>
        <w:jc w:val="both"/>
        <w:rPr>
          <w:sz w:val="24"/>
          <w:szCs w:val="24"/>
        </w:rPr>
      </w:pPr>
      <w:proofErr w:type="spellStart"/>
      <w:r w:rsidRPr="003F4991">
        <w:rPr>
          <w:b/>
          <w:i/>
          <w:sz w:val="24"/>
          <w:szCs w:val="24"/>
        </w:rPr>
        <w:t>Комплементарные</w:t>
      </w:r>
      <w:proofErr w:type="spellEnd"/>
      <w:r w:rsidRPr="003F4991">
        <w:rPr>
          <w:b/>
          <w:i/>
          <w:sz w:val="24"/>
          <w:szCs w:val="24"/>
        </w:rPr>
        <w:t xml:space="preserve"> блага</w:t>
      </w:r>
      <w:r w:rsidRPr="003F4991">
        <w:rPr>
          <w:sz w:val="24"/>
          <w:szCs w:val="24"/>
        </w:rPr>
        <w:t xml:space="preserve"> – дополнительные товары или услуги, которые необходимо или желательно приобрести при покупке определенного товара. </w:t>
      </w:r>
    </w:p>
    <w:p w:rsidR="008A62A2" w:rsidRPr="003F4991" w:rsidRDefault="008A62A2" w:rsidP="00EA2F06">
      <w:pPr>
        <w:jc w:val="both"/>
        <w:rPr>
          <w:sz w:val="24"/>
          <w:szCs w:val="24"/>
        </w:rPr>
      </w:pPr>
      <w:r w:rsidRPr="003F4991">
        <w:rPr>
          <w:b/>
          <w:i/>
          <w:sz w:val="24"/>
          <w:szCs w:val="24"/>
        </w:rPr>
        <w:t>Полная стоимость владения</w:t>
      </w:r>
      <w:r w:rsidRPr="003F4991">
        <w:rPr>
          <w:sz w:val="24"/>
          <w:szCs w:val="24"/>
        </w:rPr>
        <w:t xml:space="preserve"> – стоимость товара или блага плюс все последующие обяз</w:t>
      </w:r>
      <w:r w:rsidRPr="003F4991">
        <w:rPr>
          <w:sz w:val="24"/>
          <w:szCs w:val="24"/>
        </w:rPr>
        <w:t>а</w:t>
      </w:r>
      <w:r w:rsidRPr="003F4991">
        <w:rPr>
          <w:sz w:val="24"/>
          <w:szCs w:val="24"/>
        </w:rPr>
        <w:t xml:space="preserve">тельные или желательные затраты на его содержание за все время владения. </w:t>
      </w:r>
    </w:p>
    <w:p w:rsidR="00BD2C9A" w:rsidRPr="003F4991" w:rsidRDefault="00BD2C9A" w:rsidP="00FD59DF">
      <w:pPr>
        <w:pStyle w:val="3"/>
        <w:rPr>
          <w:color w:val="auto"/>
          <w:sz w:val="24"/>
          <w:szCs w:val="24"/>
        </w:rPr>
      </w:pPr>
      <w:r w:rsidRPr="003F4991">
        <w:rPr>
          <w:color w:val="auto"/>
          <w:sz w:val="24"/>
          <w:szCs w:val="24"/>
        </w:rPr>
        <w:t>Примеры решения и обсуждения задач</w:t>
      </w:r>
    </w:p>
    <w:p w:rsidR="00AA4F4F" w:rsidRPr="003F4991" w:rsidRDefault="0048464C" w:rsidP="00FD59DF">
      <w:pPr>
        <w:shd w:val="clear" w:color="auto" w:fill="EAF1DD" w:themeFill="accent3" w:themeFillTint="33"/>
        <w:spacing w:before="120"/>
        <w:jc w:val="both"/>
        <w:rPr>
          <w:color w:val="000000" w:themeColor="text1"/>
          <w:sz w:val="24"/>
          <w:szCs w:val="24"/>
        </w:rPr>
      </w:pPr>
      <w:r w:rsidRPr="003F4991">
        <w:rPr>
          <w:b/>
          <w:color w:val="000000" w:themeColor="text1"/>
          <w:sz w:val="24"/>
          <w:szCs w:val="24"/>
        </w:rPr>
        <w:t>16</w:t>
      </w:r>
      <w:r w:rsidR="00045D91" w:rsidRPr="003F4991">
        <w:rPr>
          <w:b/>
          <w:color w:val="000000" w:themeColor="text1"/>
          <w:sz w:val="24"/>
          <w:szCs w:val="24"/>
        </w:rPr>
        <w:t>*</w:t>
      </w:r>
      <w:r w:rsidRPr="003F4991">
        <w:rPr>
          <w:b/>
          <w:color w:val="000000" w:themeColor="text1"/>
          <w:sz w:val="24"/>
          <w:szCs w:val="24"/>
        </w:rPr>
        <w:t>.</w:t>
      </w:r>
      <w:r w:rsidRPr="003F4991">
        <w:rPr>
          <w:color w:val="000000" w:themeColor="text1"/>
          <w:sz w:val="24"/>
          <w:szCs w:val="24"/>
        </w:rPr>
        <w:t xml:space="preserve"> </w:t>
      </w:r>
      <w:r w:rsidR="009A3809" w:rsidRPr="003F4991">
        <w:rPr>
          <w:sz w:val="24"/>
          <w:szCs w:val="24"/>
        </w:rPr>
        <w:t>Небольшой фирме требуется принтер для черно-белой печати, на котором планируется напечатать не менее 15 000 страниц. По техническим характеристикам подходят два вариа</w:t>
      </w:r>
      <w:r w:rsidR="009A3809" w:rsidRPr="003F4991">
        <w:rPr>
          <w:sz w:val="24"/>
          <w:szCs w:val="24"/>
        </w:rPr>
        <w:t>н</w:t>
      </w:r>
      <w:r w:rsidR="009A3809" w:rsidRPr="003F4991">
        <w:rPr>
          <w:sz w:val="24"/>
          <w:szCs w:val="24"/>
        </w:rPr>
        <w:t>та: лазерный принтер за 14 000 рублей и струйный принтер за 5000 рублей. При этом ка</w:t>
      </w:r>
      <w:r w:rsidR="009A3809" w:rsidRPr="003F4991">
        <w:rPr>
          <w:sz w:val="24"/>
          <w:szCs w:val="24"/>
        </w:rPr>
        <w:t>р</w:t>
      </w:r>
      <w:r w:rsidR="009A3809" w:rsidRPr="003F4991">
        <w:rPr>
          <w:sz w:val="24"/>
          <w:szCs w:val="24"/>
        </w:rPr>
        <w:t>тридж к лазерному принтеру стоит 6000 рублей, рублей, и его хватает примерно на 1600 страниц. Картри</w:t>
      </w:r>
      <w:proofErr w:type="gramStart"/>
      <w:r w:rsidR="009A3809" w:rsidRPr="003F4991">
        <w:rPr>
          <w:sz w:val="24"/>
          <w:szCs w:val="24"/>
        </w:rPr>
        <w:t>дж к стр</w:t>
      </w:r>
      <w:proofErr w:type="gramEnd"/>
      <w:r w:rsidR="009A3809" w:rsidRPr="003F4991">
        <w:rPr>
          <w:sz w:val="24"/>
          <w:szCs w:val="24"/>
        </w:rPr>
        <w:t>уйному принтеру стоит 2000 рублей, его хватает примерно на 400 страниц. Какой принтер выгоднее купить, лазерный или струйный? (Покупка тем выгоднее, чем ниже полная стоимость владения принтером.)</w:t>
      </w:r>
    </w:p>
    <w:p w:rsidR="00AA4F4F" w:rsidRPr="003F4991" w:rsidRDefault="00AA4F4F" w:rsidP="00F96AF1">
      <w:pPr>
        <w:spacing w:beforeLines="60"/>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Для печати</w:t>
      </w:r>
      <w:r w:rsidR="00F64EAC" w:rsidRPr="003F4991">
        <w:rPr>
          <w:color w:val="000000" w:themeColor="text1"/>
          <w:sz w:val="24"/>
          <w:szCs w:val="24"/>
        </w:rPr>
        <w:t xml:space="preserve"> </w:t>
      </w:r>
      <w:r w:rsidR="009B371D" w:rsidRPr="003F4991">
        <w:rPr>
          <w:color w:val="000000" w:themeColor="text1"/>
          <w:sz w:val="24"/>
          <w:szCs w:val="24"/>
        </w:rPr>
        <w:t xml:space="preserve">15 000 </w:t>
      </w:r>
      <w:r w:rsidRPr="003F4991">
        <w:rPr>
          <w:color w:val="000000" w:themeColor="text1"/>
          <w:sz w:val="24"/>
          <w:szCs w:val="24"/>
        </w:rPr>
        <w:t>страниц на лазерном принтере потребуется купить еще девять картриджей. Если купить струйный принтер, потребуется еще 37 картриджей. Совокупные расходы на использование лазерного принтера составят</w:t>
      </w:r>
    </w:p>
    <w:p w:rsidR="00AA4F4F" w:rsidRPr="003F4991" w:rsidRDefault="009B371D" w:rsidP="00F96AF1">
      <w:pPr>
        <w:spacing w:beforeLines="60"/>
        <w:jc w:val="center"/>
        <w:rPr>
          <w:color w:val="000000" w:themeColor="text1"/>
          <w:sz w:val="24"/>
          <w:szCs w:val="24"/>
        </w:rPr>
      </w:pPr>
      <w:r w:rsidRPr="003F4991">
        <w:rPr>
          <w:position w:val="-6"/>
          <w:sz w:val="24"/>
          <w:szCs w:val="24"/>
        </w:rPr>
        <w:object w:dxaOrig="2799" w:dyaOrig="300">
          <v:shape id="_x0000_i1050" type="#_x0000_t75" style="width:134.2pt;height:13.35pt" o:ole="">
            <v:imagedata r:id="rId55" o:title=""/>
          </v:shape>
          <o:OLEObject Type="Embed" ProgID="Equation.DSMT4" ShapeID="_x0000_i1050" DrawAspect="Content" ObjectID="_1590588796" r:id="rId56"/>
        </w:object>
      </w:r>
      <w:r w:rsidR="00AA4F4F" w:rsidRPr="003F4991">
        <w:rPr>
          <w:color w:val="000000" w:themeColor="text1"/>
          <w:sz w:val="24"/>
          <w:szCs w:val="24"/>
        </w:rPr>
        <w:t xml:space="preserve"> рублей,</w:t>
      </w:r>
    </w:p>
    <w:p w:rsidR="005B7DF7" w:rsidRPr="003F4991" w:rsidRDefault="00AA4F4F" w:rsidP="00F96AF1">
      <w:pPr>
        <w:spacing w:beforeLines="60"/>
        <w:jc w:val="both"/>
        <w:rPr>
          <w:color w:val="000000" w:themeColor="text1"/>
          <w:sz w:val="24"/>
          <w:szCs w:val="24"/>
        </w:rPr>
      </w:pPr>
      <w:r w:rsidRPr="003F4991">
        <w:rPr>
          <w:color w:val="000000" w:themeColor="text1"/>
          <w:sz w:val="24"/>
          <w:szCs w:val="24"/>
        </w:rPr>
        <w:t xml:space="preserve">а струйного – </w:t>
      </w:r>
    </w:p>
    <w:p w:rsidR="00AA4F4F" w:rsidRPr="003F4991" w:rsidRDefault="001A636B" w:rsidP="00F96AF1">
      <w:pPr>
        <w:spacing w:beforeLines="60"/>
        <w:jc w:val="center"/>
        <w:rPr>
          <w:color w:val="000000" w:themeColor="text1"/>
          <w:sz w:val="24"/>
          <w:szCs w:val="24"/>
        </w:rPr>
      </w:pPr>
      <w:r w:rsidRPr="003F4991">
        <w:rPr>
          <w:position w:val="-6"/>
          <w:sz w:val="24"/>
          <w:szCs w:val="24"/>
        </w:rPr>
        <w:object w:dxaOrig="2840" w:dyaOrig="300">
          <v:shape id="_x0000_i1051" type="#_x0000_t75" style="width:120.9pt;height:13.35pt" o:ole="">
            <v:imagedata r:id="rId57" o:title=""/>
          </v:shape>
          <o:OLEObject Type="Embed" ProgID="Equation.DSMT4" ShapeID="_x0000_i1051" DrawAspect="Content" ObjectID="_1590588797" r:id="rId58"/>
        </w:object>
      </w:r>
      <w:r w:rsidR="00F64EAC" w:rsidRPr="003F4991">
        <w:rPr>
          <w:color w:val="000000" w:themeColor="text1"/>
          <w:sz w:val="24"/>
          <w:szCs w:val="24"/>
        </w:rPr>
        <w:t xml:space="preserve"> </w:t>
      </w:r>
      <w:r w:rsidR="003C68E2" w:rsidRPr="003F4991">
        <w:rPr>
          <w:color w:val="000000" w:themeColor="text1"/>
          <w:sz w:val="24"/>
          <w:szCs w:val="24"/>
        </w:rPr>
        <w:t>рублей.</w:t>
      </w:r>
    </w:p>
    <w:p w:rsidR="00AA4F4F" w:rsidRPr="003F4991" w:rsidRDefault="00AA4F4F" w:rsidP="00F96AF1">
      <w:pPr>
        <w:spacing w:beforeLines="60"/>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3C68E2" w:rsidRPr="003F4991">
        <w:rPr>
          <w:color w:val="000000" w:themeColor="text1"/>
          <w:sz w:val="24"/>
          <w:szCs w:val="24"/>
        </w:rPr>
        <w:t xml:space="preserve"> </w:t>
      </w:r>
      <w:r w:rsidRPr="003F4991">
        <w:rPr>
          <w:color w:val="000000" w:themeColor="text1"/>
          <w:sz w:val="24"/>
          <w:szCs w:val="24"/>
        </w:rPr>
        <w:t>лазерный принтер</w:t>
      </w:r>
      <w:r w:rsidR="003C68E2" w:rsidRPr="003F4991">
        <w:rPr>
          <w:color w:val="000000" w:themeColor="text1"/>
          <w:sz w:val="24"/>
          <w:szCs w:val="24"/>
        </w:rPr>
        <w:t xml:space="preserve"> выгоднее</w:t>
      </w:r>
      <w:r w:rsidRPr="003F4991">
        <w:rPr>
          <w:color w:val="000000" w:themeColor="text1"/>
          <w:sz w:val="24"/>
          <w:szCs w:val="24"/>
        </w:rPr>
        <w:t>.</w:t>
      </w:r>
    </w:p>
    <w:p w:rsidR="003C68E2" w:rsidRPr="003F4991" w:rsidRDefault="003C68E2" w:rsidP="00F96AF1">
      <w:pPr>
        <w:spacing w:beforeLines="60"/>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Такая ситуация встречается </w:t>
      </w:r>
      <w:r w:rsidR="009B371D" w:rsidRPr="003F4991">
        <w:rPr>
          <w:color w:val="000000" w:themeColor="text1"/>
          <w:sz w:val="24"/>
          <w:szCs w:val="24"/>
        </w:rPr>
        <w:t>слишком</w:t>
      </w:r>
      <w:r w:rsidRPr="003F4991">
        <w:rPr>
          <w:color w:val="000000" w:themeColor="text1"/>
          <w:sz w:val="24"/>
          <w:szCs w:val="24"/>
        </w:rPr>
        <w:t xml:space="preserve"> часто, к сожалению, она типична для г</w:t>
      </w:r>
      <w:r w:rsidRPr="003F4991">
        <w:rPr>
          <w:color w:val="000000" w:themeColor="text1"/>
          <w:sz w:val="24"/>
          <w:szCs w:val="24"/>
        </w:rPr>
        <w:t>о</w:t>
      </w:r>
      <w:r w:rsidRPr="003F4991">
        <w:rPr>
          <w:color w:val="000000" w:themeColor="text1"/>
          <w:sz w:val="24"/>
          <w:szCs w:val="24"/>
        </w:rPr>
        <w:t>сударственных и муниципальных учреждений, где руководители не учитывают стоимость расходных материалов. В школах в последнее время установлены маркерные доски, но очень часто нет фломастеров к ним, которые гораздо дороже обычного мела. Здесь мы впервые г</w:t>
      </w:r>
      <w:r w:rsidRPr="003F4991">
        <w:rPr>
          <w:color w:val="000000" w:themeColor="text1"/>
          <w:sz w:val="24"/>
          <w:szCs w:val="24"/>
        </w:rPr>
        <w:t>о</w:t>
      </w:r>
      <w:r w:rsidRPr="003F4991">
        <w:rPr>
          <w:color w:val="000000" w:themeColor="text1"/>
          <w:sz w:val="24"/>
          <w:szCs w:val="24"/>
        </w:rPr>
        <w:t xml:space="preserve">ворим не о цене, а о полной </w:t>
      </w:r>
      <w:r w:rsidR="009B371D" w:rsidRPr="003F4991">
        <w:rPr>
          <w:color w:val="000000" w:themeColor="text1"/>
          <w:sz w:val="24"/>
          <w:szCs w:val="24"/>
        </w:rPr>
        <w:t xml:space="preserve">стоимости </w:t>
      </w:r>
      <w:r w:rsidRPr="003F4991">
        <w:rPr>
          <w:color w:val="000000" w:themeColor="text1"/>
          <w:sz w:val="24"/>
          <w:szCs w:val="24"/>
        </w:rPr>
        <w:t>блага, включающей дополнительные расходы на с</w:t>
      </w:r>
      <w:r w:rsidRPr="003F4991">
        <w:rPr>
          <w:color w:val="000000" w:themeColor="text1"/>
          <w:sz w:val="24"/>
          <w:szCs w:val="24"/>
        </w:rPr>
        <w:t>о</w:t>
      </w:r>
      <w:r w:rsidRPr="003F4991">
        <w:rPr>
          <w:color w:val="000000" w:themeColor="text1"/>
          <w:sz w:val="24"/>
          <w:szCs w:val="24"/>
        </w:rPr>
        <w:t xml:space="preserve">держание и обслуживание. </w:t>
      </w:r>
    </w:p>
    <w:p w:rsidR="003C68E2" w:rsidRPr="003F4991" w:rsidRDefault="003C68E2" w:rsidP="003C68E2">
      <w:pPr>
        <w:jc w:val="both"/>
        <w:rPr>
          <w:color w:val="000000" w:themeColor="text1"/>
          <w:sz w:val="24"/>
          <w:szCs w:val="24"/>
        </w:rPr>
      </w:pPr>
    </w:p>
    <w:p w:rsidR="00AA4F4F" w:rsidRPr="003F4991" w:rsidRDefault="0048464C" w:rsidP="00B03A05">
      <w:pPr>
        <w:shd w:val="clear" w:color="auto" w:fill="EAF1DD" w:themeFill="accent3" w:themeFillTint="33"/>
        <w:jc w:val="both"/>
        <w:rPr>
          <w:color w:val="000000" w:themeColor="text1"/>
          <w:sz w:val="24"/>
          <w:szCs w:val="24"/>
        </w:rPr>
      </w:pPr>
      <w:r w:rsidRPr="003F4991">
        <w:rPr>
          <w:b/>
          <w:color w:val="000000" w:themeColor="text1"/>
          <w:sz w:val="24"/>
          <w:szCs w:val="24"/>
        </w:rPr>
        <w:t>17</w:t>
      </w:r>
      <w:r w:rsidR="00045D91" w:rsidRPr="003F4991">
        <w:rPr>
          <w:b/>
          <w:color w:val="000000" w:themeColor="text1"/>
          <w:sz w:val="24"/>
          <w:szCs w:val="24"/>
        </w:rPr>
        <w:t>*</w:t>
      </w:r>
      <w:r w:rsidRPr="003F4991">
        <w:rPr>
          <w:b/>
          <w:color w:val="000000" w:themeColor="text1"/>
          <w:sz w:val="24"/>
          <w:szCs w:val="24"/>
        </w:rPr>
        <w:t xml:space="preserve">. </w:t>
      </w:r>
      <w:r w:rsidR="0049052B" w:rsidRPr="003F4991">
        <w:rPr>
          <w:color w:val="000000" w:themeColor="text1"/>
          <w:sz w:val="24"/>
          <w:szCs w:val="24"/>
        </w:rPr>
        <w:t xml:space="preserve">Алексей выбирает принтер для учебы в институте. Он предполагает, что за время </w:t>
      </w:r>
      <w:r w:rsidR="000D5178" w:rsidRPr="003F4991">
        <w:rPr>
          <w:color w:val="000000" w:themeColor="text1"/>
          <w:sz w:val="24"/>
          <w:szCs w:val="24"/>
        </w:rPr>
        <w:t xml:space="preserve">учебы </w:t>
      </w:r>
      <w:r w:rsidR="0049052B" w:rsidRPr="003F4991">
        <w:rPr>
          <w:color w:val="000000" w:themeColor="text1"/>
          <w:sz w:val="24"/>
          <w:szCs w:val="24"/>
        </w:rPr>
        <w:t xml:space="preserve">ему потребуется напечатать не менее 15 000 страниц. </w:t>
      </w:r>
      <w:r w:rsidR="00AA4F4F" w:rsidRPr="003F4991">
        <w:rPr>
          <w:color w:val="000000" w:themeColor="text1"/>
          <w:sz w:val="24"/>
          <w:szCs w:val="24"/>
        </w:rPr>
        <w:t xml:space="preserve">В продаже </w:t>
      </w:r>
      <w:r w:rsidR="0049052B" w:rsidRPr="003F4991">
        <w:rPr>
          <w:color w:val="000000" w:themeColor="text1"/>
          <w:sz w:val="24"/>
          <w:szCs w:val="24"/>
        </w:rPr>
        <w:t xml:space="preserve">есть </w:t>
      </w:r>
      <w:r w:rsidR="00AA4F4F" w:rsidRPr="003F4991">
        <w:rPr>
          <w:color w:val="000000" w:themeColor="text1"/>
          <w:sz w:val="24"/>
          <w:szCs w:val="24"/>
        </w:rPr>
        <w:t>принтеры трех</w:t>
      </w:r>
      <w:r w:rsidR="0049052B" w:rsidRPr="003F4991">
        <w:rPr>
          <w:color w:val="000000" w:themeColor="text1"/>
          <w:sz w:val="24"/>
          <w:szCs w:val="24"/>
        </w:rPr>
        <w:t xml:space="preserve"> </w:t>
      </w:r>
      <w:r w:rsidR="009B371D" w:rsidRPr="003F4991">
        <w:rPr>
          <w:color w:val="000000" w:themeColor="text1"/>
          <w:sz w:val="24"/>
          <w:szCs w:val="24"/>
        </w:rPr>
        <w:t>марок</w:t>
      </w:r>
      <w:proofErr w:type="gramStart"/>
      <w:r w:rsidR="009B371D" w:rsidRPr="003F4991">
        <w:rPr>
          <w:color w:val="000000" w:themeColor="text1"/>
          <w:sz w:val="24"/>
          <w:szCs w:val="24"/>
        </w:rPr>
        <w:t xml:space="preserve"> А</w:t>
      </w:r>
      <w:proofErr w:type="gramEnd"/>
      <w:r w:rsidR="009B371D" w:rsidRPr="003F4991">
        <w:rPr>
          <w:color w:val="000000" w:themeColor="text1"/>
          <w:sz w:val="24"/>
          <w:szCs w:val="24"/>
        </w:rPr>
        <w:t>, Б и В</w:t>
      </w:r>
      <w:r w:rsidR="00AA4F4F" w:rsidRPr="003F4991">
        <w:rPr>
          <w:color w:val="000000" w:themeColor="text1"/>
          <w:sz w:val="24"/>
          <w:szCs w:val="24"/>
        </w:rPr>
        <w:t xml:space="preserve">. </w:t>
      </w:r>
    </w:p>
    <w:tbl>
      <w:tblPr>
        <w:tblStyle w:val="af6"/>
        <w:tblW w:w="5000" w:type="pct"/>
        <w:tblLook w:val="04A0"/>
      </w:tblPr>
      <w:tblGrid>
        <w:gridCol w:w="1918"/>
        <w:gridCol w:w="2645"/>
        <w:gridCol w:w="2645"/>
        <w:gridCol w:w="2645"/>
      </w:tblGrid>
      <w:tr w:rsidR="00AA4F4F" w:rsidRPr="003F4991" w:rsidTr="008B1F1F">
        <w:tc>
          <w:tcPr>
            <w:tcW w:w="974" w:type="pct"/>
            <w:shd w:val="clear" w:color="auto" w:fill="DBE5F1" w:themeFill="accent1" w:themeFillTint="33"/>
          </w:tcPr>
          <w:p w:rsidR="00AA4F4F" w:rsidRPr="003F4991" w:rsidRDefault="00AA4F4F" w:rsidP="00FD59DF">
            <w:pPr>
              <w:jc w:val="center"/>
              <w:rPr>
                <w:color w:val="000000" w:themeColor="text1"/>
                <w:sz w:val="24"/>
                <w:szCs w:val="24"/>
              </w:rPr>
            </w:pPr>
            <w:r w:rsidRPr="003F4991">
              <w:rPr>
                <w:color w:val="000000" w:themeColor="text1"/>
                <w:sz w:val="24"/>
                <w:szCs w:val="24"/>
              </w:rPr>
              <w:t xml:space="preserve">Марка </w:t>
            </w:r>
            <w:r w:rsidR="003C68E2" w:rsidRPr="003F4991">
              <w:rPr>
                <w:color w:val="000000" w:themeColor="text1"/>
                <w:sz w:val="24"/>
                <w:szCs w:val="24"/>
              </w:rPr>
              <w:br/>
            </w:r>
            <w:r w:rsidRPr="003F4991">
              <w:rPr>
                <w:color w:val="000000" w:themeColor="text1"/>
                <w:sz w:val="24"/>
                <w:szCs w:val="24"/>
              </w:rPr>
              <w:t>принтера</w:t>
            </w:r>
          </w:p>
        </w:tc>
        <w:tc>
          <w:tcPr>
            <w:tcW w:w="1342" w:type="pct"/>
            <w:shd w:val="clear" w:color="auto" w:fill="DBE5F1" w:themeFill="accent1" w:themeFillTint="33"/>
          </w:tcPr>
          <w:p w:rsidR="00AA4F4F" w:rsidRPr="003F4991" w:rsidRDefault="003C68E2" w:rsidP="00FD59DF">
            <w:pPr>
              <w:jc w:val="center"/>
              <w:rPr>
                <w:color w:val="000000" w:themeColor="text1"/>
                <w:sz w:val="24"/>
                <w:szCs w:val="24"/>
              </w:rPr>
            </w:pPr>
            <w:r w:rsidRPr="003F4991">
              <w:rPr>
                <w:color w:val="000000" w:themeColor="text1"/>
                <w:sz w:val="24"/>
                <w:szCs w:val="24"/>
              </w:rPr>
              <w:t>Цена</w:t>
            </w:r>
            <w:r w:rsidR="00AA4F4F" w:rsidRPr="003F4991">
              <w:rPr>
                <w:color w:val="000000" w:themeColor="text1"/>
                <w:sz w:val="24"/>
                <w:szCs w:val="24"/>
              </w:rPr>
              <w:t xml:space="preserve"> принтера, руб.</w:t>
            </w:r>
          </w:p>
        </w:tc>
        <w:tc>
          <w:tcPr>
            <w:tcW w:w="1342" w:type="pct"/>
            <w:shd w:val="clear" w:color="auto" w:fill="DBE5F1" w:themeFill="accent1" w:themeFillTint="33"/>
          </w:tcPr>
          <w:p w:rsidR="00AA4F4F" w:rsidRPr="003F4991" w:rsidRDefault="003C68E2" w:rsidP="00FD59DF">
            <w:pPr>
              <w:jc w:val="center"/>
              <w:rPr>
                <w:color w:val="000000" w:themeColor="text1"/>
                <w:sz w:val="24"/>
                <w:szCs w:val="24"/>
              </w:rPr>
            </w:pPr>
            <w:r w:rsidRPr="003F4991">
              <w:rPr>
                <w:color w:val="000000" w:themeColor="text1"/>
                <w:sz w:val="24"/>
                <w:szCs w:val="24"/>
              </w:rPr>
              <w:t xml:space="preserve">Цена </w:t>
            </w:r>
            <w:r w:rsidR="00AA4F4F" w:rsidRPr="003F4991">
              <w:rPr>
                <w:color w:val="000000" w:themeColor="text1"/>
                <w:sz w:val="24"/>
                <w:szCs w:val="24"/>
              </w:rPr>
              <w:t>картриджа, руб.</w:t>
            </w:r>
          </w:p>
        </w:tc>
        <w:tc>
          <w:tcPr>
            <w:tcW w:w="1342" w:type="pct"/>
            <w:shd w:val="clear" w:color="auto" w:fill="DBE5F1" w:themeFill="accent1" w:themeFillTint="33"/>
          </w:tcPr>
          <w:p w:rsidR="003C68E2" w:rsidRPr="003F4991" w:rsidRDefault="00AA4F4F" w:rsidP="00FD59DF">
            <w:pPr>
              <w:jc w:val="center"/>
              <w:rPr>
                <w:color w:val="000000" w:themeColor="text1"/>
                <w:sz w:val="24"/>
                <w:szCs w:val="24"/>
              </w:rPr>
            </w:pPr>
            <w:r w:rsidRPr="003F4991">
              <w:rPr>
                <w:color w:val="000000" w:themeColor="text1"/>
                <w:sz w:val="24"/>
                <w:szCs w:val="24"/>
              </w:rPr>
              <w:t>Ресурс печати</w:t>
            </w:r>
          </w:p>
          <w:p w:rsidR="00AA4F4F" w:rsidRPr="003F4991" w:rsidRDefault="00AA4F4F" w:rsidP="00FD59DF">
            <w:pPr>
              <w:jc w:val="center"/>
              <w:rPr>
                <w:color w:val="000000" w:themeColor="text1"/>
                <w:sz w:val="24"/>
                <w:szCs w:val="24"/>
              </w:rPr>
            </w:pPr>
            <w:r w:rsidRPr="003F4991">
              <w:rPr>
                <w:color w:val="000000" w:themeColor="text1"/>
                <w:sz w:val="24"/>
                <w:szCs w:val="24"/>
              </w:rPr>
              <w:t>картриджа, стр.</w:t>
            </w:r>
          </w:p>
        </w:tc>
      </w:tr>
      <w:tr w:rsidR="00AA4F4F" w:rsidRPr="003F4991" w:rsidTr="008B1F1F">
        <w:tc>
          <w:tcPr>
            <w:tcW w:w="974" w:type="pct"/>
            <w:shd w:val="clear" w:color="auto" w:fill="EAF1DD" w:themeFill="accent3" w:themeFillTint="33"/>
          </w:tcPr>
          <w:p w:rsidR="00AA4F4F" w:rsidRPr="003F4991" w:rsidRDefault="0049052B" w:rsidP="0049052B">
            <w:pPr>
              <w:jc w:val="both"/>
              <w:rPr>
                <w:color w:val="000000" w:themeColor="text1"/>
                <w:sz w:val="24"/>
                <w:szCs w:val="24"/>
              </w:rPr>
            </w:pPr>
            <w:r w:rsidRPr="003F4991">
              <w:rPr>
                <w:color w:val="000000" w:themeColor="text1"/>
                <w:sz w:val="24"/>
                <w:szCs w:val="24"/>
              </w:rPr>
              <w:t>А</w:t>
            </w:r>
          </w:p>
        </w:tc>
        <w:tc>
          <w:tcPr>
            <w:tcW w:w="1342" w:type="pct"/>
            <w:shd w:val="clear" w:color="auto" w:fill="EAF1DD" w:themeFill="accent3" w:themeFillTint="33"/>
          </w:tcPr>
          <w:p w:rsidR="00AA4F4F" w:rsidRPr="003F4991" w:rsidRDefault="00153B98" w:rsidP="00FD59DF">
            <w:pPr>
              <w:ind w:right="491"/>
              <w:jc w:val="right"/>
              <w:rPr>
                <w:color w:val="000000" w:themeColor="text1"/>
                <w:sz w:val="24"/>
                <w:szCs w:val="24"/>
              </w:rPr>
            </w:pPr>
            <w:r w:rsidRPr="003F4991">
              <w:rPr>
                <w:color w:val="000000" w:themeColor="text1"/>
                <w:sz w:val="24"/>
                <w:szCs w:val="24"/>
              </w:rPr>
              <w:t>8</w:t>
            </w:r>
            <w:r w:rsidR="00AA4F4F" w:rsidRPr="003F4991">
              <w:rPr>
                <w:color w:val="000000" w:themeColor="text1"/>
                <w:sz w:val="24"/>
                <w:szCs w:val="24"/>
              </w:rPr>
              <w:t>000</w:t>
            </w:r>
          </w:p>
        </w:tc>
        <w:tc>
          <w:tcPr>
            <w:tcW w:w="1342" w:type="pct"/>
            <w:shd w:val="clear" w:color="auto" w:fill="EAF1DD" w:themeFill="accent3" w:themeFillTint="33"/>
          </w:tcPr>
          <w:p w:rsidR="00AA4F4F" w:rsidRPr="003F4991" w:rsidRDefault="00153B98" w:rsidP="00FD59DF">
            <w:pPr>
              <w:ind w:right="491"/>
              <w:jc w:val="right"/>
              <w:rPr>
                <w:color w:val="000000" w:themeColor="text1"/>
                <w:sz w:val="24"/>
                <w:szCs w:val="24"/>
              </w:rPr>
            </w:pPr>
            <w:r w:rsidRPr="003F4991">
              <w:rPr>
                <w:color w:val="000000" w:themeColor="text1"/>
                <w:sz w:val="24"/>
                <w:szCs w:val="24"/>
              </w:rPr>
              <w:t>1</w:t>
            </w:r>
            <w:r w:rsidR="00AA4F4F" w:rsidRPr="003F4991">
              <w:rPr>
                <w:color w:val="000000" w:themeColor="text1"/>
                <w:sz w:val="24"/>
                <w:szCs w:val="24"/>
              </w:rPr>
              <w:t>000</w:t>
            </w:r>
          </w:p>
        </w:tc>
        <w:tc>
          <w:tcPr>
            <w:tcW w:w="1342" w:type="pct"/>
            <w:shd w:val="clear" w:color="auto" w:fill="EAF1DD" w:themeFill="accent3" w:themeFillTint="33"/>
          </w:tcPr>
          <w:p w:rsidR="00AA4F4F" w:rsidRPr="003F4991" w:rsidRDefault="00153B98" w:rsidP="00FD59DF">
            <w:pPr>
              <w:ind w:right="491"/>
              <w:jc w:val="right"/>
              <w:rPr>
                <w:color w:val="000000" w:themeColor="text1"/>
                <w:sz w:val="24"/>
                <w:szCs w:val="24"/>
              </w:rPr>
            </w:pPr>
            <w:r w:rsidRPr="003F4991">
              <w:rPr>
                <w:color w:val="000000" w:themeColor="text1"/>
                <w:sz w:val="24"/>
                <w:szCs w:val="24"/>
              </w:rPr>
              <w:t>1</w:t>
            </w:r>
            <w:r w:rsidR="00AA4F4F" w:rsidRPr="003F4991">
              <w:rPr>
                <w:color w:val="000000" w:themeColor="text1"/>
                <w:sz w:val="24"/>
                <w:szCs w:val="24"/>
              </w:rPr>
              <w:t>800</w:t>
            </w:r>
          </w:p>
        </w:tc>
      </w:tr>
      <w:tr w:rsidR="00AA4F4F" w:rsidRPr="003F4991" w:rsidTr="008B1F1F">
        <w:tc>
          <w:tcPr>
            <w:tcW w:w="974" w:type="pct"/>
            <w:shd w:val="clear" w:color="auto" w:fill="EAF1DD" w:themeFill="accent3" w:themeFillTint="33"/>
          </w:tcPr>
          <w:p w:rsidR="00AA4F4F" w:rsidRPr="003F4991" w:rsidRDefault="0049052B" w:rsidP="0049052B">
            <w:pPr>
              <w:jc w:val="both"/>
              <w:rPr>
                <w:color w:val="000000" w:themeColor="text1"/>
                <w:sz w:val="24"/>
                <w:szCs w:val="24"/>
              </w:rPr>
            </w:pPr>
            <w:r w:rsidRPr="003F4991">
              <w:rPr>
                <w:color w:val="000000" w:themeColor="text1"/>
                <w:sz w:val="24"/>
                <w:szCs w:val="24"/>
              </w:rPr>
              <w:t>Б</w:t>
            </w:r>
          </w:p>
        </w:tc>
        <w:tc>
          <w:tcPr>
            <w:tcW w:w="1342" w:type="pct"/>
            <w:shd w:val="clear" w:color="auto" w:fill="EAF1DD" w:themeFill="accent3" w:themeFillTint="33"/>
          </w:tcPr>
          <w:p w:rsidR="00AA4F4F" w:rsidRPr="003F4991" w:rsidRDefault="00AA4F4F" w:rsidP="00FD59DF">
            <w:pPr>
              <w:ind w:right="491"/>
              <w:jc w:val="right"/>
              <w:rPr>
                <w:color w:val="000000" w:themeColor="text1"/>
                <w:sz w:val="24"/>
                <w:szCs w:val="24"/>
              </w:rPr>
            </w:pPr>
            <w:r w:rsidRPr="003F4991">
              <w:rPr>
                <w:color w:val="000000" w:themeColor="text1"/>
                <w:sz w:val="24"/>
                <w:szCs w:val="24"/>
              </w:rPr>
              <w:t>11 000</w:t>
            </w:r>
          </w:p>
        </w:tc>
        <w:tc>
          <w:tcPr>
            <w:tcW w:w="1342" w:type="pct"/>
            <w:shd w:val="clear" w:color="auto" w:fill="EAF1DD" w:themeFill="accent3" w:themeFillTint="33"/>
          </w:tcPr>
          <w:p w:rsidR="00AA4F4F" w:rsidRPr="003F4991" w:rsidRDefault="00AA4F4F" w:rsidP="00FD59DF">
            <w:pPr>
              <w:ind w:right="491"/>
              <w:jc w:val="right"/>
              <w:rPr>
                <w:color w:val="000000" w:themeColor="text1"/>
                <w:sz w:val="24"/>
                <w:szCs w:val="24"/>
              </w:rPr>
            </w:pPr>
            <w:r w:rsidRPr="003F4991">
              <w:rPr>
                <w:color w:val="000000" w:themeColor="text1"/>
                <w:sz w:val="24"/>
                <w:szCs w:val="24"/>
              </w:rPr>
              <w:t>700</w:t>
            </w:r>
          </w:p>
        </w:tc>
        <w:tc>
          <w:tcPr>
            <w:tcW w:w="1342" w:type="pct"/>
            <w:shd w:val="clear" w:color="auto" w:fill="EAF1DD" w:themeFill="accent3" w:themeFillTint="33"/>
          </w:tcPr>
          <w:p w:rsidR="00AA4F4F" w:rsidRPr="003F4991" w:rsidRDefault="00153B98" w:rsidP="00FD59DF">
            <w:pPr>
              <w:ind w:right="491"/>
              <w:jc w:val="right"/>
              <w:rPr>
                <w:color w:val="000000" w:themeColor="text1"/>
                <w:sz w:val="24"/>
                <w:szCs w:val="24"/>
              </w:rPr>
            </w:pPr>
            <w:r w:rsidRPr="003F4991">
              <w:rPr>
                <w:color w:val="000000" w:themeColor="text1"/>
                <w:sz w:val="24"/>
                <w:szCs w:val="24"/>
              </w:rPr>
              <w:t>2</w:t>
            </w:r>
            <w:r w:rsidR="00AA4F4F" w:rsidRPr="003F4991">
              <w:rPr>
                <w:color w:val="000000" w:themeColor="text1"/>
                <w:sz w:val="24"/>
                <w:szCs w:val="24"/>
              </w:rPr>
              <w:t>000</w:t>
            </w:r>
          </w:p>
        </w:tc>
      </w:tr>
      <w:tr w:rsidR="00AA4F4F" w:rsidRPr="003F4991" w:rsidTr="008B1F1F">
        <w:tc>
          <w:tcPr>
            <w:tcW w:w="974" w:type="pct"/>
            <w:shd w:val="clear" w:color="auto" w:fill="EAF1DD" w:themeFill="accent3" w:themeFillTint="33"/>
          </w:tcPr>
          <w:p w:rsidR="00AA4F4F" w:rsidRPr="003F4991" w:rsidRDefault="0049052B" w:rsidP="0049052B">
            <w:pPr>
              <w:jc w:val="both"/>
              <w:rPr>
                <w:color w:val="000000" w:themeColor="text1"/>
                <w:sz w:val="24"/>
                <w:szCs w:val="24"/>
              </w:rPr>
            </w:pPr>
            <w:r w:rsidRPr="003F4991">
              <w:rPr>
                <w:color w:val="000000" w:themeColor="text1"/>
                <w:sz w:val="24"/>
                <w:szCs w:val="24"/>
              </w:rPr>
              <w:lastRenderedPageBreak/>
              <w:t>В</w:t>
            </w:r>
          </w:p>
        </w:tc>
        <w:tc>
          <w:tcPr>
            <w:tcW w:w="1342" w:type="pct"/>
            <w:shd w:val="clear" w:color="auto" w:fill="EAF1DD" w:themeFill="accent3" w:themeFillTint="33"/>
          </w:tcPr>
          <w:p w:rsidR="00AA4F4F" w:rsidRPr="003F4991" w:rsidRDefault="00AA4F4F" w:rsidP="00FD59DF">
            <w:pPr>
              <w:ind w:right="491"/>
              <w:jc w:val="right"/>
              <w:rPr>
                <w:color w:val="000000" w:themeColor="text1"/>
                <w:sz w:val="24"/>
                <w:szCs w:val="24"/>
              </w:rPr>
            </w:pPr>
            <w:r w:rsidRPr="003F4991">
              <w:rPr>
                <w:color w:val="000000" w:themeColor="text1"/>
                <w:sz w:val="24"/>
                <w:szCs w:val="24"/>
              </w:rPr>
              <w:t>10 200</w:t>
            </w:r>
          </w:p>
        </w:tc>
        <w:tc>
          <w:tcPr>
            <w:tcW w:w="1342" w:type="pct"/>
            <w:shd w:val="clear" w:color="auto" w:fill="EAF1DD" w:themeFill="accent3" w:themeFillTint="33"/>
          </w:tcPr>
          <w:p w:rsidR="00AA4F4F" w:rsidRPr="003F4991" w:rsidRDefault="00AA4F4F" w:rsidP="00FD59DF">
            <w:pPr>
              <w:ind w:right="491"/>
              <w:jc w:val="right"/>
              <w:rPr>
                <w:color w:val="000000" w:themeColor="text1"/>
                <w:sz w:val="24"/>
                <w:szCs w:val="24"/>
              </w:rPr>
            </w:pPr>
            <w:r w:rsidRPr="003F4991">
              <w:rPr>
                <w:color w:val="000000" w:themeColor="text1"/>
                <w:sz w:val="24"/>
                <w:szCs w:val="24"/>
              </w:rPr>
              <w:t>800</w:t>
            </w:r>
          </w:p>
        </w:tc>
        <w:tc>
          <w:tcPr>
            <w:tcW w:w="1342" w:type="pct"/>
            <w:shd w:val="clear" w:color="auto" w:fill="EAF1DD" w:themeFill="accent3" w:themeFillTint="33"/>
          </w:tcPr>
          <w:p w:rsidR="00AA4F4F" w:rsidRPr="003F4991" w:rsidRDefault="00153B98" w:rsidP="00FD59DF">
            <w:pPr>
              <w:ind w:right="491"/>
              <w:jc w:val="right"/>
              <w:rPr>
                <w:color w:val="000000" w:themeColor="text1"/>
                <w:sz w:val="24"/>
                <w:szCs w:val="24"/>
              </w:rPr>
            </w:pPr>
            <w:r w:rsidRPr="003F4991">
              <w:rPr>
                <w:color w:val="000000" w:themeColor="text1"/>
                <w:sz w:val="24"/>
                <w:szCs w:val="24"/>
              </w:rPr>
              <w:t>1</w:t>
            </w:r>
            <w:r w:rsidR="00AA4F4F" w:rsidRPr="003F4991">
              <w:rPr>
                <w:color w:val="000000" w:themeColor="text1"/>
                <w:sz w:val="24"/>
                <w:szCs w:val="24"/>
              </w:rPr>
              <w:t>500</w:t>
            </w:r>
          </w:p>
        </w:tc>
      </w:tr>
    </w:tbl>
    <w:p w:rsidR="009B371D" w:rsidRPr="003F4991" w:rsidRDefault="009B371D" w:rsidP="009B371D">
      <w:pPr>
        <w:shd w:val="clear" w:color="auto" w:fill="EAF1DD" w:themeFill="accent3" w:themeFillTint="33"/>
        <w:jc w:val="both"/>
        <w:rPr>
          <w:color w:val="000000" w:themeColor="text1"/>
          <w:sz w:val="24"/>
          <w:szCs w:val="24"/>
        </w:rPr>
      </w:pPr>
    </w:p>
    <w:p w:rsidR="00AA4F4F" w:rsidRPr="003F4991" w:rsidRDefault="003C68E2" w:rsidP="00B03A05">
      <w:pPr>
        <w:shd w:val="clear" w:color="auto" w:fill="EAF1DD" w:themeFill="accent3" w:themeFillTint="33"/>
        <w:jc w:val="both"/>
        <w:rPr>
          <w:color w:val="000000" w:themeColor="text1"/>
          <w:sz w:val="24"/>
          <w:szCs w:val="24"/>
        </w:rPr>
      </w:pPr>
      <w:r w:rsidRPr="003F4991">
        <w:rPr>
          <w:color w:val="000000" w:themeColor="text1"/>
          <w:sz w:val="24"/>
          <w:szCs w:val="24"/>
        </w:rPr>
        <w:t xml:space="preserve">а) </w:t>
      </w:r>
      <w:proofErr w:type="gramStart"/>
      <w:r w:rsidRPr="003F4991">
        <w:rPr>
          <w:color w:val="000000" w:themeColor="text1"/>
          <w:sz w:val="24"/>
          <w:szCs w:val="24"/>
        </w:rPr>
        <w:t>Принтер</w:t>
      </w:r>
      <w:proofErr w:type="gramEnd"/>
      <w:r w:rsidRPr="003F4991">
        <w:rPr>
          <w:color w:val="000000" w:themeColor="text1"/>
          <w:sz w:val="24"/>
          <w:szCs w:val="24"/>
        </w:rPr>
        <w:t xml:space="preserve"> </w:t>
      </w:r>
      <w:r w:rsidR="00AA4F4F" w:rsidRPr="003F4991">
        <w:rPr>
          <w:color w:val="000000" w:themeColor="text1"/>
          <w:sz w:val="24"/>
          <w:szCs w:val="24"/>
        </w:rPr>
        <w:t xml:space="preserve">какой марки </w:t>
      </w:r>
      <w:r w:rsidRPr="003F4991">
        <w:rPr>
          <w:color w:val="000000" w:themeColor="text1"/>
          <w:sz w:val="24"/>
          <w:szCs w:val="24"/>
        </w:rPr>
        <w:t>следует приобрести</w:t>
      </w:r>
      <w:r w:rsidR="00AA4F4F" w:rsidRPr="003F4991">
        <w:rPr>
          <w:color w:val="000000" w:themeColor="text1"/>
          <w:sz w:val="24"/>
          <w:szCs w:val="24"/>
        </w:rPr>
        <w:t xml:space="preserve"> Алексе</w:t>
      </w:r>
      <w:r w:rsidRPr="003F4991">
        <w:rPr>
          <w:color w:val="000000" w:themeColor="text1"/>
          <w:sz w:val="24"/>
          <w:szCs w:val="24"/>
        </w:rPr>
        <w:t>ю</w:t>
      </w:r>
      <w:r w:rsidR="00AA4F4F" w:rsidRPr="003F4991">
        <w:rPr>
          <w:color w:val="000000" w:themeColor="text1"/>
          <w:sz w:val="24"/>
          <w:szCs w:val="24"/>
        </w:rPr>
        <w:t xml:space="preserve">, </w:t>
      </w:r>
      <w:r w:rsidRPr="003F4991">
        <w:rPr>
          <w:color w:val="000000" w:themeColor="text1"/>
          <w:sz w:val="24"/>
          <w:szCs w:val="24"/>
        </w:rPr>
        <w:t>если он</w:t>
      </w:r>
      <w:r w:rsidR="00AA4F4F" w:rsidRPr="003F4991">
        <w:rPr>
          <w:color w:val="000000" w:themeColor="text1"/>
          <w:sz w:val="24"/>
          <w:szCs w:val="24"/>
        </w:rPr>
        <w:t xml:space="preserve"> хочет выбрать наиболее эк</w:t>
      </w:r>
      <w:r w:rsidR="00AA4F4F" w:rsidRPr="003F4991">
        <w:rPr>
          <w:color w:val="000000" w:themeColor="text1"/>
          <w:sz w:val="24"/>
          <w:szCs w:val="24"/>
        </w:rPr>
        <w:t>о</w:t>
      </w:r>
      <w:r w:rsidR="00AA4F4F" w:rsidRPr="003F4991">
        <w:rPr>
          <w:color w:val="000000" w:themeColor="text1"/>
          <w:sz w:val="24"/>
          <w:szCs w:val="24"/>
        </w:rPr>
        <w:t>номный вариант</w:t>
      </w:r>
      <w:r w:rsidR="009B371D" w:rsidRPr="003F4991">
        <w:rPr>
          <w:color w:val="000000" w:themeColor="text1"/>
          <w:sz w:val="24"/>
          <w:szCs w:val="24"/>
        </w:rPr>
        <w:t>, то есть принтер с наименьшей полной стоимостью</w:t>
      </w:r>
      <w:r w:rsidR="00AA4F4F" w:rsidRPr="003F4991">
        <w:rPr>
          <w:color w:val="000000" w:themeColor="text1"/>
          <w:sz w:val="24"/>
          <w:szCs w:val="24"/>
        </w:rPr>
        <w:t xml:space="preserve">? </w:t>
      </w:r>
    </w:p>
    <w:p w:rsidR="00AA4F4F" w:rsidRPr="003F4991" w:rsidRDefault="003C68E2" w:rsidP="00B03A05">
      <w:pPr>
        <w:shd w:val="clear" w:color="auto" w:fill="EAF1DD" w:themeFill="accent3" w:themeFillTint="33"/>
        <w:jc w:val="both"/>
        <w:rPr>
          <w:color w:val="000000" w:themeColor="text1"/>
          <w:sz w:val="24"/>
          <w:szCs w:val="24"/>
        </w:rPr>
      </w:pPr>
      <w:r w:rsidRPr="003F4991">
        <w:rPr>
          <w:color w:val="000000" w:themeColor="text1"/>
          <w:sz w:val="24"/>
          <w:szCs w:val="24"/>
        </w:rPr>
        <w:t xml:space="preserve">б) </w:t>
      </w:r>
      <w:r w:rsidR="00B03A05" w:rsidRPr="003F4991">
        <w:rPr>
          <w:color w:val="000000" w:themeColor="text1"/>
          <w:sz w:val="24"/>
          <w:szCs w:val="24"/>
        </w:rPr>
        <w:t xml:space="preserve">Продавец предлагает </w:t>
      </w:r>
      <w:r w:rsidR="00AA4F4F" w:rsidRPr="003F4991">
        <w:rPr>
          <w:color w:val="000000" w:themeColor="text1"/>
          <w:sz w:val="24"/>
          <w:szCs w:val="24"/>
        </w:rPr>
        <w:t>Алексе</w:t>
      </w:r>
      <w:r w:rsidR="00B03A05" w:rsidRPr="003F4991">
        <w:rPr>
          <w:color w:val="000000" w:themeColor="text1"/>
          <w:sz w:val="24"/>
          <w:szCs w:val="24"/>
        </w:rPr>
        <w:t>ю</w:t>
      </w:r>
      <w:r w:rsidR="00AA4F4F" w:rsidRPr="003F4991">
        <w:rPr>
          <w:color w:val="000000" w:themeColor="text1"/>
          <w:sz w:val="24"/>
          <w:szCs w:val="24"/>
        </w:rPr>
        <w:t xml:space="preserve"> за 300 рублей дисконтную карту, которая дает скидку 15% на </w:t>
      </w:r>
      <w:r w:rsidR="00B03A05" w:rsidRPr="003F4991">
        <w:rPr>
          <w:color w:val="000000" w:themeColor="text1"/>
          <w:sz w:val="24"/>
          <w:szCs w:val="24"/>
        </w:rPr>
        <w:t xml:space="preserve">дальнейшие покупки товаров </w:t>
      </w:r>
      <w:r w:rsidR="009B371D" w:rsidRPr="003F4991">
        <w:rPr>
          <w:color w:val="000000" w:themeColor="text1"/>
          <w:sz w:val="24"/>
          <w:szCs w:val="24"/>
        </w:rPr>
        <w:t>марки</w:t>
      </w:r>
      <w:proofErr w:type="gramStart"/>
      <w:r w:rsidR="009B371D" w:rsidRPr="003F4991">
        <w:rPr>
          <w:color w:val="000000" w:themeColor="text1"/>
          <w:sz w:val="24"/>
          <w:szCs w:val="24"/>
        </w:rPr>
        <w:t xml:space="preserve"> А</w:t>
      </w:r>
      <w:proofErr w:type="gramEnd"/>
      <w:r w:rsidR="00B03A05" w:rsidRPr="003F4991">
        <w:rPr>
          <w:color w:val="000000" w:themeColor="text1"/>
          <w:sz w:val="24"/>
          <w:szCs w:val="24"/>
        </w:rPr>
        <w:t xml:space="preserve">, в частности картриджей. </w:t>
      </w:r>
      <w:r w:rsidR="009B371D" w:rsidRPr="003F4991">
        <w:rPr>
          <w:color w:val="000000" w:themeColor="text1"/>
          <w:sz w:val="24"/>
          <w:szCs w:val="24"/>
        </w:rPr>
        <w:t>Изменится ли ответ на первый вопрос, если Алексей примет предложение и купит дисконтную карту</w:t>
      </w:r>
      <w:r w:rsidR="00AA4F4F" w:rsidRPr="003F4991">
        <w:rPr>
          <w:color w:val="000000" w:themeColor="text1"/>
          <w:sz w:val="24"/>
          <w:szCs w:val="24"/>
        </w:rPr>
        <w:t xml:space="preserve">? Если да, </w:t>
      </w:r>
      <w:proofErr w:type="gramStart"/>
      <w:r w:rsidR="009B371D" w:rsidRPr="003F4991">
        <w:rPr>
          <w:color w:val="000000" w:themeColor="text1"/>
          <w:sz w:val="24"/>
          <w:szCs w:val="24"/>
        </w:rPr>
        <w:t>то</w:t>
      </w:r>
      <w:proofErr w:type="gramEnd"/>
      <w:r w:rsidR="009B371D" w:rsidRPr="003F4991">
        <w:rPr>
          <w:color w:val="000000" w:themeColor="text1"/>
          <w:sz w:val="24"/>
          <w:szCs w:val="24"/>
        </w:rPr>
        <w:t xml:space="preserve"> </w:t>
      </w:r>
      <w:r w:rsidR="00AA4F4F" w:rsidRPr="003F4991">
        <w:rPr>
          <w:color w:val="000000" w:themeColor="text1"/>
          <w:sz w:val="24"/>
          <w:szCs w:val="24"/>
        </w:rPr>
        <w:t>каким образом?</w:t>
      </w:r>
    </w:p>
    <w:p w:rsidR="003C68E2" w:rsidRPr="003F4991" w:rsidRDefault="00AA4F4F" w:rsidP="003C68E2">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w:t>
      </w:r>
      <w:r w:rsidR="003C68E2" w:rsidRPr="003F4991">
        <w:rPr>
          <w:color w:val="000000" w:themeColor="text1"/>
          <w:sz w:val="24"/>
          <w:szCs w:val="24"/>
        </w:rPr>
        <w:t>а</w:t>
      </w:r>
      <w:r w:rsidRPr="003F4991">
        <w:rPr>
          <w:color w:val="000000" w:themeColor="text1"/>
          <w:sz w:val="24"/>
          <w:szCs w:val="24"/>
        </w:rPr>
        <w:t xml:space="preserve">) Для печати 15 000 страниц </w:t>
      </w:r>
      <w:r w:rsidR="0049052B" w:rsidRPr="003F4991">
        <w:rPr>
          <w:color w:val="000000" w:themeColor="text1"/>
          <w:sz w:val="24"/>
          <w:szCs w:val="24"/>
        </w:rPr>
        <w:t>на принтере марки</w:t>
      </w:r>
      <w:proofErr w:type="gramStart"/>
      <w:r w:rsidR="0049052B" w:rsidRPr="003F4991">
        <w:rPr>
          <w:color w:val="000000" w:themeColor="text1"/>
          <w:sz w:val="24"/>
          <w:szCs w:val="24"/>
        </w:rPr>
        <w:t xml:space="preserve"> А</w:t>
      </w:r>
      <w:proofErr w:type="gramEnd"/>
      <w:r w:rsidR="0049052B" w:rsidRPr="003F4991">
        <w:rPr>
          <w:color w:val="000000" w:themeColor="text1"/>
          <w:sz w:val="24"/>
          <w:szCs w:val="24"/>
        </w:rPr>
        <w:t xml:space="preserve"> </w:t>
      </w:r>
      <w:r w:rsidRPr="003F4991">
        <w:rPr>
          <w:color w:val="000000" w:themeColor="text1"/>
          <w:sz w:val="24"/>
          <w:szCs w:val="24"/>
        </w:rPr>
        <w:t xml:space="preserve">Алексею понадобится </w:t>
      </w:r>
      <w:r w:rsidR="003C68E2" w:rsidRPr="003F4991">
        <w:rPr>
          <w:color w:val="000000" w:themeColor="text1"/>
          <w:sz w:val="24"/>
          <w:szCs w:val="24"/>
        </w:rPr>
        <w:t xml:space="preserve">8 </w:t>
      </w:r>
      <w:r w:rsidR="004B7BEF" w:rsidRPr="003F4991">
        <w:rPr>
          <w:color w:val="000000" w:themeColor="text1"/>
          <w:sz w:val="24"/>
          <w:szCs w:val="24"/>
        </w:rPr>
        <w:t>допо</w:t>
      </w:r>
      <w:r w:rsidR="004B7BEF" w:rsidRPr="003F4991">
        <w:rPr>
          <w:color w:val="000000" w:themeColor="text1"/>
          <w:sz w:val="24"/>
          <w:szCs w:val="24"/>
        </w:rPr>
        <w:t>л</w:t>
      </w:r>
      <w:r w:rsidR="004B7BEF" w:rsidRPr="003F4991">
        <w:rPr>
          <w:color w:val="000000" w:themeColor="text1"/>
          <w:sz w:val="24"/>
          <w:szCs w:val="24"/>
        </w:rPr>
        <w:t>нительных картриджей</w:t>
      </w:r>
      <w:r w:rsidR="0049052B" w:rsidRPr="003F4991">
        <w:rPr>
          <w:color w:val="000000" w:themeColor="text1"/>
          <w:sz w:val="24"/>
          <w:szCs w:val="24"/>
        </w:rPr>
        <w:t>,</w:t>
      </w:r>
      <w:r w:rsidR="00F64EAC" w:rsidRPr="003F4991">
        <w:rPr>
          <w:color w:val="000000" w:themeColor="text1"/>
          <w:sz w:val="24"/>
          <w:szCs w:val="24"/>
        </w:rPr>
        <w:t xml:space="preserve"> </w:t>
      </w:r>
      <w:r w:rsidR="0049052B" w:rsidRPr="003F4991">
        <w:rPr>
          <w:color w:val="000000" w:themeColor="text1"/>
          <w:sz w:val="24"/>
          <w:szCs w:val="24"/>
        </w:rPr>
        <w:t xml:space="preserve">на принтере </w:t>
      </w:r>
      <w:r w:rsidR="009B371D" w:rsidRPr="003F4991">
        <w:rPr>
          <w:color w:val="000000" w:themeColor="text1"/>
          <w:sz w:val="24"/>
          <w:szCs w:val="24"/>
        </w:rPr>
        <w:t xml:space="preserve">марки </w:t>
      </w:r>
      <w:r w:rsidR="0049052B" w:rsidRPr="003F4991">
        <w:rPr>
          <w:color w:val="000000" w:themeColor="text1"/>
          <w:sz w:val="24"/>
          <w:szCs w:val="24"/>
        </w:rPr>
        <w:t>Б –</w:t>
      </w:r>
      <w:r w:rsidRPr="003F4991">
        <w:rPr>
          <w:color w:val="000000" w:themeColor="text1"/>
          <w:sz w:val="24"/>
          <w:szCs w:val="24"/>
        </w:rPr>
        <w:t xml:space="preserve"> </w:t>
      </w:r>
      <w:r w:rsidR="003C68E2" w:rsidRPr="003F4991">
        <w:rPr>
          <w:color w:val="000000" w:themeColor="text1"/>
          <w:sz w:val="24"/>
          <w:szCs w:val="24"/>
        </w:rPr>
        <w:t>7</w:t>
      </w:r>
      <w:r w:rsidRPr="003F4991">
        <w:rPr>
          <w:color w:val="000000" w:themeColor="text1"/>
          <w:sz w:val="24"/>
          <w:szCs w:val="24"/>
        </w:rPr>
        <w:t xml:space="preserve"> картриджей</w:t>
      </w:r>
      <w:r w:rsidR="00F64EAC" w:rsidRPr="003F4991">
        <w:rPr>
          <w:color w:val="000000" w:themeColor="text1"/>
          <w:sz w:val="24"/>
          <w:szCs w:val="24"/>
        </w:rPr>
        <w:t xml:space="preserve"> </w:t>
      </w:r>
      <w:r w:rsidR="003C68E2" w:rsidRPr="003F4991">
        <w:rPr>
          <w:color w:val="000000" w:themeColor="text1"/>
          <w:sz w:val="24"/>
          <w:szCs w:val="24"/>
        </w:rPr>
        <w:t>и 9</w:t>
      </w:r>
      <w:r w:rsidRPr="003F4991">
        <w:rPr>
          <w:color w:val="000000" w:themeColor="text1"/>
          <w:sz w:val="24"/>
          <w:szCs w:val="24"/>
        </w:rPr>
        <w:t xml:space="preserve"> картридже</w:t>
      </w:r>
      <w:r w:rsidR="003C68E2" w:rsidRPr="003F4991">
        <w:rPr>
          <w:color w:val="000000" w:themeColor="text1"/>
          <w:sz w:val="24"/>
          <w:szCs w:val="24"/>
        </w:rPr>
        <w:t xml:space="preserve">й, если куплен принтер </w:t>
      </w:r>
      <w:r w:rsidR="0049052B" w:rsidRPr="003F4991">
        <w:rPr>
          <w:color w:val="000000" w:themeColor="text1"/>
          <w:sz w:val="24"/>
          <w:szCs w:val="24"/>
        </w:rPr>
        <w:t xml:space="preserve">марки </w:t>
      </w:r>
      <w:r w:rsidR="009B371D" w:rsidRPr="003F4991">
        <w:rPr>
          <w:color w:val="000000" w:themeColor="text1"/>
          <w:sz w:val="24"/>
          <w:szCs w:val="24"/>
        </w:rPr>
        <w:t>В</w:t>
      </w:r>
      <w:r w:rsidRPr="003F4991">
        <w:rPr>
          <w:color w:val="000000" w:themeColor="text1"/>
          <w:sz w:val="24"/>
          <w:szCs w:val="24"/>
        </w:rPr>
        <w:t xml:space="preserve">. </w:t>
      </w:r>
    </w:p>
    <w:p w:rsidR="003C68E2" w:rsidRPr="003F4991" w:rsidRDefault="00AA4F4F" w:rsidP="003C68E2">
      <w:pPr>
        <w:ind w:firstLine="708"/>
        <w:jc w:val="both"/>
        <w:rPr>
          <w:color w:val="000000" w:themeColor="text1"/>
          <w:sz w:val="24"/>
          <w:szCs w:val="24"/>
        </w:rPr>
      </w:pPr>
      <w:r w:rsidRPr="003F4991">
        <w:rPr>
          <w:color w:val="000000" w:themeColor="text1"/>
          <w:sz w:val="24"/>
          <w:szCs w:val="24"/>
        </w:rPr>
        <w:t xml:space="preserve">Полная стоимость печати на принтере </w:t>
      </w:r>
      <w:r w:rsidR="00B03A05" w:rsidRPr="003F4991">
        <w:rPr>
          <w:color w:val="000000" w:themeColor="text1"/>
          <w:sz w:val="24"/>
          <w:szCs w:val="24"/>
        </w:rPr>
        <w:t>марки</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равна</w:t>
      </w:r>
    </w:p>
    <w:p w:rsidR="003C68E2" w:rsidRPr="003F4991" w:rsidRDefault="00376C43" w:rsidP="00B03A05">
      <w:pPr>
        <w:jc w:val="center"/>
        <w:rPr>
          <w:color w:val="000000" w:themeColor="text1"/>
          <w:sz w:val="24"/>
          <w:szCs w:val="24"/>
        </w:rPr>
      </w:pPr>
      <w:r w:rsidRPr="003F4991">
        <w:rPr>
          <w:color w:val="000000" w:themeColor="text1"/>
          <w:position w:val="-6"/>
          <w:sz w:val="24"/>
          <w:szCs w:val="24"/>
        </w:rPr>
        <w:object w:dxaOrig="2620" w:dyaOrig="300">
          <v:shape id="_x0000_i1052" type="#_x0000_t75" style="width:115.55pt;height:13.35pt" o:ole="">
            <v:imagedata r:id="rId59" o:title=""/>
          </v:shape>
          <o:OLEObject Type="Embed" ProgID="Equation.DSMT4" ShapeID="_x0000_i1052" DrawAspect="Content" ObjectID="_1590588798" r:id="rId60"/>
        </w:object>
      </w:r>
      <w:r w:rsidR="00AA4F4F" w:rsidRPr="003F4991">
        <w:rPr>
          <w:color w:val="000000" w:themeColor="text1"/>
          <w:sz w:val="24"/>
          <w:szCs w:val="24"/>
        </w:rPr>
        <w:t>руб</w:t>
      </w:r>
      <w:r w:rsidR="009B371D" w:rsidRPr="003F4991">
        <w:rPr>
          <w:color w:val="000000" w:themeColor="text1"/>
          <w:sz w:val="24"/>
          <w:szCs w:val="24"/>
        </w:rPr>
        <w:t>лей</w:t>
      </w:r>
      <w:r w:rsidR="00AA4F4F" w:rsidRPr="003F4991">
        <w:rPr>
          <w:color w:val="000000" w:themeColor="text1"/>
          <w:sz w:val="24"/>
          <w:szCs w:val="24"/>
        </w:rPr>
        <w:t>,</w:t>
      </w:r>
    </w:p>
    <w:p w:rsidR="003C68E2" w:rsidRPr="003F4991" w:rsidRDefault="00AA4F4F" w:rsidP="003C68E2">
      <w:pPr>
        <w:jc w:val="both"/>
        <w:rPr>
          <w:color w:val="000000" w:themeColor="text1"/>
          <w:sz w:val="24"/>
          <w:szCs w:val="24"/>
        </w:rPr>
      </w:pPr>
      <w:r w:rsidRPr="003F4991">
        <w:rPr>
          <w:color w:val="000000" w:themeColor="text1"/>
          <w:sz w:val="24"/>
          <w:szCs w:val="24"/>
        </w:rPr>
        <w:t xml:space="preserve">на принтере </w:t>
      </w:r>
      <w:r w:rsidR="009B371D" w:rsidRPr="003F4991">
        <w:rPr>
          <w:color w:val="000000" w:themeColor="text1"/>
          <w:sz w:val="24"/>
          <w:szCs w:val="24"/>
        </w:rPr>
        <w:t>марки</w:t>
      </w:r>
      <w:proofErr w:type="gramStart"/>
      <w:r w:rsidR="009B371D" w:rsidRPr="003F4991">
        <w:rPr>
          <w:color w:val="000000" w:themeColor="text1"/>
          <w:sz w:val="24"/>
          <w:szCs w:val="24"/>
        </w:rPr>
        <w:t xml:space="preserve"> Б</w:t>
      </w:r>
      <w:proofErr w:type="gramEnd"/>
      <w:r w:rsidRPr="003F4991">
        <w:rPr>
          <w:color w:val="000000" w:themeColor="text1"/>
          <w:sz w:val="24"/>
          <w:szCs w:val="24"/>
        </w:rPr>
        <w:t xml:space="preserve"> </w:t>
      </w:r>
      <w:r w:rsidR="003C68E2" w:rsidRPr="003F4991">
        <w:rPr>
          <w:color w:val="000000" w:themeColor="text1"/>
          <w:sz w:val="24"/>
          <w:szCs w:val="24"/>
        </w:rPr>
        <w:t>–</w:t>
      </w:r>
    </w:p>
    <w:p w:rsidR="003C68E2" w:rsidRPr="003F4991" w:rsidRDefault="00376C43" w:rsidP="003C68E2">
      <w:pPr>
        <w:jc w:val="center"/>
        <w:rPr>
          <w:color w:val="000000" w:themeColor="text1"/>
          <w:sz w:val="24"/>
          <w:szCs w:val="24"/>
        </w:rPr>
      </w:pPr>
      <w:r w:rsidRPr="003F4991">
        <w:rPr>
          <w:color w:val="000000" w:themeColor="text1"/>
          <w:position w:val="-6"/>
          <w:sz w:val="24"/>
          <w:szCs w:val="24"/>
        </w:rPr>
        <w:object w:dxaOrig="2640" w:dyaOrig="300">
          <v:shape id="_x0000_i1053" type="#_x0000_t75" style="width:115.55pt;height:13.35pt" o:ole="">
            <v:imagedata r:id="rId61" o:title=""/>
          </v:shape>
          <o:OLEObject Type="Embed" ProgID="Equation.DSMT4" ShapeID="_x0000_i1053" DrawAspect="Content" ObjectID="_1590588799" r:id="rId62"/>
        </w:object>
      </w:r>
      <w:r w:rsidR="003C68E2" w:rsidRPr="003F4991">
        <w:rPr>
          <w:color w:val="000000" w:themeColor="text1"/>
          <w:sz w:val="24"/>
          <w:szCs w:val="24"/>
        </w:rPr>
        <w:t xml:space="preserve"> </w:t>
      </w:r>
      <w:r w:rsidR="00AA4F4F" w:rsidRPr="003F4991">
        <w:rPr>
          <w:color w:val="000000" w:themeColor="text1"/>
          <w:sz w:val="24"/>
          <w:szCs w:val="24"/>
        </w:rPr>
        <w:t>руб</w:t>
      </w:r>
      <w:r w:rsidR="009B371D" w:rsidRPr="003F4991">
        <w:rPr>
          <w:color w:val="000000" w:themeColor="text1"/>
          <w:sz w:val="24"/>
          <w:szCs w:val="24"/>
        </w:rPr>
        <w:t>лей</w:t>
      </w:r>
      <w:r w:rsidR="00AA4F4F" w:rsidRPr="003F4991">
        <w:rPr>
          <w:color w:val="000000" w:themeColor="text1"/>
          <w:sz w:val="24"/>
          <w:szCs w:val="24"/>
        </w:rPr>
        <w:t>,</w:t>
      </w:r>
    </w:p>
    <w:p w:rsidR="00B03A05" w:rsidRPr="003F4991" w:rsidRDefault="00AA4F4F" w:rsidP="003C68E2">
      <w:pPr>
        <w:jc w:val="both"/>
        <w:rPr>
          <w:color w:val="000000" w:themeColor="text1"/>
          <w:sz w:val="24"/>
          <w:szCs w:val="24"/>
        </w:rPr>
      </w:pPr>
      <w:r w:rsidRPr="003F4991">
        <w:rPr>
          <w:color w:val="000000" w:themeColor="text1"/>
          <w:sz w:val="24"/>
          <w:szCs w:val="24"/>
        </w:rPr>
        <w:t xml:space="preserve"> на принтере </w:t>
      </w:r>
      <w:r w:rsidR="00B03A05" w:rsidRPr="003F4991">
        <w:rPr>
          <w:color w:val="000000" w:themeColor="text1"/>
          <w:sz w:val="24"/>
          <w:szCs w:val="24"/>
        </w:rPr>
        <w:t>марки</w:t>
      </w:r>
      <w:proofErr w:type="gramStart"/>
      <w:r w:rsidR="009B371D" w:rsidRPr="003F4991">
        <w:rPr>
          <w:color w:val="000000" w:themeColor="text1"/>
          <w:sz w:val="24"/>
          <w:szCs w:val="24"/>
        </w:rPr>
        <w:t xml:space="preserve"> В</w:t>
      </w:r>
      <w:proofErr w:type="gramEnd"/>
      <w:r w:rsidR="00B03A05" w:rsidRPr="003F4991">
        <w:rPr>
          <w:color w:val="000000" w:themeColor="text1"/>
          <w:sz w:val="24"/>
          <w:szCs w:val="24"/>
        </w:rPr>
        <w:t xml:space="preserve"> –</w:t>
      </w:r>
    </w:p>
    <w:p w:rsidR="00B03A05" w:rsidRPr="003F4991" w:rsidRDefault="00376C43" w:rsidP="00B03A05">
      <w:pPr>
        <w:jc w:val="center"/>
        <w:rPr>
          <w:color w:val="000000" w:themeColor="text1"/>
          <w:sz w:val="24"/>
          <w:szCs w:val="24"/>
        </w:rPr>
      </w:pPr>
      <w:r w:rsidRPr="003F4991">
        <w:rPr>
          <w:color w:val="000000" w:themeColor="text1"/>
          <w:position w:val="-6"/>
          <w:sz w:val="24"/>
          <w:szCs w:val="24"/>
        </w:rPr>
        <w:object w:dxaOrig="2640" w:dyaOrig="300">
          <v:shape id="_x0000_i1054" type="#_x0000_t75" style="width:119.1pt;height:13.35pt" o:ole="">
            <v:imagedata r:id="rId63" o:title=""/>
          </v:shape>
          <o:OLEObject Type="Embed" ProgID="Equation.DSMT4" ShapeID="_x0000_i1054" DrawAspect="Content" ObjectID="_1590588800" r:id="rId64"/>
        </w:object>
      </w:r>
      <w:r w:rsidR="00F64EAC" w:rsidRPr="003F4991">
        <w:rPr>
          <w:color w:val="000000" w:themeColor="text1"/>
          <w:sz w:val="24"/>
          <w:szCs w:val="24"/>
        </w:rPr>
        <w:t xml:space="preserve"> </w:t>
      </w:r>
      <w:r w:rsidR="00B03A05" w:rsidRPr="003F4991">
        <w:rPr>
          <w:color w:val="000000" w:themeColor="text1"/>
          <w:sz w:val="24"/>
          <w:szCs w:val="24"/>
        </w:rPr>
        <w:t>руб</w:t>
      </w:r>
      <w:r w:rsidR="009B371D" w:rsidRPr="003F4991">
        <w:rPr>
          <w:color w:val="000000" w:themeColor="text1"/>
          <w:sz w:val="24"/>
          <w:szCs w:val="24"/>
        </w:rPr>
        <w:t>лей</w:t>
      </w:r>
      <w:r w:rsidR="00B03A05" w:rsidRPr="003F4991">
        <w:rPr>
          <w:color w:val="000000" w:themeColor="text1"/>
          <w:sz w:val="24"/>
          <w:szCs w:val="24"/>
        </w:rPr>
        <w:t>.</w:t>
      </w:r>
    </w:p>
    <w:p w:rsidR="00AA4F4F" w:rsidRPr="003F4991" w:rsidRDefault="00B03A05" w:rsidP="004C7575">
      <w:pPr>
        <w:jc w:val="both"/>
        <w:rPr>
          <w:color w:val="000000" w:themeColor="text1"/>
          <w:sz w:val="24"/>
          <w:szCs w:val="24"/>
        </w:rPr>
      </w:pPr>
      <w:r w:rsidRPr="003F4991">
        <w:rPr>
          <w:color w:val="000000" w:themeColor="text1"/>
          <w:sz w:val="24"/>
          <w:szCs w:val="24"/>
        </w:rPr>
        <w:t>б</w:t>
      </w:r>
      <w:r w:rsidR="00AA4F4F" w:rsidRPr="003F4991">
        <w:rPr>
          <w:color w:val="000000" w:themeColor="text1"/>
          <w:sz w:val="24"/>
          <w:szCs w:val="24"/>
        </w:rPr>
        <w:t>) Дисконтная карта позволит сократить расходы на покупку картридж</w:t>
      </w:r>
      <w:r w:rsidRPr="003F4991">
        <w:rPr>
          <w:color w:val="000000" w:themeColor="text1"/>
          <w:sz w:val="24"/>
          <w:szCs w:val="24"/>
        </w:rPr>
        <w:t>ей к принтеру</w:t>
      </w:r>
      <w:proofErr w:type="gramStart"/>
      <w:r w:rsidRPr="003F4991">
        <w:rPr>
          <w:color w:val="000000" w:themeColor="text1"/>
          <w:sz w:val="24"/>
          <w:szCs w:val="24"/>
        </w:rPr>
        <w:t xml:space="preserve"> А</w:t>
      </w:r>
      <w:proofErr w:type="gramEnd"/>
      <w:r w:rsidR="00AA4F4F" w:rsidRPr="003F4991">
        <w:rPr>
          <w:color w:val="000000" w:themeColor="text1"/>
          <w:sz w:val="24"/>
          <w:szCs w:val="24"/>
        </w:rPr>
        <w:t xml:space="preserve"> на</w:t>
      </w:r>
      <w:r w:rsidRPr="003F4991">
        <w:rPr>
          <w:color w:val="000000" w:themeColor="text1"/>
          <w:sz w:val="24"/>
          <w:szCs w:val="24"/>
        </w:rPr>
        <w:t xml:space="preserve"> </w:t>
      </w:r>
      <w:r w:rsidR="00376C43" w:rsidRPr="003F4991">
        <w:rPr>
          <w:color w:val="000000" w:themeColor="text1"/>
          <w:position w:val="-10"/>
          <w:sz w:val="24"/>
          <w:szCs w:val="24"/>
        </w:rPr>
        <w:object w:dxaOrig="2299" w:dyaOrig="340">
          <v:shape id="_x0000_i1055" type="#_x0000_t75" style="width:97.8pt;height:13.35pt" o:ole="">
            <v:imagedata r:id="rId65" o:title=""/>
          </v:shape>
          <o:OLEObject Type="Embed" ProgID="Equation.DSMT4" ShapeID="_x0000_i1055" DrawAspect="Content" ObjectID="_1590588801" r:id="rId66"/>
        </w:object>
      </w:r>
      <w:r w:rsidRPr="003F4991">
        <w:rPr>
          <w:color w:val="000000" w:themeColor="text1"/>
          <w:sz w:val="24"/>
          <w:szCs w:val="24"/>
        </w:rPr>
        <w:t xml:space="preserve"> рублей. Выигрыш от приобретения карты составит </w:t>
      </w:r>
      <w:r w:rsidR="00376C43" w:rsidRPr="003F4991">
        <w:rPr>
          <w:color w:val="000000" w:themeColor="text1"/>
          <w:position w:val="-6"/>
          <w:sz w:val="24"/>
          <w:szCs w:val="24"/>
        </w:rPr>
        <w:object w:dxaOrig="1960" w:dyaOrig="300">
          <v:shape id="_x0000_i1056" type="#_x0000_t75" style="width:85.35pt;height:13.35pt" o:ole="">
            <v:imagedata r:id="rId67" o:title=""/>
          </v:shape>
          <o:OLEObject Type="Embed" ProgID="Equation.DSMT4" ShapeID="_x0000_i1056" DrawAspect="Content" ObjectID="_1590588802" r:id="rId68"/>
        </w:object>
      </w:r>
      <w:r w:rsidR="00F64EAC" w:rsidRPr="003F4991">
        <w:rPr>
          <w:color w:val="000000" w:themeColor="text1"/>
          <w:sz w:val="24"/>
          <w:szCs w:val="24"/>
        </w:rPr>
        <w:t xml:space="preserve"> </w:t>
      </w:r>
      <w:r w:rsidRPr="003F4991">
        <w:rPr>
          <w:color w:val="000000" w:themeColor="text1"/>
          <w:sz w:val="24"/>
          <w:szCs w:val="24"/>
        </w:rPr>
        <w:t>ру</w:t>
      </w:r>
      <w:r w:rsidRPr="003F4991">
        <w:rPr>
          <w:color w:val="000000" w:themeColor="text1"/>
          <w:sz w:val="24"/>
          <w:szCs w:val="24"/>
        </w:rPr>
        <w:t>б</w:t>
      </w:r>
      <w:r w:rsidRPr="003F4991">
        <w:rPr>
          <w:color w:val="000000" w:themeColor="text1"/>
          <w:sz w:val="24"/>
          <w:szCs w:val="24"/>
        </w:rPr>
        <w:t xml:space="preserve">лей. На эту величину </w:t>
      </w:r>
      <w:proofErr w:type="gramStart"/>
      <w:r w:rsidRPr="003F4991">
        <w:rPr>
          <w:color w:val="000000" w:themeColor="text1"/>
          <w:sz w:val="24"/>
          <w:szCs w:val="24"/>
        </w:rPr>
        <w:t>сократится по</w:t>
      </w:r>
      <w:r w:rsidR="00AA4F4F" w:rsidRPr="003F4991">
        <w:rPr>
          <w:color w:val="000000" w:themeColor="text1"/>
          <w:sz w:val="24"/>
          <w:szCs w:val="24"/>
        </w:rPr>
        <w:t xml:space="preserve">лная стоимость </w:t>
      </w:r>
      <w:r w:rsidRPr="003F4991">
        <w:rPr>
          <w:color w:val="000000" w:themeColor="text1"/>
          <w:sz w:val="24"/>
          <w:szCs w:val="24"/>
        </w:rPr>
        <w:t>печати на</w:t>
      </w:r>
      <w:r w:rsidR="00AA4F4F" w:rsidRPr="003F4991">
        <w:rPr>
          <w:color w:val="000000" w:themeColor="text1"/>
          <w:sz w:val="24"/>
          <w:szCs w:val="24"/>
        </w:rPr>
        <w:t xml:space="preserve"> принтер</w:t>
      </w:r>
      <w:r w:rsidRPr="003F4991">
        <w:rPr>
          <w:color w:val="000000" w:themeColor="text1"/>
          <w:sz w:val="24"/>
          <w:szCs w:val="24"/>
        </w:rPr>
        <w:t>е</w:t>
      </w:r>
      <w:r w:rsidR="00AA4F4F" w:rsidRPr="003F4991">
        <w:rPr>
          <w:color w:val="000000" w:themeColor="text1"/>
          <w:sz w:val="24"/>
          <w:szCs w:val="24"/>
        </w:rPr>
        <w:t xml:space="preserve"> </w:t>
      </w:r>
      <w:r w:rsidR="0049052B" w:rsidRPr="003F4991">
        <w:rPr>
          <w:color w:val="000000" w:themeColor="text1"/>
          <w:sz w:val="24"/>
          <w:szCs w:val="24"/>
        </w:rPr>
        <w:t>А</w:t>
      </w:r>
      <w:r w:rsidRPr="003F4991">
        <w:rPr>
          <w:color w:val="000000" w:themeColor="text1"/>
          <w:sz w:val="24"/>
          <w:szCs w:val="24"/>
        </w:rPr>
        <w:t>. Теперь она сост</w:t>
      </w:r>
      <w:r w:rsidRPr="003F4991">
        <w:rPr>
          <w:color w:val="000000" w:themeColor="text1"/>
          <w:sz w:val="24"/>
          <w:szCs w:val="24"/>
        </w:rPr>
        <w:t>а</w:t>
      </w:r>
      <w:r w:rsidRPr="003F4991">
        <w:rPr>
          <w:color w:val="000000" w:themeColor="text1"/>
          <w:sz w:val="24"/>
          <w:szCs w:val="24"/>
        </w:rPr>
        <w:t>вит</w:t>
      </w:r>
      <w:proofErr w:type="gramEnd"/>
      <w:r w:rsidRPr="003F4991">
        <w:rPr>
          <w:color w:val="000000" w:themeColor="text1"/>
          <w:sz w:val="24"/>
          <w:szCs w:val="24"/>
        </w:rPr>
        <w:t xml:space="preserve"> </w:t>
      </w:r>
      <w:r w:rsidR="00376C43" w:rsidRPr="003F4991">
        <w:rPr>
          <w:color w:val="000000" w:themeColor="text1"/>
          <w:position w:val="-6"/>
          <w:sz w:val="24"/>
          <w:szCs w:val="24"/>
        </w:rPr>
        <w:object w:dxaOrig="740" w:dyaOrig="300">
          <v:shape id="_x0000_i1057" type="#_x0000_t75" style="width:28.45pt;height:13.35pt" o:ole="">
            <v:imagedata r:id="rId69" o:title=""/>
          </v:shape>
          <o:OLEObject Type="Embed" ProgID="Equation.DSMT4" ShapeID="_x0000_i1057" DrawAspect="Content" ObjectID="_1590588803" r:id="rId70"/>
        </w:object>
      </w:r>
      <w:r w:rsidR="00F64EAC" w:rsidRPr="003F4991">
        <w:rPr>
          <w:color w:val="000000" w:themeColor="text1"/>
          <w:sz w:val="24"/>
          <w:szCs w:val="24"/>
        </w:rPr>
        <w:t xml:space="preserve"> </w:t>
      </w:r>
      <w:r w:rsidRPr="003F4991">
        <w:rPr>
          <w:color w:val="000000" w:themeColor="text1"/>
          <w:sz w:val="24"/>
          <w:szCs w:val="24"/>
        </w:rPr>
        <w:t>рублей.</w:t>
      </w:r>
      <w:r w:rsidR="00AA4F4F" w:rsidRPr="003F4991">
        <w:rPr>
          <w:color w:val="000000" w:themeColor="text1"/>
          <w:sz w:val="24"/>
          <w:szCs w:val="24"/>
        </w:rPr>
        <w:t xml:space="preserve"> </w:t>
      </w:r>
    </w:p>
    <w:p w:rsidR="00AA4F4F" w:rsidRPr="003F4991" w:rsidRDefault="00AA4F4F" w:rsidP="003C68E2">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B03A05" w:rsidRPr="003F4991">
        <w:rPr>
          <w:color w:val="000000" w:themeColor="text1"/>
          <w:sz w:val="24"/>
          <w:szCs w:val="24"/>
        </w:rPr>
        <w:t xml:space="preserve"> а)</w:t>
      </w:r>
      <w:r w:rsidRPr="003F4991">
        <w:rPr>
          <w:color w:val="000000" w:themeColor="text1"/>
          <w:sz w:val="24"/>
          <w:szCs w:val="24"/>
        </w:rPr>
        <w:t xml:space="preserve"> </w:t>
      </w:r>
      <w:r w:rsidR="0049052B" w:rsidRPr="003F4991">
        <w:rPr>
          <w:color w:val="000000" w:themeColor="text1"/>
          <w:sz w:val="24"/>
          <w:szCs w:val="24"/>
        </w:rPr>
        <w:t>Б</w:t>
      </w:r>
      <w:r w:rsidRPr="003F4991">
        <w:rPr>
          <w:color w:val="000000" w:themeColor="text1"/>
          <w:sz w:val="24"/>
          <w:szCs w:val="24"/>
        </w:rPr>
        <w:t xml:space="preserve">; </w:t>
      </w:r>
      <w:r w:rsidR="00B03A05" w:rsidRPr="003F4991">
        <w:rPr>
          <w:color w:val="000000" w:themeColor="text1"/>
          <w:sz w:val="24"/>
          <w:szCs w:val="24"/>
        </w:rPr>
        <w:t>б</w:t>
      </w:r>
      <w:r w:rsidRPr="003F4991">
        <w:rPr>
          <w:color w:val="000000" w:themeColor="text1"/>
          <w:sz w:val="24"/>
          <w:szCs w:val="24"/>
        </w:rPr>
        <w:t xml:space="preserve">) </w:t>
      </w:r>
      <w:r w:rsidR="0049052B" w:rsidRPr="003F4991">
        <w:rPr>
          <w:color w:val="000000" w:themeColor="text1"/>
          <w:sz w:val="24"/>
          <w:szCs w:val="24"/>
        </w:rPr>
        <w:t xml:space="preserve">Да, станет </w:t>
      </w:r>
      <w:r w:rsidRPr="003F4991">
        <w:rPr>
          <w:color w:val="000000" w:themeColor="text1"/>
          <w:sz w:val="24"/>
          <w:szCs w:val="24"/>
        </w:rPr>
        <w:t>выгоднее купить принтер</w:t>
      </w:r>
      <w:proofErr w:type="gramStart"/>
      <w:r w:rsidRPr="003F4991">
        <w:rPr>
          <w:color w:val="000000" w:themeColor="text1"/>
          <w:sz w:val="24"/>
          <w:szCs w:val="24"/>
        </w:rPr>
        <w:t xml:space="preserve"> А</w:t>
      </w:r>
      <w:proofErr w:type="gramEnd"/>
      <w:r w:rsidR="0049052B" w:rsidRPr="003F4991">
        <w:rPr>
          <w:color w:val="000000" w:themeColor="text1"/>
          <w:sz w:val="24"/>
          <w:szCs w:val="24"/>
        </w:rPr>
        <w:t xml:space="preserve"> (или: </w:t>
      </w:r>
      <w:proofErr w:type="gramStart"/>
      <w:r w:rsidR="0049052B" w:rsidRPr="003F4991">
        <w:rPr>
          <w:color w:val="000000" w:themeColor="text1"/>
          <w:sz w:val="24"/>
          <w:szCs w:val="24"/>
        </w:rPr>
        <w:t>А – принтер с наименьшей по</w:t>
      </w:r>
      <w:r w:rsidR="0049052B" w:rsidRPr="003F4991">
        <w:rPr>
          <w:color w:val="000000" w:themeColor="text1"/>
          <w:sz w:val="24"/>
          <w:szCs w:val="24"/>
        </w:rPr>
        <w:t>л</w:t>
      </w:r>
      <w:r w:rsidR="0049052B" w:rsidRPr="003F4991">
        <w:rPr>
          <w:color w:val="000000" w:themeColor="text1"/>
          <w:sz w:val="24"/>
          <w:szCs w:val="24"/>
        </w:rPr>
        <w:t>ной стоимостью)</w:t>
      </w:r>
      <w:r w:rsidRPr="003F4991">
        <w:rPr>
          <w:color w:val="000000" w:themeColor="text1"/>
          <w:sz w:val="24"/>
          <w:szCs w:val="24"/>
        </w:rPr>
        <w:t>.</w:t>
      </w:r>
      <w:proofErr w:type="gramEnd"/>
    </w:p>
    <w:p w:rsidR="00B03A05" w:rsidRPr="003F4991" w:rsidRDefault="00B03A05" w:rsidP="00B03A05">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Задача должна показать учащимся, что</w:t>
      </w:r>
      <w:r w:rsidR="0049052B" w:rsidRPr="003F4991">
        <w:rPr>
          <w:color w:val="000000" w:themeColor="text1"/>
          <w:sz w:val="24"/>
          <w:szCs w:val="24"/>
        </w:rPr>
        <w:t>,</w:t>
      </w:r>
      <w:r w:rsidRPr="003F4991">
        <w:rPr>
          <w:color w:val="000000" w:themeColor="text1"/>
          <w:sz w:val="24"/>
          <w:szCs w:val="24"/>
        </w:rPr>
        <w:t xml:space="preserve"> помимо стоимости обслуживания и с</w:t>
      </w:r>
      <w:r w:rsidRPr="003F4991">
        <w:rPr>
          <w:color w:val="000000" w:themeColor="text1"/>
          <w:sz w:val="24"/>
          <w:szCs w:val="24"/>
        </w:rPr>
        <w:t>о</w:t>
      </w:r>
      <w:r w:rsidRPr="003F4991">
        <w:rPr>
          <w:color w:val="000000" w:themeColor="text1"/>
          <w:sz w:val="24"/>
          <w:szCs w:val="24"/>
        </w:rPr>
        <w:t>держания товара в дальнейшем, иногда появляются дополнительные факторы, которые м</w:t>
      </w:r>
      <w:r w:rsidRPr="003F4991">
        <w:rPr>
          <w:color w:val="000000" w:themeColor="text1"/>
          <w:sz w:val="24"/>
          <w:szCs w:val="24"/>
        </w:rPr>
        <w:t>о</w:t>
      </w:r>
      <w:r w:rsidRPr="003F4991">
        <w:rPr>
          <w:color w:val="000000" w:themeColor="text1"/>
          <w:sz w:val="24"/>
          <w:szCs w:val="24"/>
        </w:rPr>
        <w:t>гут привести к изменению решения. За рамками задачи остается сравнение свойств этих принтеров</w:t>
      </w:r>
      <w:r w:rsidR="00FD59DF" w:rsidRPr="003F4991">
        <w:rPr>
          <w:color w:val="000000" w:themeColor="text1"/>
          <w:sz w:val="24"/>
          <w:szCs w:val="24"/>
        </w:rPr>
        <w:t>,</w:t>
      </w:r>
      <w:r w:rsidR="00F64EAC" w:rsidRPr="003F4991">
        <w:rPr>
          <w:color w:val="000000" w:themeColor="text1"/>
          <w:sz w:val="24"/>
          <w:szCs w:val="24"/>
        </w:rPr>
        <w:t xml:space="preserve"> </w:t>
      </w:r>
      <w:r w:rsidR="004B7BEF" w:rsidRPr="003F4991">
        <w:rPr>
          <w:color w:val="000000" w:themeColor="text1"/>
          <w:sz w:val="24"/>
          <w:szCs w:val="24"/>
        </w:rPr>
        <w:t>предполагается</w:t>
      </w:r>
      <w:r w:rsidRPr="003F4991">
        <w:rPr>
          <w:color w:val="000000" w:themeColor="text1"/>
          <w:sz w:val="24"/>
          <w:szCs w:val="24"/>
        </w:rPr>
        <w:t xml:space="preserve">, что все они печатают одинаково хорошо и одинаково хорошо совместимы с компьютером Алексея. </w:t>
      </w:r>
    </w:p>
    <w:p w:rsidR="00B03A05" w:rsidRPr="003F4991" w:rsidRDefault="00B03A05" w:rsidP="00B03A05">
      <w:pPr>
        <w:jc w:val="both"/>
        <w:rPr>
          <w:color w:val="000000" w:themeColor="text1"/>
          <w:sz w:val="24"/>
          <w:szCs w:val="24"/>
        </w:rPr>
      </w:pPr>
      <w:r w:rsidRPr="003F4991">
        <w:rPr>
          <w:color w:val="000000" w:themeColor="text1"/>
          <w:sz w:val="24"/>
          <w:szCs w:val="24"/>
        </w:rPr>
        <w:t xml:space="preserve">Хрестоматийный пример </w:t>
      </w:r>
      <w:r w:rsidR="00CC192F" w:rsidRPr="003F4991">
        <w:rPr>
          <w:color w:val="000000" w:themeColor="text1"/>
          <w:sz w:val="24"/>
          <w:szCs w:val="24"/>
        </w:rPr>
        <w:t xml:space="preserve">ситуации, в которой важна </w:t>
      </w:r>
      <w:r w:rsidRPr="003F4991">
        <w:rPr>
          <w:color w:val="000000" w:themeColor="text1"/>
          <w:sz w:val="24"/>
          <w:szCs w:val="24"/>
        </w:rPr>
        <w:t>оценк</w:t>
      </w:r>
      <w:r w:rsidR="00CC192F" w:rsidRPr="003F4991">
        <w:rPr>
          <w:color w:val="000000" w:themeColor="text1"/>
          <w:sz w:val="24"/>
          <w:szCs w:val="24"/>
        </w:rPr>
        <w:t>а</w:t>
      </w:r>
      <w:r w:rsidRPr="003F4991">
        <w:rPr>
          <w:color w:val="000000" w:themeColor="text1"/>
          <w:sz w:val="24"/>
          <w:szCs w:val="24"/>
        </w:rPr>
        <w:t xml:space="preserve"> полной стоимости товара</w:t>
      </w:r>
      <w:r w:rsidR="00CC192F" w:rsidRPr="003F4991">
        <w:rPr>
          <w:color w:val="000000" w:themeColor="text1"/>
          <w:sz w:val="24"/>
          <w:szCs w:val="24"/>
        </w:rPr>
        <w:t>,</w:t>
      </w:r>
      <w:r w:rsidRPr="003F4991">
        <w:rPr>
          <w:color w:val="000000" w:themeColor="text1"/>
          <w:sz w:val="24"/>
          <w:szCs w:val="24"/>
        </w:rPr>
        <w:t xml:space="preserve"> – вл</w:t>
      </w:r>
      <w:r w:rsidRPr="003F4991">
        <w:rPr>
          <w:color w:val="000000" w:themeColor="text1"/>
          <w:sz w:val="24"/>
          <w:szCs w:val="24"/>
        </w:rPr>
        <w:t>а</w:t>
      </w:r>
      <w:r w:rsidRPr="003F4991">
        <w:rPr>
          <w:color w:val="000000" w:themeColor="text1"/>
          <w:sz w:val="24"/>
          <w:szCs w:val="24"/>
        </w:rPr>
        <w:t xml:space="preserve">дение автомобилем. Рассмотрим следующую задачу. </w:t>
      </w:r>
    </w:p>
    <w:p w:rsidR="00B03A05" w:rsidRPr="003F4991" w:rsidRDefault="00B03A05" w:rsidP="00B03A05">
      <w:pPr>
        <w:jc w:val="both"/>
        <w:rPr>
          <w:color w:val="000000" w:themeColor="text1"/>
          <w:sz w:val="24"/>
          <w:szCs w:val="24"/>
        </w:rPr>
      </w:pPr>
    </w:p>
    <w:p w:rsidR="00AA4F4F" w:rsidRPr="003F4991" w:rsidRDefault="0048464C" w:rsidP="00D300CF">
      <w:pPr>
        <w:shd w:val="clear" w:color="auto" w:fill="EAF1DD" w:themeFill="accent3" w:themeFillTint="33"/>
        <w:jc w:val="both"/>
        <w:rPr>
          <w:color w:val="000000" w:themeColor="text1"/>
          <w:sz w:val="24"/>
          <w:szCs w:val="24"/>
        </w:rPr>
      </w:pPr>
      <w:r w:rsidRPr="003F4991">
        <w:rPr>
          <w:b/>
          <w:color w:val="000000" w:themeColor="text1"/>
          <w:sz w:val="24"/>
          <w:szCs w:val="24"/>
        </w:rPr>
        <w:t xml:space="preserve">18. </w:t>
      </w:r>
      <w:r w:rsidR="0049052B" w:rsidRPr="003F4991">
        <w:rPr>
          <w:color w:val="000000" w:themeColor="text1"/>
          <w:sz w:val="24"/>
          <w:szCs w:val="24"/>
        </w:rPr>
        <w:t>Алексей планирует купить автомобиль, чтобы пользоваться им 10 лет и за это время пр</w:t>
      </w:r>
      <w:r w:rsidR="0049052B" w:rsidRPr="003F4991">
        <w:rPr>
          <w:color w:val="000000" w:themeColor="text1"/>
          <w:sz w:val="24"/>
          <w:szCs w:val="24"/>
        </w:rPr>
        <w:t>о</w:t>
      </w:r>
      <w:r w:rsidR="0049052B" w:rsidRPr="003F4991">
        <w:rPr>
          <w:color w:val="000000" w:themeColor="text1"/>
          <w:sz w:val="24"/>
          <w:szCs w:val="24"/>
        </w:rPr>
        <w:t>ехать на нем 150 000 км. Алексей рассматривает две модели разных марок со следующими характеристиками:</w:t>
      </w:r>
    </w:p>
    <w:tbl>
      <w:tblPr>
        <w:tblStyle w:val="af6"/>
        <w:tblW w:w="5000" w:type="pct"/>
        <w:tblLook w:val="04A0"/>
      </w:tblPr>
      <w:tblGrid>
        <w:gridCol w:w="3669"/>
        <w:gridCol w:w="3100"/>
        <w:gridCol w:w="3084"/>
      </w:tblGrid>
      <w:tr w:rsidR="00AA4F4F" w:rsidRPr="003F4991" w:rsidTr="00D300CF">
        <w:tc>
          <w:tcPr>
            <w:tcW w:w="1862" w:type="pct"/>
            <w:shd w:val="clear" w:color="auto" w:fill="DBE5F1" w:themeFill="accent1" w:themeFillTint="33"/>
          </w:tcPr>
          <w:p w:rsidR="00AA4F4F" w:rsidRPr="003F4991" w:rsidRDefault="00AA4F4F" w:rsidP="00FD59DF">
            <w:pPr>
              <w:jc w:val="center"/>
              <w:rPr>
                <w:color w:val="000000" w:themeColor="text1"/>
                <w:sz w:val="24"/>
                <w:szCs w:val="24"/>
              </w:rPr>
            </w:pPr>
            <w:r w:rsidRPr="003F4991">
              <w:rPr>
                <w:color w:val="000000" w:themeColor="text1"/>
                <w:sz w:val="24"/>
                <w:szCs w:val="24"/>
              </w:rPr>
              <w:t>Марка автомобиля</w:t>
            </w:r>
          </w:p>
        </w:tc>
        <w:tc>
          <w:tcPr>
            <w:tcW w:w="1573" w:type="pct"/>
            <w:shd w:val="clear" w:color="auto" w:fill="DBE5F1" w:themeFill="accent1" w:themeFillTint="33"/>
          </w:tcPr>
          <w:p w:rsidR="00AA4F4F" w:rsidRPr="003F4991" w:rsidRDefault="00AA4F4F" w:rsidP="0049052B">
            <w:pPr>
              <w:jc w:val="center"/>
              <w:rPr>
                <w:color w:val="000000" w:themeColor="text1"/>
                <w:sz w:val="24"/>
                <w:szCs w:val="24"/>
              </w:rPr>
            </w:pPr>
            <w:r w:rsidRPr="003F4991">
              <w:rPr>
                <w:color w:val="000000" w:themeColor="text1"/>
                <w:sz w:val="24"/>
                <w:szCs w:val="24"/>
              </w:rPr>
              <w:t>А</w:t>
            </w:r>
            <w:proofErr w:type="gramStart"/>
            <w:r w:rsidRPr="003F4991">
              <w:rPr>
                <w:color w:val="000000" w:themeColor="text1"/>
                <w:sz w:val="24"/>
                <w:szCs w:val="24"/>
              </w:rPr>
              <w:t>1</w:t>
            </w:r>
            <w:proofErr w:type="gramEnd"/>
          </w:p>
        </w:tc>
        <w:tc>
          <w:tcPr>
            <w:tcW w:w="1565" w:type="pct"/>
            <w:shd w:val="clear" w:color="auto" w:fill="DBE5F1" w:themeFill="accent1" w:themeFillTint="33"/>
          </w:tcPr>
          <w:p w:rsidR="00AA4F4F" w:rsidRPr="003F4991" w:rsidRDefault="00AA4F4F" w:rsidP="0049052B">
            <w:pPr>
              <w:jc w:val="center"/>
              <w:rPr>
                <w:color w:val="000000" w:themeColor="text1"/>
                <w:sz w:val="24"/>
                <w:szCs w:val="24"/>
              </w:rPr>
            </w:pPr>
            <w:r w:rsidRPr="003F4991">
              <w:rPr>
                <w:color w:val="000000" w:themeColor="text1"/>
                <w:sz w:val="24"/>
                <w:szCs w:val="24"/>
              </w:rPr>
              <w:t>А</w:t>
            </w:r>
            <w:proofErr w:type="gramStart"/>
            <w:r w:rsidRPr="003F4991">
              <w:rPr>
                <w:color w:val="000000" w:themeColor="text1"/>
                <w:sz w:val="24"/>
                <w:szCs w:val="24"/>
              </w:rPr>
              <w:t>2</w:t>
            </w:r>
            <w:proofErr w:type="gramEnd"/>
          </w:p>
        </w:tc>
      </w:tr>
      <w:tr w:rsidR="00AA4F4F" w:rsidRPr="003F4991" w:rsidTr="00FD59DF">
        <w:tc>
          <w:tcPr>
            <w:tcW w:w="1862" w:type="pct"/>
            <w:shd w:val="clear" w:color="auto" w:fill="EAF1DD" w:themeFill="accent3" w:themeFillTint="33"/>
          </w:tcPr>
          <w:p w:rsidR="00AA4F4F" w:rsidRPr="003F4991" w:rsidRDefault="00AA4F4F" w:rsidP="00FD59DF">
            <w:pPr>
              <w:jc w:val="both"/>
              <w:rPr>
                <w:color w:val="000000" w:themeColor="text1"/>
                <w:sz w:val="24"/>
                <w:szCs w:val="24"/>
              </w:rPr>
            </w:pPr>
            <w:r w:rsidRPr="003F4991">
              <w:rPr>
                <w:color w:val="000000" w:themeColor="text1"/>
                <w:sz w:val="24"/>
                <w:szCs w:val="24"/>
              </w:rPr>
              <w:t>Стоимость</w:t>
            </w:r>
          </w:p>
        </w:tc>
        <w:tc>
          <w:tcPr>
            <w:tcW w:w="1573" w:type="pct"/>
            <w:shd w:val="clear" w:color="auto" w:fill="EAF1DD" w:themeFill="accent3" w:themeFillTint="33"/>
          </w:tcPr>
          <w:p w:rsidR="00AA4F4F" w:rsidRPr="003F4991" w:rsidRDefault="00AA4F4F" w:rsidP="00FD59DF">
            <w:pPr>
              <w:jc w:val="both"/>
              <w:rPr>
                <w:color w:val="000000" w:themeColor="text1"/>
                <w:sz w:val="24"/>
                <w:szCs w:val="24"/>
              </w:rPr>
            </w:pPr>
            <w:r w:rsidRPr="003F4991">
              <w:rPr>
                <w:color w:val="000000" w:themeColor="text1"/>
                <w:sz w:val="24"/>
                <w:szCs w:val="24"/>
              </w:rPr>
              <w:t>500</w:t>
            </w:r>
            <w:r w:rsidR="0049052B" w:rsidRPr="003F4991">
              <w:rPr>
                <w:color w:val="000000" w:themeColor="text1"/>
                <w:sz w:val="24"/>
                <w:szCs w:val="24"/>
              </w:rPr>
              <w:t> 000</w:t>
            </w:r>
            <w:r w:rsidRPr="003F4991">
              <w:rPr>
                <w:color w:val="000000" w:themeColor="text1"/>
                <w:sz w:val="24"/>
                <w:szCs w:val="24"/>
              </w:rPr>
              <w:t xml:space="preserve"> руб.</w:t>
            </w:r>
          </w:p>
        </w:tc>
        <w:tc>
          <w:tcPr>
            <w:tcW w:w="1565" w:type="pct"/>
            <w:shd w:val="clear" w:color="auto" w:fill="EAF1DD" w:themeFill="accent3" w:themeFillTint="33"/>
          </w:tcPr>
          <w:p w:rsidR="00AA4F4F" w:rsidRPr="003F4991" w:rsidRDefault="00AA4F4F" w:rsidP="0049052B">
            <w:pPr>
              <w:jc w:val="both"/>
              <w:rPr>
                <w:color w:val="000000" w:themeColor="text1"/>
                <w:sz w:val="24"/>
                <w:szCs w:val="24"/>
              </w:rPr>
            </w:pPr>
            <w:r w:rsidRPr="003F4991">
              <w:rPr>
                <w:color w:val="000000" w:themeColor="text1"/>
                <w:sz w:val="24"/>
                <w:szCs w:val="24"/>
              </w:rPr>
              <w:t>450</w:t>
            </w:r>
            <w:r w:rsidR="0049052B" w:rsidRPr="003F4991">
              <w:rPr>
                <w:color w:val="000000" w:themeColor="text1"/>
                <w:sz w:val="24"/>
                <w:szCs w:val="24"/>
              </w:rPr>
              <w:t> 000</w:t>
            </w:r>
            <w:r w:rsidRPr="003F4991">
              <w:rPr>
                <w:color w:val="000000" w:themeColor="text1"/>
                <w:sz w:val="24"/>
                <w:szCs w:val="24"/>
              </w:rPr>
              <w:t xml:space="preserve"> руб.</w:t>
            </w:r>
          </w:p>
        </w:tc>
      </w:tr>
      <w:tr w:rsidR="00AA4F4F" w:rsidRPr="003F4991" w:rsidTr="00FD59DF">
        <w:tc>
          <w:tcPr>
            <w:tcW w:w="1862" w:type="pct"/>
            <w:shd w:val="clear" w:color="auto" w:fill="EAF1DD" w:themeFill="accent3" w:themeFillTint="33"/>
          </w:tcPr>
          <w:p w:rsidR="00AA4F4F" w:rsidRPr="003F4991" w:rsidRDefault="00AA4F4F" w:rsidP="00FD59DF">
            <w:pPr>
              <w:jc w:val="both"/>
              <w:rPr>
                <w:color w:val="000000" w:themeColor="text1"/>
                <w:sz w:val="24"/>
                <w:szCs w:val="24"/>
              </w:rPr>
            </w:pPr>
            <w:r w:rsidRPr="003F4991">
              <w:rPr>
                <w:color w:val="000000" w:themeColor="text1"/>
                <w:sz w:val="24"/>
                <w:szCs w:val="24"/>
              </w:rPr>
              <w:t>Стоимость периодического те</w:t>
            </w:r>
            <w:r w:rsidRPr="003F4991">
              <w:rPr>
                <w:color w:val="000000" w:themeColor="text1"/>
                <w:sz w:val="24"/>
                <w:szCs w:val="24"/>
              </w:rPr>
              <w:t>х</w:t>
            </w:r>
            <w:r w:rsidRPr="003F4991">
              <w:rPr>
                <w:color w:val="000000" w:themeColor="text1"/>
                <w:sz w:val="24"/>
                <w:szCs w:val="24"/>
              </w:rPr>
              <w:t>нического обслуживания</w:t>
            </w:r>
            <w:r w:rsidR="00D300CF" w:rsidRPr="003F4991">
              <w:rPr>
                <w:color w:val="000000" w:themeColor="text1"/>
                <w:sz w:val="24"/>
                <w:szCs w:val="24"/>
              </w:rPr>
              <w:t xml:space="preserve"> (ТО)</w:t>
            </w:r>
          </w:p>
        </w:tc>
        <w:tc>
          <w:tcPr>
            <w:tcW w:w="1573" w:type="pct"/>
            <w:shd w:val="clear" w:color="auto" w:fill="EAF1DD" w:themeFill="accent3" w:themeFillTint="33"/>
          </w:tcPr>
          <w:p w:rsidR="00AA4F4F" w:rsidRPr="003F4991" w:rsidRDefault="00AA4F4F" w:rsidP="0049052B">
            <w:pPr>
              <w:jc w:val="both"/>
              <w:rPr>
                <w:color w:val="000000" w:themeColor="text1"/>
                <w:sz w:val="24"/>
                <w:szCs w:val="24"/>
              </w:rPr>
            </w:pPr>
            <w:r w:rsidRPr="003F4991">
              <w:rPr>
                <w:color w:val="000000" w:themeColor="text1"/>
                <w:sz w:val="24"/>
                <w:szCs w:val="24"/>
              </w:rPr>
              <w:t>20</w:t>
            </w:r>
            <w:r w:rsidR="0049052B" w:rsidRPr="003F4991">
              <w:rPr>
                <w:color w:val="000000" w:themeColor="text1"/>
                <w:sz w:val="24"/>
                <w:szCs w:val="24"/>
              </w:rPr>
              <w:t> 000</w:t>
            </w:r>
            <w:r w:rsidRPr="003F4991">
              <w:rPr>
                <w:color w:val="000000" w:themeColor="text1"/>
                <w:sz w:val="24"/>
                <w:szCs w:val="24"/>
              </w:rPr>
              <w:t xml:space="preserve"> руб. через каждые 15 000 км пробега автом</w:t>
            </w:r>
            <w:r w:rsidRPr="003F4991">
              <w:rPr>
                <w:color w:val="000000" w:themeColor="text1"/>
                <w:sz w:val="24"/>
                <w:szCs w:val="24"/>
              </w:rPr>
              <w:t>о</w:t>
            </w:r>
            <w:r w:rsidRPr="003F4991">
              <w:rPr>
                <w:color w:val="000000" w:themeColor="text1"/>
                <w:sz w:val="24"/>
                <w:szCs w:val="24"/>
              </w:rPr>
              <w:t>биля</w:t>
            </w:r>
          </w:p>
        </w:tc>
        <w:tc>
          <w:tcPr>
            <w:tcW w:w="1565" w:type="pct"/>
            <w:shd w:val="clear" w:color="auto" w:fill="EAF1DD" w:themeFill="accent3" w:themeFillTint="33"/>
          </w:tcPr>
          <w:p w:rsidR="00AA4F4F" w:rsidRPr="003F4991" w:rsidRDefault="00AA4F4F" w:rsidP="0049052B">
            <w:pPr>
              <w:jc w:val="both"/>
              <w:rPr>
                <w:color w:val="000000" w:themeColor="text1"/>
                <w:sz w:val="24"/>
                <w:szCs w:val="24"/>
              </w:rPr>
            </w:pPr>
            <w:r w:rsidRPr="003F4991">
              <w:rPr>
                <w:color w:val="000000" w:themeColor="text1"/>
                <w:sz w:val="24"/>
                <w:szCs w:val="24"/>
              </w:rPr>
              <w:t>15</w:t>
            </w:r>
            <w:r w:rsidR="0049052B" w:rsidRPr="003F4991">
              <w:rPr>
                <w:color w:val="000000" w:themeColor="text1"/>
                <w:sz w:val="24"/>
                <w:szCs w:val="24"/>
              </w:rPr>
              <w:t> 000</w:t>
            </w:r>
            <w:r w:rsidRPr="003F4991">
              <w:rPr>
                <w:color w:val="000000" w:themeColor="text1"/>
                <w:sz w:val="24"/>
                <w:szCs w:val="24"/>
              </w:rPr>
              <w:t xml:space="preserve"> руб. через каждые 10 000 км пробега автом</w:t>
            </w:r>
            <w:r w:rsidRPr="003F4991">
              <w:rPr>
                <w:color w:val="000000" w:themeColor="text1"/>
                <w:sz w:val="24"/>
                <w:szCs w:val="24"/>
              </w:rPr>
              <w:t>о</w:t>
            </w:r>
            <w:r w:rsidRPr="003F4991">
              <w:rPr>
                <w:color w:val="000000" w:themeColor="text1"/>
                <w:sz w:val="24"/>
                <w:szCs w:val="24"/>
              </w:rPr>
              <w:t>биля</w:t>
            </w:r>
          </w:p>
        </w:tc>
      </w:tr>
      <w:tr w:rsidR="00AA4F4F" w:rsidRPr="003F4991" w:rsidTr="00FD59DF">
        <w:tc>
          <w:tcPr>
            <w:tcW w:w="1862" w:type="pct"/>
            <w:shd w:val="clear" w:color="auto" w:fill="EAF1DD" w:themeFill="accent3" w:themeFillTint="33"/>
          </w:tcPr>
          <w:p w:rsidR="00AA4F4F" w:rsidRPr="003F4991" w:rsidRDefault="00AA4F4F" w:rsidP="00FD59DF">
            <w:pPr>
              <w:jc w:val="both"/>
              <w:rPr>
                <w:color w:val="000000" w:themeColor="text1"/>
                <w:sz w:val="24"/>
                <w:szCs w:val="24"/>
              </w:rPr>
            </w:pPr>
            <w:r w:rsidRPr="003F4991">
              <w:rPr>
                <w:color w:val="000000" w:themeColor="text1"/>
                <w:sz w:val="24"/>
                <w:szCs w:val="24"/>
              </w:rPr>
              <w:t xml:space="preserve">Используемый бензин и его стоимость </w:t>
            </w:r>
          </w:p>
        </w:tc>
        <w:tc>
          <w:tcPr>
            <w:tcW w:w="1573" w:type="pct"/>
            <w:shd w:val="clear" w:color="auto" w:fill="EAF1DD" w:themeFill="accent3" w:themeFillTint="33"/>
          </w:tcPr>
          <w:p w:rsidR="00AA4F4F" w:rsidRPr="003F4991" w:rsidRDefault="00AA4F4F" w:rsidP="0049052B">
            <w:pPr>
              <w:jc w:val="both"/>
              <w:rPr>
                <w:color w:val="000000" w:themeColor="text1"/>
                <w:sz w:val="24"/>
                <w:szCs w:val="24"/>
              </w:rPr>
            </w:pPr>
            <w:r w:rsidRPr="003F4991">
              <w:rPr>
                <w:color w:val="000000" w:themeColor="text1"/>
                <w:sz w:val="24"/>
                <w:szCs w:val="24"/>
              </w:rPr>
              <w:t xml:space="preserve">А-95 </w:t>
            </w:r>
            <w:r w:rsidR="0049052B" w:rsidRPr="003F4991">
              <w:rPr>
                <w:color w:val="000000" w:themeColor="text1"/>
                <w:sz w:val="24"/>
                <w:szCs w:val="24"/>
              </w:rPr>
              <w:t xml:space="preserve">по </w:t>
            </w:r>
            <w:r w:rsidRPr="003F4991">
              <w:rPr>
                <w:color w:val="000000" w:themeColor="text1"/>
                <w:sz w:val="24"/>
                <w:szCs w:val="24"/>
              </w:rPr>
              <w:t>38 руб. за литр</w:t>
            </w:r>
          </w:p>
        </w:tc>
        <w:tc>
          <w:tcPr>
            <w:tcW w:w="1565" w:type="pct"/>
            <w:shd w:val="clear" w:color="auto" w:fill="EAF1DD" w:themeFill="accent3" w:themeFillTint="33"/>
          </w:tcPr>
          <w:p w:rsidR="00AA4F4F" w:rsidRPr="003F4991" w:rsidRDefault="00AA4F4F" w:rsidP="0049052B">
            <w:pPr>
              <w:jc w:val="both"/>
              <w:rPr>
                <w:color w:val="000000" w:themeColor="text1"/>
                <w:sz w:val="24"/>
                <w:szCs w:val="24"/>
              </w:rPr>
            </w:pPr>
            <w:r w:rsidRPr="003F4991">
              <w:rPr>
                <w:color w:val="000000" w:themeColor="text1"/>
                <w:sz w:val="24"/>
                <w:szCs w:val="24"/>
              </w:rPr>
              <w:t xml:space="preserve">А-95 </w:t>
            </w:r>
            <w:r w:rsidR="0049052B" w:rsidRPr="003F4991">
              <w:rPr>
                <w:color w:val="000000" w:themeColor="text1"/>
                <w:sz w:val="24"/>
                <w:szCs w:val="24"/>
              </w:rPr>
              <w:t xml:space="preserve">по </w:t>
            </w:r>
            <w:r w:rsidRPr="003F4991">
              <w:rPr>
                <w:color w:val="000000" w:themeColor="text1"/>
                <w:sz w:val="24"/>
                <w:szCs w:val="24"/>
              </w:rPr>
              <w:t>38 руб. за литр</w:t>
            </w:r>
          </w:p>
        </w:tc>
      </w:tr>
      <w:tr w:rsidR="00AA4F4F" w:rsidRPr="003F4991" w:rsidTr="00FD59DF">
        <w:tc>
          <w:tcPr>
            <w:tcW w:w="1862" w:type="pct"/>
            <w:shd w:val="clear" w:color="auto" w:fill="EAF1DD" w:themeFill="accent3" w:themeFillTint="33"/>
          </w:tcPr>
          <w:p w:rsidR="00AA4F4F" w:rsidRPr="003F4991" w:rsidRDefault="00AA4F4F" w:rsidP="00FD59DF">
            <w:pPr>
              <w:jc w:val="both"/>
              <w:rPr>
                <w:color w:val="000000" w:themeColor="text1"/>
                <w:sz w:val="24"/>
                <w:szCs w:val="24"/>
              </w:rPr>
            </w:pPr>
            <w:r w:rsidRPr="003F4991">
              <w:rPr>
                <w:color w:val="000000" w:themeColor="text1"/>
                <w:sz w:val="24"/>
                <w:szCs w:val="24"/>
              </w:rPr>
              <w:t>Расход топлива на 100 км</w:t>
            </w:r>
          </w:p>
        </w:tc>
        <w:tc>
          <w:tcPr>
            <w:tcW w:w="1573" w:type="pct"/>
            <w:shd w:val="clear" w:color="auto" w:fill="EAF1DD" w:themeFill="accent3" w:themeFillTint="33"/>
          </w:tcPr>
          <w:p w:rsidR="00AA4F4F" w:rsidRPr="003F4991" w:rsidRDefault="00AA4F4F" w:rsidP="00FD59DF">
            <w:pPr>
              <w:jc w:val="both"/>
              <w:rPr>
                <w:color w:val="000000" w:themeColor="text1"/>
                <w:sz w:val="24"/>
                <w:szCs w:val="24"/>
              </w:rPr>
            </w:pPr>
            <w:r w:rsidRPr="003F4991">
              <w:rPr>
                <w:color w:val="000000" w:themeColor="text1"/>
                <w:sz w:val="24"/>
                <w:szCs w:val="24"/>
              </w:rPr>
              <w:t>7 л</w:t>
            </w:r>
          </w:p>
        </w:tc>
        <w:tc>
          <w:tcPr>
            <w:tcW w:w="1565" w:type="pct"/>
            <w:shd w:val="clear" w:color="auto" w:fill="EAF1DD" w:themeFill="accent3" w:themeFillTint="33"/>
          </w:tcPr>
          <w:p w:rsidR="00AA4F4F" w:rsidRPr="003F4991" w:rsidRDefault="00AA4F4F" w:rsidP="00FD59DF">
            <w:pPr>
              <w:jc w:val="both"/>
              <w:rPr>
                <w:color w:val="000000" w:themeColor="text1"/>
                <w:sz w:val="24"/>
                <w:szCs w:val="24"/>
              </w:rPr>
            </w:pPr>
            <w:r w:rsidRPr="003F4991">
              <w:rPr>
                <w:color w:val="000000" w:themeColor="text1"/>
                <w:sz w:val="24"/>
                <w:szCs w:val="24"/>
              </w:rPr>
              <w:t>8 л</w:t>
            </w:r>
          </w:p>
        </w:tc>
      </w:tr>
    </w:tbl>
    <w:p w:rsidR="00AA4F4F" w:rsidRPr="003F4991" w:rsidRDefault="0049052B" w:rsidP="00FD59DF">
      <w:pPr>
        <w:shd w:val="clear" w:color="auto" w:fill="EAF1DD" w:themeFill="accent3" w:themeFillTint="33"/>
        <w:jc w:val="both"/>
        <w:rPr>
          <w:color w:val="000000" w:themeColor="text1"/>
          <w:sz w:val="24"/>
          <w:szCs w:val="24"/>
        </w:rPr>
      </w:pPr>
      <w:proofErr w:type="gramStart"/>
      <w:r w:rsidRPr="003F4991">
        <w:rPr>
          <w:color w:val="000000" w:themeColor="text1"/>
          <w:sz w:val="24"/>
          <w:szCs w:val="24"/>
        </w:rPr>
        <w:t>Автомобиль</w:t>
      </w:r>
      <w:proofErr w:type="gramEnd"/>
      <w:r w:rsidRPr="003F4991">
        <w:rPr>
          <w:color w:val="000000" w:themeColor="text1"/>
          <w:sz w:val="24"/>
          <w:szCs w:val="24"/>
        </w:rPr>
        <w:t xml:space="preserve"> какой марки стоит купить Алексею, если он хочет потратить на это приобрет</w:t>
      </w:r>
      <w:r w:rsidRPr="003F4991">
        <w:rPr>
          <w:color w:val="000000" w:themeColor="text1"/>
          <w:sz w:val="24"/>
          <w:szCs w:val="24"/>
        </w:rPr>
        <w:t>е</w:t>
      </w:r>
      <w:r w:rsidRPr="003F4991">
        <w:rPr>
          <w:color w:val="000000" w:themeColor="text1"/>
          <w:sz w:val="24"/>
          <w:szCs w:val="24"/>
        </w:rPr>
        <w:t>ние как можно меньше денег? Остаточную стоимость</w:t>
      </w:r>
      <w:r w:rsidR="00F64EAC" w:rsidRPr="003F4991">
        <w:rPr>
          <w:color w:val="000000" w:themeColor="text1"/>
          <w:sz w:val="24"/>
          <w:szCs w:val="24"/>
        </w:rPr>
        <w:t xml:space="preserve"> </w:t>
      </w:r>
      <w:r w:rsidRPr="003F4991">
        <w:rPr>
          <w:color w:val="000000" w:themeColor="text1"/>
          <w:sz w:val="24"/>
          <w:szCs w:val="24"/>
        </w:rPr>
        <w:t xml:space="preserve">автомобилей (стоимость по окончании срока использования, по </w:t>
      </w:r>
      <w:proofErr w:type="gramStart"/>
      <w:r w:rsidRPr="003F4991">
        <w:rPr>
          <w:color w:val="000000" w:themeColor="text1"/>
          <w:sz w:val="24"/>
          <w:szCs w:val="24"/>
        </w:rPr>
        <w:t>которой</w:t>
      </w:r>
      <w:proofErr w:type="gramEnd"/>
      <w:r w:rsidRPr="003F4991">
        <w:rPr>
          <w:color w:val="000000" w:themeColor="text1"/>
          <w:sz w:val="24"/>
          <w:szCs w:val="24"/>
        </w:rPr>
        <w:t xml:space="preserve"> автомобиль можно продать) учитывать не нужно.</w:t>
      </w:r>
      <w:r w:rsidR="00F64EAC" w:rsidRPr="003F4991">
        <w:rPr>
          <w:color w:val="000000" w:themeColor="text1"/>
          <w:sz w:val="24"/>
          <w:szCs w:val="24"/>
        </w:rPr>
        <w:t xml:space="preserve"> </w:t>
      </w:r>
    </w:p>
    <w:p w:rsidR="00D300CF" w:rsidRPr="003F4991" w:rsidRDefault="00AA4F4F" w:rsidP="00D300CF">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С учетом </w:t>
      </w:r>
      <w:r w:rsidR="0049052B" w:rsidRPr="003F4991">
        <w:rPr>
          <w:color w:val="000000" w:themeColor="text1"/>
          <w:sz w:val="24"/>
          <w:szCs w:val="24"/>
        </w:rPr>
        <w:t xml:space="preserve">техобслуживания </w:t>
      </w:r>
      <w:r w:rsidRPr="003F4991">
        <w:rPr>
          <w:color w:val="000000" w:themeColor="text1"/>
          <w:sz w:val="24"/>
          <w:szCs w:val="24"/>
        </w:rPr>
        <w:t>и топлива автомобиль марки А</w:t>
      </w:r>
      <w:proofErr w:type="gramStart"/>
      <w:r w:rsidRPr="003F4991">
        <w:rPr>
          <w:color w:val="000000" w:themeColor="text1"/>
          <w:sz w:val="24"/>
          <w:szCs w:val="24"/>
        </w:rPr>
        <w:t>1</w:t>
      </w:r>
      <w:proofErr w:type="gramEnd"/>
      <w:r w:rsidRPr="003F4991">
        <w:rPr>
          <w:color w:val="000000" w:themeColor="text1"/>
          <w:sz w:val="24"/>
          <w:szCs w:val="24"/>
        </w:rPr>
        <w:t xml:space="preserve"> обойдется Алексею в</w:t>
      </w:r>
    </w:p>
    <w:p w:rsidR="00D300CF" w:rsidRPr="003F4991" w:rsidRDefault="008B1F1F" w:rsidP="00D300CF">
      <w:pPr>
        <w:jc w:val="center"/>
        <w:rPr>
          <w:color w:val="000000" w:themeColor="text1"/>
          <w:sz w:val="24"/>
          <w:szCs w:val="24"/>
        </w:rPr>
      </w:pPr>
      <w:r w:rsidRPr="003F4991">
        <w:rPr>
          <w:color w:val="000000" w:themeColor="text1"/>
          <w:position w:val="-34"/>
          <w:sz w:val="24"/>
          <w:szCs w:val="24"/>
        </w:rPr>
        <w:object w:dxaOrig="6060" w:dyaOrig="780">
          <v:shape id="_x0000_i1058" type="#_x0000_t75" style="width:251.55pt;height:32pt" o:ole="">
            <v:imagedata r:id="rId71" o:title=""/>
          </v:shape>
          <o:OLEObject Type="Embed" ProgID="Equation.DSMT4" ShapeID="_x0000_i1058" DrawAspect="Content" ObjectID="_1590588804" r:id="rId72"/>
        </w:object>
      </w:r>
      <w:r w:rsidR="00D300CF" w:rsidRPr="003F4991">
        <w:rPr>
          <w:color w:val="000000" w:themeColor="text1"/>
          <w:sz w:val="24"/>
          <w:szCs w:val="24"/>
        </w:rPr>
        <w:t xml:space="preserve"> </w:t>
      </w:r>
      <w:r w:rsidR="00AA4F4F" w:rsidRPr="003F4991">
        <w:rPr>
          <w:color w:val="000000" w:themeColor="text1"/>
          <w:sz w:val="24"/>
          <w:szCs w:val="24"/>
        </w:rPr>
        <w:t>руб</w:t>
      </w:r>
      <w:r w:rsidR="0049052B" w:rsidRPr="003F4991">
        <w:rPr>
          <w:color w:val="000000" w:themeColor="text1"/>
          <w:sz w:val="24"/>
          <w:szCs w:val="24"/>
        </w:rPr>
        <w:t>лей</w:t>
      </w:r>
      <w:r w:rsidR="00AA4F4F" w:rsidRPr="003F4991">
        <w:rPr>
          <w:color w:val="000000" w:themeColor="text1"/>
          <w:sz w:val="24"/>
          <w:szCs w:val="24"/>
        </w:rPr>
        <w:t xml:space="preserve">, </w:t>
      </w:r>
    </w:p>
    <w:p w:rsidR="00D300CF" w:rsidRPr="003F4991" w:rsidRDefault="00AA4F4F" w:rsidP="00D300CF">
      <w:pPr>
        <w:rPr>
          <w:color w:val="000000" w:themeColor="text1"/>
          <w:sz w:val="24"/>
          <w:szCs w:val="24"/>
        </w:rPr>
      </w:pPr>
      <w:r w:rsidRPr="003F4991">
        <w:rPr>
          <w:color w:val="000000" w:themeColor="text1"/>
          <w:sz w:val="24"/>
          <w:szCs w:val="24"/>
        </w:rPr>
        <w:t>а марки «А</w:t>
      </w:r>
      <w:proofErr w:type="gramStart"/>
      <w:r w:rsidRPr="003F4991">
        <w:rPr>
          <w:color w:val="000000" w:themeColor="text1"/>
          <w:sz w:val="24"/>
          <w:szCs w:val="24"/>
        </w:rPr>
        <w:t>2</w:t>
      </w:r>
      <w:proofErr w:type="gramEnd"/>
      <w:r w:rsidRPr="003F4991">
        <w:rPr>
          <w:color w:val="000000" w:themeColor="text1"/>
          <w:sz w:val="24"/>
          <w:szCs w:val="24"/>
        </w:rPr>
        <w:t>»</w:t>
      </w:r>
      <w:r w:rsidR="00D300CF" w:rsidRPr="003F4991">
        <w:rPr>
          <w:color w:val="000000" w:themeColor="text1"/>
          <w:sz w:val="24"/>
          <w:szCs w:val="24"/>
        </w:rPr>
        <w:t xml:space="preserve"> –</w:t>
      </w:r>
    </w:p>
    <w:p w:rsidR="00AA4F4F" w:rsidRPr="003F4991" w:rsidRDefault="008B1F1F" w:rsidP="00D300CF">
      <w:pPr>
        <w:jc w:val="center"/>
        <w:rPr>
          <w:color w:val="000000" w:themeColor="text1"/>
          <w:sz w:val="24"/>
          <w:szCs w:val="24"/>
        </w:rPr>
      </w:pPr>
      <w:r w:rsidRPr="003F4991">
        <w:rPr>
          <w:color w:val="000000" w:themeColor="text1"/>
          <w:position w:val="-34"/>
          <w:sz w:val="24"/>
          <w:szCs w:val="24"/>
        </w:rPr>
        <w:object w:dxaOrig="6020" w:dyaOrig="780">
          <v:shape id="_x0000_i1059" type="#_x0000_t75" style="width:257.8pt;height:32pt" o:ole="">
            <v:imagedata r:id="rId73" o:title=""/>
          </v:shape>
          <o:OLEObject Type="Embed" ProgID="Equation.DSMT4" ShapeID="_x0000_i1059" DrawAspect="Content" ObjectID="_1590588805" r:id="rId74"/>
        </w:object>
      </w:r>
      <w:r w:rsidR="0049052B" w:rsidRPr="003F4991">
        <w:rPr>
          <w:color w:val="000000" w:themeColor="text1"/>
          <w:sz w:val="24"/>
          <w:szCs w:val="24"/>
        </w:rPr>
        <w:t xml:space="preserve"> рублей</w:t>
      </w:r>
      <w:r w:rsidR="00D300CF" w:rsidRPr="003F4991">
        <w:rPr>
          <w:color w:val="000000" w:themeColor="text1"/>
          <w:sz w:val="24"/>
          <w:szCs w:val="24"/>
        </w:rPr>
        <w:t>.</w:t>
      </w:r>
    </w:p>
    <w:p w:rsidR="00AA4F4F" w:rsidRPr="003F4991" w:rsidRDefault="00AA4F4F" w:rsidP="00D300CF">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D300CF" w:rsidRPr="003F4991">
        <w:rPr>
          <w:color w:val="000000" w:themeColor="text1"/>
          <w:sz w:val="24"/>
          <w:szCs w:val="24"/>
        </w:rPr>
        <w:t xml:space="preserve"> </w:t>
      </w:r>
      <w:r w:rsidRPr="003F4991">
        <w:rPr>
          <w:color w:val="000000" w:themeColor="text1"/>
          <w:sz w:val="24"/>
          <w:szCs w:val="24"/>
        </w:rPr>
        <w:t>А</w:t>
      </w:r>
      <w:proofErr w:type="gramStart"/>
      <w:r w:rsidRPr="003F4991">
        <w:rPr>
          <w:color w:val="000000" w:themeColor="text1"/>
          <w:sz w:val="24"/>
          <w:szCs w:val="24"/>
        </w:rPr>
        <w:t>1</w:t>
      </w:r>
      <w:proofErr w:type="gramEnd"/>
      <w:r w:rsidRPr="003F4991">
        <w:rPr>
          <w:color w:val="000000" w:themeColor="text1"/>
          <w:sz w:val="24"/>
          <w:szCs w:val="24"/>
        </w:rPr>
        <w:t>.</w:t>
      </w:r>
    </w:p>
    <w:p w:rsidR="00C16324" w:rsidRPr="003F4991" w:rsidRDefault="00D300CF" w:rsidP="00D300CF">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Здесь вся задача – сплошная прикидка. Школьникам следует задать вопрос о том, какие существенные факторы мы не приняли во внимание. Во-первых, страхование а</w:t>
      </w:r>
      <w:r w:rsidRPr="003F4991">
        <w:rPr>
          <w:color w:val="000000" w:themeColor="text1"/>
          <w:sz w:val="24"/>
          <w:szCs w:val="24"/>
        </w:rPr>
        <w:t>в</w:t>
      </w:r>
      <w:r w:rsidRPr="003F4991">
        <w:rPr>
          <w:color w:val="000000" w:themeColor="text1"/>
          <w:sz w:val="24"/>
          <w:szCs w:val="24"/>
        </w:rPr>
        <w:t>томобиля</w:t>
      </w:r>
      <w:r w:rsidR="00C16324" w:rsidRPr="003F4991">
        <w:rPr>
          <w:color w:val="000000" w:themeColor="text1"/>
          <w:sz w:val="24"/>
          <w:szCs w:val="24"/>
        </w:rPr>
        <w:t xml:space="preserve"> (учитывается в других задачах сборника)</w:t>
      </w:r>
      <w:r w:rsidRPr="003F4991">
        <w:rPr>
          <w:color w:val="000000" w:themeColor="text1"/>
          <w:sz w:val="24"/>
          <w:szCs w:val="24"/>
        </w:rPr>
        <w:t xml:space="preserve">, </w:t>
      </w:r>
      <w:r w:rsidR="000F69FA" w:rsidRPr="003F4991">
        <w:rPr>
          <w:color w:val="000000" w:themeColor="text1"/>
          <w:sz w:val="24"/>
          <w:szCs w:val="24"/>
        </w:rPr>
        <w:t>во-вторых</w:t>
      </w:r>
      <w:r w:rsidRPr="003F4991">
        <w:rPr>
          <w:color w:val="000000" w:themeColor="text1"/>
          <w:sz w:val="24"/>
          <w:szCs w:val="24"/>
        </w:rPr>
        <w:t xml:space="preserve"> – у нас отсутствуют данные о планируемых расходах на ремонт в случае поломок. Нет данных даже о сроках гарантии этих машин. Кстати, оценки всех этих величин можно найти в интернете на популярных авто</w:t>
      </w:r>
      <w:r w:rsidR="00C3107F" w:rsidRPr="003F4991">
        <w:rPr>
          <w:color w:val="000000" w:themeColor="text1"/>
          <w:sz w:val="24"/>
          <w:szCs w:val="24"/>
        </w:rPr>
        <w:t>м</w:t>
      </w:r>
      <w:r w:rsidR="00C3107F" w:rsidRPr="003F4991">
        <w:rPr>
          <w:color w:val="000000" w:themeColor="text1"/>
          <w:sz w:val="24"/>
          <w:szCs w:val="24"/>
        </w:rPr>
        <w:t>о</w:t>
      </w:r>
      <w:r w:rsidR="00C3107F" w:rsidRPr="003F4991">
        <w:rPr>
          <w:color w:val="000000" w:themeColor="text1"/>
          <w:sz w:val="24"/>
          <w:szCs w:val="24"/>
        </w:rPr>
        <w:t xml:space="preserve">бильных </w:t>
      </w:r>
      <w:r w:rsidRPr="003F4991">
        <w:rPr>
          <w:color w:val="000000" w:themeColor="text1"/>
          <w:sz w:val="24"/>
          <w:szCs w:val="24"/>
        </w:rPr>
        <w:t xml:space="preserve">сайтах. Кроме того, сведения о расходе бензина ориентировочные; в реальности расход определяется стилем вождения. И, наконец, мы не уверены в том, что цены на бензин и на техническое обслуживание сохранятся. Чем выше цены на топливо и </w:t>
      </w:r>
      <w:r w:rsidR="0049052B" w:rsidRPr="003F4991">
        <w:rPr>
          <w:color w:val="000000" w:themeColor="text1"/>
          <w:sz w:val="24"/>
          <w:szCs w:val="24"/>
        </w:rPr>
        <w:t>техобслуживание</w:t>
      </w:r>
      <w:r w:rsidRPr="003F4991">
        <w:rPr>
          <w:color w:val="000000" w:themeColor="text1"/>
          <w:sz w:val="24"/>
          <w:szCs w:val="24"/>
        </w:rPr>
        <w:t>, тем более привлекательным будет становиться автомобиль А</w:t>
      </w:r>
      <w:proofErr w:type="gramStart"/>
      <w:r w:rsidRPr="003F4991">
        <w:rPr>
          <w:color w:val="000000" w:themeColor="text1"/>
          <w:sz w:val="24"/>
          <w:szCs w:val="24"/>
        </w:rPr>
        <w:t>1</w:t>
      </w:r>
      <w:proofErr w:type="gramEnd"/>
      <w:r w:rsidRPr="003F4991">
        <w:rPr>
          <w:color w:val="000000" w:themeColor="text1"/>
          <w:sz w:val="24"/>
          <w:szCs w:val="24"/>
        </w:rPr>
        <w:t>. Обратите внимание школ</w:t>
      </w:r>
      <w:r w:rsidRPr="003F4991">
        <w:rPr>
          <w:color w:val="000000" w:themeColor="text1"/>
          <w:sz w:val="24"/>
          <w:szCs w:val="24"/>
        </w:rPr>
        <w:t>ь</w:t>
      </w:r>
      <w:r w:rsidRPr="003F4991">
        <w:rPr>
          <w:color w:val="000000" w:themeColor="text1"/>
          <w:sz w:val="24"/>
          <w:szCs w:val="24"/>
        </w:rPr>
        <w:t xml:space="preserve">ников на то, что в обоих </w:t>
      </w:r>
      <w:r w:rsidR="000F69FA" w:rsidRPr="003F4991">
        <w:rPr>
          <w:color w:val="000000" w:themeColor="text1"/>
          <w:sz w:val="24"/>
          <w:szCs w:val="24"/>
        </w:rPr>
        <w:t>случаях цена</w:t>
      </w:r>
      <w:r w:rsidRPr="003F4991">
        <w:rPr>
          <w:color w:val="000000" w:themeColor="text1"/>
          <w:sz w:val="24"/>
          <w:szCs w:val="24"/>
        </w:rPr>
        <w:t xml:space="preserve"> автомобиля составляет менее половины полной сто</w:t>
      </w:r>
      <w:r w:rsidRPr="003F4991">
        <w:rPr>
          <w:color w:val="000000" w:themeColor="text1"/>
          <w:sz w:val="24"/>
          <w:szCs w:val="24"/>
        </w:rPr>
        <w:t>и</w:t>
      </w:r>
      <w:r w:rsidRPr="003F4991">
        <w:rPr>
          <w:color w:val="000000" w:themeColor="text1"/>
          <w:sz w:val="24"/>
          <w:szCs w:val="24"/>
        </w:rPr>
        <w:t xml:space="preserve">мости. Можно предложить учащимся </w:t>
      </w:r>
      <w:r w:rsidR="0049052B" w:rsidRPr="003F4991">
        <w:rPr>
          <w:color w:val="000000" w:themeColor="text1"/>
          <w:sz w:val="24"/>
          <w:szCs w:val="24"/>
        </w:rPr>
        <w:t xml:space="preserve">самим составить </w:t>
      </w:r>
      <w:r w:rsidRPr="003F4991">
        <w:rPr>
          <w:color w:val="000000" w:themeColor="text1"/>
          <w:sz w:val="24"/>
          <w:szCs w:val="24"/>
        </w:rPr>
        <w:t>модификацию этой задачи с учетом большего количества факторов. Такую работу разумно предложить в качестве домашней, к выполнению которой учащиеся могут привлечь своих родителей, если в семье есть автом</w:t>
      </w:r>
      <w:r w:rsidRPr="003F4991">
        <w:rPr>
          <w:color w:val="000000" w:themeColor="text1"/>
          <w:sz w:val="24"/>
          <w:szCs w:val="24"/>
        </w:rPr>
        <w:t>о</w:t>
      </w:r>
      <w:r w:rsidRPr="003F4991">
        <w:rPr>
          <w:color w:val="000000" w:themeColor="text1"/>
          <w:sz w:val="24"/>
          <w:szCs w:val="24"/>
        </w:rPr>
        <w:t>биль.</w:t>
      </w:r>
    </w:p>
    <w:p w:rsidR="00D300CF" w:rsidRPr="003F4991" w:rsidRDefault="00C16324" w:rsidP="00D300CF">
      <w:pPr>
        <w:jc w:val="both"/>
        <w:rPr>
          <w:color w:val="000000" w:themeColor="text1"/>
          <w:sz w:val="24"/>
          <w:szCs w:val="24"/>
        </w:rPr>
      </w:pPr>
      <w:r w:rsidRPr="003F4991">
        <w:rPr>
          <w:color w:val="000000" w:themeColor="text1"/>
          <w:sz w:val="24"/>
          <w:szCs w:val="24"/>
        </w:rPr>
        <w:t xml:space="preserve">При этом учитель должен понимать, что и в этой задаче (как в задаче про </w:t>
      </w:r>
      <w:r w:rsidR="00115C1E" w:rsidRPr="003F4991">
        <w:rPr>
          <w:color w:val="000000" w:themeColor="text1"/>
          <w:sz w:val="24"/>
          <w:szCs w:val="24"/>
        </w:rPr>
        <w:t xml:space="preserve">выращивание </w:t>
      </w:r>
      <w:r w:rsidRPr="003F4991">
        <w:rPr>
          <w:color w:val="000000" w:themeColor="text1"/>
          <w:sz w:val="24"/>
          <w:szCs w:val="24"/>
        </w:rPr>
        <w:t>ка</w:t>
      </w:r>
      <w:r w:rsidRPr="003F4991">
        <w:rPr>
          <w:color w:val="000000" w:themeColor="text1"/>
          <w:sz w:val="24"/>
          <w:szCs w:val="24"/>
        </w:rPr>
        <w:t>р</w:t>
      </w:r>
      <w:r w:rsidRPr="003F4991">
        <w:rPr>
          <w:color w:val="000000" w:themeColor="text1"/>
          <w:sz w:val="24"/>
          <w:szCs w:val="24"/>
        </w:rPr>
        <w:t>тош</w:t>
      </w:r>
      <w:r w:rsidR="00115C1E" w:rsidRPr="003F4991">
        <w:rPr>
          <w:color w:val="000000" w:themeColor="text1"/>
          <w:sz w:val="24"/>
          <w:szCs w:val="24"/>
        </w:rPr>
        <w:t>ки</w:t>
      </w:r>
      <w:r w:rsidRPr="003F4991">
        <w:rPr>
          <w:color w:val="000000" w:themeColor="text1"/>
          <w:sz w:val="24"/>
          <w:szCs w:val="24"/>
        </w:rPr>
        <w:t xml:space="preserve">) не учитывается важнейший фактор «нравится – не нравится». </w:t>
      </w:r>
      <w:r w:rsidR="00115C1E" w:rsidRPr="003F4991">
        <w:rPr>
          <w:color w:val="000000" w:themeColor="text1"/>
          <w:sz w:val="24"/>
          <w:szCs w:val="24"/>
        </w:rPr>
        <w:t>Вероятн</w:t>
      </w:r>
      <w:r w:rsidRPr="003F4991">
        <w:rPr>
          <w:color w:val="000000" w:themeColor="text1"/>
          <w:sz w:val="24"/>
          <w:szCs w:val="24"/>
        </w:rPr>
        <w:t>о, Алексей планирует приобретение рабочего автомобиля: например, такси или фургончика для доста</w:t>
      </w:r>
      <w:r w:rsidRPr="003F4991">
        <w:rPr>
          <w:color w:val="000000" w:themeColor="text1"/>
          <w:sz w:val="24"/>
          <w:szCs w:val="24"/>
        </w:rPr>
        <w:t>в</w:t>
      </w:r>
      <w:r w:rsidRPr="003F4991">
        <w:rPr>
          <w:color w:val="000000" w:themeColor="text1"/>
          <w:sz w:val="24"/>
          <w:szCs w:val="24"/>
        </w:rPr>
        <w:t>ки грузов. К приобретению домашнего любимого автомобиля люди редко подходят столь утилитарно.</w:t>
      </w:r>
      <w:r w:rsidR="00F64EAC" w:rsidRPr="003F4991">
        <w:rPr>
          <w:color w:val="000000" w:themeColor="text1"/>
          <w:sz w:val="24"/>
          <w:szCs w:val="24"/>
        </w:rPr>
        <w:t xml:space="preserve"> </w:t>
      </w:r>
    </w:p>
    <w:p w:rsidR="00C16324" w:rsidRPr="003F4991" w:rsidRDefault="00C16324" w:rsidP="00D300CF">
      <w:pPr>
        <w:jc w:val="both"/>
        <w:rPr>
          <w:color w:val="000000" w:themeColor="text1"/>
          <w:sz w:val="24"/>
          <w:szCs w:val="24"/>
        </w:rPr>
      </w:pPr>
      <w:r w:rsidRPr="003F4991">
        <w:rPr>
          <w:color w:val="000000" w:themeColor="text1"/>
          <w:sz w:val="24"/>
          <w:szCs w:val="24"/>
        </w:rPr>
        <w:t xml:space="preserve">Модификация этой задачи – про аренду автомобиля, которая приобретает в нашей стране все большую популярность. </w:t>
      </w:r>
    </w:p>
    <w:p w:rsidR="00D300CF" w:rsidRPr="003F4991" w:rsidRDefault="00D300CF" w:rsidP="00D300CF">
      <w:pPr>
        <w:jc w:val="both"/>
        <w:rPr>
          <w:color w:val="000000" w:themeColor="text1"/>
          <w:sz w:val="24"/>
          <w:szCs w:val="24"/>
        </w:rPr>
      </w:pPr>
    </w:p>
    <w:p w:rsidR="00AA4F4F" w:rsidRPr="003F4991" w:rsidRDefault="0048464C" w:rsidP="00C16324">
      <w:pPr>
        <w:shd w:val="clear" w:color="auto" w:fill="EAF1DD" w:themeFill="accent3" w:themeFillTint="33"/>
        <w:jc w:val="both"/>
        <w:rPr>
          <w:color w:val="000000" w:themeColor="text1"/>
          <w:sz w:val="24"/>
          <w:szCs w:val="24"/>
        </w:rPr>
      </w:pPr>
      <w:r w:rsidRPr="003F4991">
        <w:rPr>
          <w:b/>
          <w:color w:val="000000" w:themeColor="text1"/>
          <w:sz w:val="24"/>
          <w:szCs w:val="24"/>
        </w:rPr>
        <w:t xml:space="preserve">19. </w:t>
      </w:r>
      <w:r w:rsidR="00AA4F4F" w:rsidRPr="003F4991">
        <w:rPr>
          <w:color w:val="000000" w:themeColor="text1"/>
          <w:sz w:val="24"/>
          <w:szCs w:val="24"/>
        </w:rPr>
        <w:t xml:space="preserve">Алексей хочет взять в аренду </w:t>
      </w:r>
      <w:r w:rsidR="00C16324" w:rsidRPr="003F4991">
        <w:rPr>
          <w:color w:val="000000" w:themeColor="text1"/>
          <w:sz w:val="24"/>
          <w:szCs w:val="24"/>
        </w:rPr>
        <w:t>на</w:t>
      </w:r>
      <w:r w:rsidR="00AA4F4F" w:rsidRPr="003F4991">
        <w:rPr>
          <w:color w:val="000000" w:themeColor="text1"/>
          <w:sz w:val="24"/>
          <w:szCs w:val="24"/>
        </w:rPr>
        <w:t xml:space="preserve"> 7 дней</w:t>
      </w:r>
      <w:r w:rsidR="00C16324" w:rsidRPr="003F4991">
        <w:rPr>
          <w:color w:val="000000" w:themeColor="text1"/>
          <w:sz w:val="24"/>
          <w:szCs w:val="24"/>
        </w:rPr>
        <w:t xml:space="preserve"> небольшой внедорожник для поездки в горы</w:t>
      </w:r>
      <w:r w:rsidR="0049052B" w:rsidRPr="003F4991">
        <w:rPr>
          <w:color w:val="000000" w:themeColor="text1"/>
          <w:sz w:val="24"/>
          <w:szCs w:val="24"/>
        </w:rPr>
        <w:t xml:space="preserve"> и</w:t>
      </w:r>
      <w:r w:rsidR="00F64EAC" w:rsidRPr="003F4991">
        <w:rPr>
          <w:color w:val="000000" w:themeColor="text1"/>
          <w:sz w:val="24"/>
          <w:szCs w:val="24"/>
        </w:rPr>
        <w:t xml:space="preserve"> </w:t>
      </w:r>
      <w:r w:rsidR="00AA4F4F" w:rsidRPr="003F4991">
        <w:rPr>
          <w:color w:val="000000" w:themeColor="text1"/>
          <w:sz w:val="24"/>
          <w:szCs w:val="24"/>
        </w:rPr>
        <w:t>выбирает из двух ва</w:t>
      </w:r>
      <w:r w:rsidR="00C16324" w:rsidRPr="003F4991">
        <w:rPr>
          <w:color w:val="000000" w:themeColor="text1"/>
          <w:sz w:val="24"/>
          <w:szCs w:val="24"/>
        </w:rPr>
        <w:t>риантов</w:t>
      </w:r>
      <w:r w:rsidR="0049052B" w:rsidRPr="003F4991">
        <w:rPr>
          <w:color w:val="000000" w:themeColor="text1"/>
          <w:sz w:val="24"/>
          <w:szCs w:val="24"/>
        </w:rPr>
        <w:t>:</w:t>
      </w:r>
    </w:p>
    <w:tbl>
      <w:tblPr>
        <w:tblStyle w:val="af6"/>
        <w:tblW w:w="5000" w:type="pct"/>
        <w:tblLook w:val="04A0"/>
      </w:tblPr>
      <w:tblGrid>
        <w:gridCol w:w="3331"/>
        <w:gridCol w:w="3261"/>
        <w:gridCol w:w="3261"/>
      </w:tblGrid>
      <w:tr w:rsidR="00AA4F4F" w:rsidRPr="003F4991" w:rsidTr="00C16324">
        <w:trPr>
          <w:tblHeader/>
        </w:trPr>
        <w:tc>
          <w:tcPr>
            <w:tcW w:w="1690" w:type="pct"/>
            <w:shd w:val="clear" w:color="auto" w:fill="DBE5F1" w:themeFill="accent1" w:themeFillTint="33"/>
          </w:tcPr>
          <w:p w:rsidR="00AA4F4F" w:rsidRPr="003F4991" w:rsidRDefault="008B1F1F" w:rsidP="008B1F1F">
            <w:pPr>
              <w:jc w:val="center"/>
              <w:rPr>
                <w:b/>
                <w:color w:val="000000" w:themeColor="text1"/>
                <w:sz w:val="24"/>
                <w:szCs w:val="24"/>
              </w:rPr>
            </w:pPr>
            <w:r w:rsidRPr="003F4991">
              <w:rPr>
                <w:b/>
                <w:color w:val="000000" w:themeColor="text1"/>
                <w:sz w:val="24"/>
                <w:szCs w:val="24"/>
              </w:rPr>
              <w:t>А</w:t>
            </w:r>
            <w:r w:rsidR="00AA4F4F" w:rsidRPr="003F4991">
              <w:rPr>
                <w:b/>
                <w:color w:val="000000" w:themeColor="text1"/>
                <w:sz w:val="24"/>
                <w:szCs w:val="24"/>
              </w:rPr>
              <w:t>в</w:t>
            </w:r>
            <w:r w:rsidRPr="003F4991">
              <w:rPr>
                <w:b/>
                <w:color w:val="000000" w:themeColor="text1"/>
                <w:sz w:val="24"/>
                <w:szCs w:val="24"/>
              </w:rPr>
              <w:t>томобиль</w:t>
            </w:r>
          </w:p>
        </w:tc>
        <w:tc>
          <w:tcPr>
            <w:tcW w:w="1655" w:type="pct"/>
            <w:shd w:val="clear" w:color="auto" w:fill="DBE5F1" w:themeFill="accent1" w:themeFillTint="33"/>
          </w:tcPr>
          <w:p w:rsidR="00AA4F4F" w:rsidRPr="003F4991" w:rsidRDefault="0049052B" w:rsidP="00FD59DF">
            <w:pPr>
              <w:jc w:val="center"/>
              <w:rPr>
                <w:b/>
                <w:color w:val="000000" w:themeColor="text1"/>
                <w:sz w:val="24"/>
                <w:szCs w:val="24"/>
              </w:rPr>
            </w:pPr>
            <w:r w:rsidRPr="003F4991">
              <w:rPr>
                <w:b/>
                <w:color w:val="000000" w:themeColor="text1"/>
                <w:sz w:val="24"/>
                <w:szCs w:val="24"/>
              </w:rPr>
              <w:t>Внедорожник</w:t>
            </w:r>
            <w:proofErr w:type="gramStart"/>
            <w:r w:rsidRPr="003F4991">
              <w:rPr>
                <w:b/>
                <w:color w:val="000000" w:themeColor="text1"/>
                <w:sz w:val="24"/>
                <w:szCs w:val="24"/>
              </w:rPr>
              <w:t xml:space="preserve"> </w:t>
            </w:r>
            <w:r w:rsidR="00AA4F4F" w:rsidRPr="003F4991">
              <w:rPr>
                <w:b/>
                <w:color w:val="000000" w:themeColor="text1"/>
                <w:sz w:val="24"/>
                <w:szCs w:val="24"/>
              </w:rPr>
              <w:t>А</w:t>
            </w:r>
            <w:proofErr w:type="gramEnd"/>
          </w:p>
        </w:tc>
        <w:tc>
          <w:tcPr>
            <w:tcW w:w="1655" w:type="pct"/>
            <w:shd w:val="clear" w:color="auto" w:fill="DBE5F1" w:themeFill="accent1" w:themeFillTint="33"/>
          </w:tcPr>
          <w:p w:rsidR="00AA4F4F" w:rsidRPr="003F4991" w:rsidRDefault="0049052B" w:rsidP="00FD59DF">
            <w:pPr>
              <w:jc w:val="center"/>
              <w:rPr>
                <w:b/>
                <w:color w:val="000000" w:themeColor="text1"/>
                <w:sz w:val="24"/>
                <w:szCs w:val="24"/>
              </w:rPr>
            </w:pPr>
            <w:r w:rsidRPr="003F4991">
              <w:rPr>
                <w:b/>
                <w:color w:val="000000" w:themeColor="text1"/>
                <w:sz w:val="24"/>
                <w:szCs w:val="24"/>
              </w:rPr>
              <w:t>Внедорожник</w:t>
            </w:r>
            <w:proofErr w:type="gramStart"/>
            <w:r w:rsidRPr="003F4991">
              <w:rPr>
                <w:b/>
                <w:color w:val="000000" w:themeColor="text1"/>
                <w:sz w:val="24"/>
                <w:szCs w:val="24"/>
              </w:rPr>
              <w:t xml:space="preserve"> </w:t>
            </w:r>
            <w:r w:rsidR="00AA4F4F" w:rsidRPr="003F4991">
              <w:rPr>
                <w:b/>
                <w:color w:val="000000" w:themeColor="text1"/>
                <w:sz w:val="24"/>
                <w:szCs w:val="24"/>
              </w:rPr>
              <w:t>В</w:t>
            </w:r>
            <w:proofErr w:type="gramEnd"/>
          </w:p>
        </w:tc>
      </w:tr>
      <w:tr w:rsidR="00AA4F4F" w:rsidRPr="003F4991" w:rsidTr="00FD59DF">
        <w:tc>
          <w:tcPr>
            <w:tcW w:w="1690" w:type="pct"/>
            <w:shd w:val="clear" w:color="auto" w:fill="EAF1DD" w:themeFill="accent3" w:themeFillTint="33"/>
          </w:tcPr>
          <w:p w:rsidR="00AA4F4F" w:rsidRPr="003F4991" w:rsidRDefault="00AA4F4F" w:rsidP="00FD59DF">
            <w:pPr>
              <w:rPr>
                <w:color w:val="000000" w:themeColor="text1"/>
                <w:sz w:val="24"/>
                <w:szCs w:val="24"/>
              </w:rPr>
            </w:pPr>
            <w:r w:rsidRPr="003F4991">
              <w:rPr>
                <w:color w:val="000000" w:themeColor="text1"/>
                <w:sz w:val="24"/>
                <w:szCs w:val="24"/>
              </w:rPr>
              <w:t>Стоимость аренды</w:t>
            </w:r>
            <w:r w:rsidR="00C16324" w:rsidRPr="003F4991">
              <w:rPr>
                <w:color w:val="000000" w:themeColor="text1"/>
                <w:sz w:val="24"/>
                <w:szCs w:val="24"/>
              </w:rPr>
              <w:t xml:space="preserve"> (включая обязательное страхование на срок аренды)</w:t>
            </w:r>
          </w:p>
        </w:tc>
        <w:tc>
          <w:tcPr>
            <w:tcW w:w="1655" w:type="pct"/>
            <w:shd w:val="clear" w:color="auto" w:fill="EAF1DD" w:themeFill="accent3" w:themeFillTint="33"/>
          </w:tcPr>
          <w:p w:rsidR="00AA4F4F" w:rsidRPr="003F4991" w:rsidRDefault="00AA4F4F" w:rsidP="00FD59DF">
            <w:pPr>
              <w:rPr>
                <w:color w:val="000000" w:themeColor="text1"/>
                <w:sz w:val="24"/>
                <w:szCs w:val="24"/>
              </w:rPr>
            </w:pPr>
            <w:r w:rsidRPr="003F4991">
              <w:rPr>
                <w:color w:val="000000" w:themeColor="text1"/>
                <w:sz w:val="24"/>
                <w:szCs w:val="24"/>
              </w:rPr>
              <w:t>4000 руб</w:t>
            </w:r>
            <w:r w:rsidR="0049052B" w:rsidRPr="003F4991">
              <w:rPr>
                <w:color w:val="000000" w:themeColor="text1"/>
                <w:sz w:val="24"/>
                <w:szCs w:val="24"/>
              </w:rPr>
              <w:t>.</w:t>
            </w:r>
            <w:r w:rsidRPr="003F4991">
              <w:rPr>
                <w:color w:val="000000" w:themeColor="text1"/>
                <w:sz w:val="24"/>
                <w:szCs w:val="24"/>
              </w:rPr>
              <w:t xml:space="preserve"> в сутки</w:t>
            </w:r>
          </w:p>
        </w:tc>
        <w:tc>
          <w:tcPr>
            <w:tcW w:w="1655" w:type="pct"/>
            <w:shd w:val="clear" w:color="auto" w:fill="EAF1DD" w:themeFill="accent3" w:themeFillTint="33"/>
          </w:tcPr>
          <w:p w:rsidR="00AA4F4F" w:rsidRPr="003F4991" w:rsidRDefault="00AA4F4F" w:rsidP="00FD59DF">
            <w:pPr>
              <w:rPr>
                <w:color w:val="000000" w:themeColor="text1"/>
                <w:sz w:val="24"/>
                <w:szCs w:val="24"/>
              </w:rPr>
            </w:pPr>
            <w:r w:rsidRPr="003F4991">
              <w:rPr>
                <w:color w:val="000000" w:themeColor="text1"/>
                <w:sz w:val="24"/>
                <w:szCs w:val="24"/>
              </w:rPr>
              <w:t>5100 руб</w:t>
            </w:r>
            <w:r w:rsidR="0049052B" w:rsidRPr="003F4991">
              <w:rPr>
                <w:color w:val="000000" w:themeColor="text1"/>
                <w:sz w:val="24"/>
                <w:szCs w:val="24"/>
              </w:rPr>
              <w:t>.</w:t>
            </w:r>
            <w:r w:rsidR="00C16324" w:rsidRPr="003F4991">
              <w:rPr>
                <w:color w:val="000000" w:themeColor="text1"/>
                <w:sz w:val="24"/>
                <w:szCs w:val="24"/>
              </w:rPr>
              <w:t xml:space="preserve"> в </w:t>
            </w:r>
            <w:r w:rsidRPr="003F4991">
              <w:rPr>
                <w:color w:val="000000" w:themeColor="text1"/>
                <w:sz w:val="24"/>
                <w:szCs w:val="24"/>
              </w:rPr>
              <w:t>сутки</w:t>
            </w:r>
          </w:p>
        </w:tc>
      </w:tr>
      <w:tr w:rsidR="00AA4F4F" w:rsidRPr="003F4991" w:rsidTr="00FD59DF">
        <w:tc>
          <w:tcPr>
            <w:tcW w:w="1690" w:type="pct"/>
            <w:shd w:val="clear" w:color="auto" w:fill="EAF1DD" w:themeFill="accent3" w:themeFillTint="33"/>
          </w:tcPr>
          <w:p w:rsidR="00AA4F4F" w:rsidRPr="003F4991" w:rsidRDefault="00C16324" w:rsidP="00FD59DF">
            <w:pPr>
              <w:rPr>
                <w:color w:val="000000" w:themeColor="text1"/>
                <w:sz w:val="24"/>
                <w:szCs w:val="24"/>
              </w:rPr>
            </w:pPr>
            <w:r w:rsidRPr="003F4991">
              <w:rPr>
                <w:color w:val="000000" w:themeColor="text1"/>
                <w:sz w:val="24"/>
                <w:szCs w:val="24"/>
              </w:rPr>
              <w:t>Предполагаемый р</w:t>
            </w:r>
            <w:r w:rsidR="00AA4F4F" w:rsidRPr="003F4991">
              <w:rPr>
                <w:color w:val="000000" w:themeColor="text1"/>
                <w:sz w:val="24"/>
                <w:szCs w:val="24"/>
              </w:rPr>
              <w:t>асход бе</w:t>
            </w:r>
            <w:r w:rsidR="00AA4F4F" w:rsidRPr="003F4991">
              <w:rPr>
                <w:color w:val="000000" w:themeColor="text1"/>
                <w:sz w:val="24"/>
                <w:szCs w:val="24"/>
              </w:rPr>
              <w:t>н</w:t>
            </w:r>
            <w:r w:rsidR="00AA4F4F" w:rsidRPr="003F4991">
              <w:rPr>
                <w:color w:val="000000" w:themeColor="text1"/>
                <w:sz w:val="24"/>
                <w:szCs w:val="24"/>
              </w:rPr>
              <w:t>зина на 100 км пути</w:t>
            </w:r>
          </w:p>
        </w:tc>
        <w:tc>
          <w:tcPr>
            <w:tcW w:w="1655" w:type="pct"/>
            <w:shd w:val="clear" w:color="auto" w:fill="EAF1DD" w:themeFill="accent3" w:themeFillTint="33"/>
          </w:tcPr>
          <w:p w:rsidR="00AA4F4F" w:rsidRPr="003F4991" w:rsidRDefault="00AA4F4F" w:rsidP="0049052B">
            <w:pPr>
              <w:rPr>
                <w:color w:val="000000" w:themeColor="text1"/>
                <w:sz w:val="24"/>
                <w:szCs w:val="24"/>
              </w:rPr>
            </w:pPr>
            <w:r w:rsidRPr="003F4991">
              <w:rPr>
                <w:color w:val="000000" w:themeColor="text1"/>
                <w:sz w:val="24"/>
                <w:szCs w:val="24"/>
              </w:rPr>
              <w:t>10 л</w:t>
            </w:r>
          </w:p>
        </w:tc>
        <w:tc>
          <w:tcPr>
            <w:tcW w:w="1655" w:type="pct"/>
            <w:shd w:val="clear" w:color="auto" w:fill="EAF1DD" w:themeFill="accent3" w:themeFillTint="33"/>
          </w:tcPr>
          <w:p w:rsidR="00AA4F4F" w:rsidRPr="003F4991" w:rsidRDefault="00AA4F4F" w:rsidP="0049052B">
            <w:pPr>
              <w:rPr>
                <w:color w:val="000000" w:themeColor="text1"/>
                <w:sz w:val="24"/>
                <w:szCs w:val="24"/>
              </w:rPr>
            </w:pPr>
            <w:r w:rsidRPr="003F4991">
              <w:rPr>
                <w:color w:val="000000" w:themeColor="text1"/>
                <w:sz w:val="24"/>
                <w:szCs w:val="24"/>
              </w:rPr>
              <w:t>9 л</w:t>
            </w:r>
          </w:p>
        </w:tc>
      </w:tr>
      <w:tr w:rsidR="00AA4F4F" w:rsidRPr="003F4991" w:rsidTr="00FD59DF">
        <w:tc>
          <w:tcPr>
            <w:tcW w:w="1690" w:type="pct"/>
            <w:shd w:val="clear" w:color="auto" w:fill="EAF1DD" w:themeFill="accent3" w:themeFillTint="33"/>
          </w:tcPr>
          <w:p w:rsidR="00AA4F4F" w:rsidRPr="003F4991" w:rsidRDefault="00AA4F4F" w:rsidP="00FD59DF">
            <w:pPr>
              <w:rPr>
                <w:color w:val="000000" w:themeColor="text1"/>
                <w:sz w:val="24"/>
                <w:szCs w:val="24"/>
              </w:rPr>
            </w:pPr>
            <w:r w:rsidRPr="003F4991">
              <w:rPr>
                <w:color w:val="000000" w:themeColor="text1"/>
                <w:sz w:val="24"/>
                <w:szCs w:val="24"/>
              </w:rPr>
              <w:t>Используемый бензин и его стоимость</w:t>
            </w:r>
          </w:p>
        </w:tc>
        <w:tc>
          <w:tcPr>
            <w:tcW w:w="1655" w:type="pct"/>
            <w:shd w:val="clear" w:color="auto" w:fill="EAF1DD" w:themeFill="accent3" w:themeFillTint="33"/>
          </w:tcPr>
          <w:p w:rsidR="00AA4F4F" w:rsidRPr="003F4991" w:rsidRDefault="00AA4F4F" w:rsidP="0049052B">
            <w:pPr>
              <w:rPr>
                <w:color w:val="000000" w:themeColor="text1"/>
                <w:sz w:val="24"/>
                <w:szCs w:val="24"/>
              </w:rPr>
            </w:pPr>
            <w:r w:rsidRPr="003F4991">
              <w:rPr>
                <w:color w:val="000000" w:themeColor="text1"/>
                <w:sz w:val="24"/>
                <w:szCs w:val="24"/>
              </w:rPr>
              <w:t>АИ-95</w:t>
            </w:r>
            <w:r w:rsidR="0049052B" w:rsidRPr="003F4991">
              <w:rPr>
                <w:color w:val="000000" w:themeColor="text1"/>
                <w:sz w:val="24"/>
                <w:szCs w:val="24"/>
              </w:rPr>
              <w:t xml:space="preserve"> по </w:t>
            </w:r>
            <w:r w:rsidRPr="003F4991">
              <w:rPr>
                <w:color w:val="000000" w:themeColor="text1"/>
                <w:sz w:val="24"/>
                <w:szCs w:val="24"/>
              </w:rPr>
              <w:t>40 руб</w:t>
            </w:r>
            <w:r w:rsidR="0049052B" w:rsidRPr="003F4991">
              <w:rPr>
                <w:color w:val="000000" w:themeColor="text1"/>
                <w:sz w:val="24"/>
                <w:szCs w:val="24"/>
              </w:rPr>
              <w:t>.</w:t>
            </w:r>
            <w:r w:rsidRPr="003F4991">
              <w:rPr>
                <w:color w:val="000000" w:themeColor="text1"/>
                <w:sz w:val="24"/>
                <w:szCs w:val="24"/>
              </w:rPr>
              <w:t xml:space="preserve"> за литр</w:t>
            </w:r>
          </w:p>
        </w:tc>
        <w:tc>
          <w:tcPr>
            <w:tcW w:w="1655" w:type="pct"/>
            <w:shd w:val="clear" w:color="auto" w:fill="EAF1DD" w:themeFill="accent3" w:themeFillTint="33"/>
          </w:tcPr>
          <w:p w:rsidR="00AA4F4F" w:rsidRPr="003F4991" w:rsidRDefault="00AA4F4F" w:rsidP="0049052B">
            <w:pPr>
              <w:rPr>
                <w:color w:val="000000" w:themeColor="text1"/>
                <w:sz w:val="24"/>
                <w:szCs w:val="24"/>
              </w:rPr>
            </w:pPr>
            <w:r w:rsidRPr="003F4991">
              <w:rPr>
                <w:color w:val="000000" w:themeColor="text1"/>
                <w:sz w:val="24"/>
                <w:szCs w:val="24"/>
              </w:rPr>
              <w:t>АИ-95</w:t>
            </w:r>
            <w:r w:rsidR="0049052B" w:rsidRPr="003F4991">
              <w:rPr>
                <w:color w:val="000000" w:themeColor="text1"/>
                <w:sz w:val="24"/>
                <w:szCs w:val="24"/>
              </w:rPr>
              <w:t xml:space="preserve"> по </w:t>
            </w:r>
            <w:r w:rsidRPr="003F4991">
              <w:rPr>
                <w:color w:val="000000" w:themeColor="text1"/>
                <w:sz w:val="24"/>
                <w:szCs w:val="24"/>
              </w:rPr>
              <w:t>40 руб</w:t>
            </w:r>
            <w:r w:rsidR="0049052B" w:rsidRPr="003F4991">
              <w:rPr>
                <w:color w:val="000000" w:themeColor="text1"/>
                <w:sz w:val="24"/>
                <w:szCs w:val="24"/>
              </w:rPr>
              <w:t>.</w:t>
            </w:r>
            <w:r w:rsidRPr="003F4991">
              <w:rPr>
                <w:color w:val="000000" w:themeColor="text1"/>
                <w:sz w:val="24"/>
                <w:szCs w:val="24"/>
              </w:rPr>
              <w:t xml:space="preserve"> за литр</w:t>
            </w:r>
          </w:p>
        </w:tc>
      </w:tr>
    </w:tbl>
    <w:p w:rsidR="00AA4F4F" w:rsidRPr="003F4991" w:rsidRDefault="0049052B" w:rsidP="00C16324">
      <w:pPr>
        <w:shd w:val="clear" w:color="auto" w:fill="EAF1DD" w:themeFill="accent3" w:themeFillTint="33"/>
        <w:jc w:val="both"/>
        <w:rPr>
          <w:color w:val="000000" w:themeColor="text1"/>
          <w:sz w:val="24"/>
          <w:szCs w:val="24"/>
        </w:rPr>
      </w:pPr>
      <w:r w:rsidRPr="003F4991">
        <w:rPr>
          <w:color w:val="000000" w:themeColor="text1"/>
          <w:sz w:val="24"/>
          <w:szCs w:val="24"/>
        </w:rPr>
        <w:t>За время аренды Алексей планирует проехать 3 500 км и хочет выбрать автомобиль с мин</w:t>
      </w:r>
      <w:r w:rsidRPr="003F4991">
        <w:rPr>
          <w:color w:val="000000" w:themeColor="text1"/>
          <w:sz w:val="24"/>
          <w:szCs w:val="24"/>
        </w:rPr>
        <w:t>и</w:t>
      </w:r>
      <w:r w:rsidRPr="003F4991">
        <w:rPr>
          <w:color w:val="000000" w:themeColor="text1"/>
          <w:sz w:val="24"/>
          <w:szCs w:val="24"/>
        </w:rPr>
        <w:t xml:space="preserve">мальной полной стоимостью аренды. </w:t>
      </w:r>
      <w:proofErr w:type="gramStart"/>
      <w:r w:rsidRPr="003F4991">
        <w:rPr>
          <w:color w:val="000000" w:themeColor="text1"/>
          <w:sz w:val="24"/>
          <w:szCs w:val="24"/>
        </w:rPr>
        <w:t>Автомобиль</w:t>
      </w:r>
      <w:proofErr w:type="gramEnd"/>
      <w:r w:rsidRPr="003F4991">
        <w:rPr>
          <w:color w:val="000000" w:themeColor="text1"/>
          <w:sz w:val="24"/>
          <w:szCs w:val="24"/>
        </w:rPr>
        <w:t xml:space="preserve"> какой марки ему следует арендовать в т</w:t>
      </w:r>
      <w:r w:rsidRPr="003F4991">
        <w:rPr>
          <w:color w:val="000000" w:themeColor="text1"/>
          <w:sz w:val="24"/>
          <w:szCs w:val="24"/>
        </w:rPr>
        <w:t>а</w:t>
      </w:r>
      <w:r w:rsidRPr="003F4991">
        <w:rPr>
          <w:color w:val="000000" w:themeColor="text1"/>
          <w:sz w:val="24"/>
          <w:szCs w:val="24"/>
        </w:rPr>
        <w:t>ком случае?</w:t>
      </w:r>
      <w:r w:rsidR="00F64EAC" w:rsidRPr="003F4991">
        <w:rPr>
          <w:color w:val="000000" w:themeColor="text1"/>
          <w:sz w:val="24"/>
          <w:szCs w:val="24"/>
        </w:rPr>
        <w:t xml:space="preserve"> </w:t>
      </w:r>
    </w:p>
    <w:p w:rsidR="00C16324" w:rsidRPr="003F4991" w:rsidRDefault="00AA4F4F" w:rsidP="00C16324">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За </w:t>
      </w:r>
      <w:r w:rsidR="00C16324" w:rsidRPr="003F4991">
        <w:rPr>
          <w:color w:val="000000" w:themeColor="text1"/>
          <w:sz w:val="24"/>
          <w:szCs w:val="24"/>
        </w:rPr>
        <w:t xml:space="preserve">аренду </w:t>
      </w:r>
      <w:r w:rsidRPr="003F4991">
        <w:rPr>
          <w:color w:val="000000" w:themeColor="text1"/>
          <w:sz w:val="24"/>
          <w:szCs w:val="24"/>
        </w:rPr>
        <w:t>автомобил</w:t>
      </w:r>
      <w:r w:rsidR="00C16324" w:rsidRPr="003F4991">
        <w:rPr>
          <w:color w:val="000000" w:themeColor="text1"/>
          <w:sz w:val="24"/>
          <w:szCs w:val="24"/>
        </w:rPr>
        <w:t>я</w:t>
      </w:r>
      <w:r w:rsidRPr="003F4991">
        <w:rPr>
          <w:color w:val="000000" w:themeColor="text1"/>
          <w:sz w:val="24"/>
          <w:szCs w:val="24"/>
        </w:rPr>
        <w:t xml:space="preserve"> и бензин Алексей суммарно заплатит</w:t>
      </w:r>
      <w:r w:rsidR="00C16324" w:rsidRPr="003F4991">
        <w:rPr>
          <w:color w:val="000000" w:themeColor="text1"/>
          <w:sz w:val="24"/>
          <w:szCs w:val="24"/>
        </w:rPr>
        <w:t xml:space="preserve"> в случае аренды авт</w:t>
      </w:r>
      <w:r w:rsidR="00C16324" w:rsidRPr="003F4991">
        <w:rPr>
          <w:color w:val="000000" w:themeColor="text1"/>
          <w:sz w:val="24"/>
          <w:szCs w:val="24"/>
        </w:rPr>
        <w:t>о</w:t>
      </w:r>
      <w:r w:rsidR="00C16324" w:rsidRPr="003F4991">
        <w:rPr>
          <w:color w:val="000000" w:themeColor="text1"/>
          <w:sz w:val="24"/>
          <w:szCs w:val="24"/>
        </w:rPr>
        <w:t>мобиля</w:t>
      </w:r>
      <w:proofErr w:type="gramStart"/>
      <w:r w:rsidR="00C16324" w:rsidRPr="003F4991">
        <w:rPr>
          <w:color w:val="000000" w:themeColor="text1"/>
          <w:sz w:val="24"/>
          <w:szCs w:val="24"/>
        </w:rPr>
        <w:t xml:space="preserve"> А</w:t>
      </w:r>
      <w:proofErr w:type="gramEnd"/>
      <w:r w:rsidR="00C16324" w:rsidRPr="003F4991">
        <w:rPr>
          <w:color w:val="000000" w:themeColor="text1"/>
          <w:sz w:val="24"/>
          <w:szCs w:val="24"/>
        </w:rPr>
        <w:t>:</w:t>
      </w:r>
    </w:p>
    <w:p w:rsidR="00C16324" w:rsidRPr="003F4991" w:rsidRDefault="00E5193A" w:rsidP="00C16324">
      <w:pPr>
        <w:jc w:val="center"/>
        <w:rPr>
          <w:color w:val="000000" w:themeColor="text1"/>
          <w:sz w:val="24"/>
          <w:szCs w:val="24"/>
        </w:rPr>
      </w:pPr>
      <w:r w:rsidRPr="003F4991">
        <w:rPr>
          <w:color w:val="000000" w:themeColor="text1"/>
          <w:position w:val="-6"/>
          <w:sz w:val="24"/>
          <w:szCs w:val="24"/>
        </w:rPr>
        <w:object w:dxaOrig="3240" w:dyaOrig="300">
          <v:shape id="_x0000_i1060" type="#_x0000_t75" style="width:136.9pt;height:13.35pt" o:ole="">
            <v:imagedata r:id="rId75" o:title=""/>
          </v:shape>
          <o:OLEObject Type="Embed" ProgID="Equation.DSMT4" ShapeID="_x0000_i1060" DrawAspect="Content" ObjectID="_1590588806" r:id="rId76"/>
        </w:object>
      </w:r>
      <w:r w:rsidR="00F64EAC" w:rsidRPr="003F4991">
        <w:rPr>
          <w:color w:val="000000" w:themeColor="text1"/>
          <w:sz w:val="24"/>
          <w:szCs w:val="24"/>
        </w:rPr>
        <w:t xml:space="preserve"> </w:t>
      </w:r>
      <w:r w:rsidR="00C16324" w:rsidRPr="003F4991">
        <w:rPr>
          <w:color w:val="000000" w:themeColor="text1"/>
          <w:sz w:val="24"/>
          <w:szCs w:val="24"/>
        </w:rPr>
        <w:t>рублей,</w:t>
      </w:r>
    </w:p>
    <w:p w:rsidR="00C16324" w:rsidRPr="003F4991" w:rsidRDefault="00AA4F4F" w:rsidP="00C16324">
      <w:pPr>
        <w:jc w:val="both"/>
        <w:rPr>
          <w:color w:val="000000" w:themeColor="text1"/>
          <w:sz w:val="24"/>
          <w:szCs w:val="24"/>
        </w:rPr>
      </w:pPr>
      <w:r w:rsidRPr="003F4991">
        <w:rPr>
          <w:color w:val="000000" w:themeColor="text1"/>
          <w:sz w:val="24"/>
          <w:szCs w:val="24"/>
        </w:rPr>
        <w:t>а</w:t>
      </w:r>
      <w:r w:rsidR="00C16324" w:rsidRPr="003F4991">
        <w:rPr>
          <w:color w:val="000000" w:themeColor="text1"/>
          <w:sz w:val="24"/>
          <w:szCs w:val="24"/>
        </w:rPr>
        <w:t xml:space="preserve"> при аренде автомобиля</w:t>
      </w:r>
      <w:proofErr w:type="gramStart"/>
      <w:r w:rsidR="00C16324" w:rsidRPr="003F4991">
        <w:rPr>
          <w:color w:val="000000" w:themeColor="text1"/>
          <w:sz w:val="24"/>
          <w:szCs w:val="24"/>
        </w:rPr>
        <w:t xml:space="preserve"> В</w:t>
      </w:r>
      <w:proofErr w:type="gramEnd"/>
      <w:r w:rsidR="00C16324" w:rsidRPr="003F4991">
        <w:rPr>
          <w:color w:val="000000" w:themeColor="text1"/>
          <w:sz w:val="24"/>
          <w:szCs w:val="24"/>
        </w:rPr>
        <w:t>:</w:t>
      </w:r>
    </w:p>
    <w:p w:rsidR="00AA4F4F" w:rsidRPr="003F4991" w:rsidRDefault="00E5193A" w:rsidP="00C16324">
      <w:pPr>
        <w:jc w:val="center"/>
        <w:rPr>
          <w:color w:val="000000" w:themeColor="text1"/>
          <w:sz w:val="24"/>
          <w:szCs w:val="24"/>
        </w:rPr>
      </w:pPr>
      <w:r w:rsidRPr="003F4991">
        <w:rPr>
          <w:color w:val="000000" w:themeColor="text1"/>
          <w:position w:val="-6"/>
          <w:sz w:val="24"/>
          <w:szCs w:val="24"/>
        </w:rPr>
        <w:object w:dxaOrig="3120" w:dyaOrig="300">
          <v:shape id="_x0000_i1061" type="#_x0000_t75" style="width:138.65pt;height:13.35pt" o:ole="">
            <v:imagedata r:id="rId77" o:title=""/>
          </v:shape>
          <o:OLEObject Type="Embed" ProgID="Equation.DSMT4" ShapeID="_x0000_i1061" DrawAspect="Content" ObjectID="_1590588807" r:id="rId78"/>
        </w:object>
      </w:r>
      <w:r w:rsidR="00C16324" w:rsidRPr="003F4991">
        <w:rPr>
          <w:color w:val="000000" w:themeColor="text1"/>
          <w:sz w:val="24"/>
          <w:szCs w:val="24"/>
        </w:rPr>
        <w:t xml:space="preserve"> рублей.</w:t>
      </w:r>
    </w:p>
    <w:p w:rsidR="00AA4F4F" w:rsidRPr="003F4991" w:rsidRDefault="00AA4F4F" w:rsidP="00C16324">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Марки А.</w:t>
      </w:r>
    </w:p>
    <w:p w:rsidR="0065627A" w:rsidRPr="003F4991" w:rsidRDefault="0065627A" w:rsidP="003F4991">
      <w:pPr>
        <w:pStyle w:val="2"/>
      </w:pPr>
      <w:r w:rsidRPr="003F4991">
        <w:lastRenderedPageBreak/>
        <w:t>Скидки, уценки, программы лояльности</w:t>
      </w:r>
    </w:p>
    <w:p w:rsidR="001154E7" w:rsidRPr="003F4991" w:rsidRDefault="001154E7" w:rsidP="001154E7">
      <w:pPr>
        <w:pStyle w:val="3"/>
        <w:rPr>
          <w:color w:val="auto"/>
          <w:sz w:val="24"/>
          <w:szCs w:val="24"/>
        </w:rPr>
      </w:pPr>
      <w:r w:rsidRPr="003F4991">
        <w:rPr>
          <w:color w:val="auto"/>
          <w:sz w:val="24"/>
          <w:szCs w:val="24"/>
        </w:rPr>
        <w:t>Почему важно уметь решать такие задачи</w:t>
      </w:r>
    </w:p>
    <w:p w:rsidR="001154E7" w:rsidRPr="003F4991" w:rsidRDefault="001154E7" w:rsidP="008B1F1F">
      <w:pPr>
        <w:jc w:val="both"/>
        <w:rPr>
          <w:sz w:val="24"/>
          <w:szCs w:val="24"/>
        </w:rPr>
      </w:pPr>
      <w:r w:rsidRPr="003F4991">
        <w:rPr>
          <w:sz w:val="24"/>
          <w:szCs w:val="24"/>
        </w:rPr>
        <w:t xml:space="preserve">Оказавшись в нужное время в нужном месте, можно купить понравившуюся вещь дешевле, сэкономив деньги для других покупок. В то же время объявление о распродаже и скидках не может служить однозначным сигналом к покупке: полезно посчитать, в какую сумму </w:t>
      </w:r>
      <w:r w:rsidR="0049052B" w:rsidRPr="003F4991">
        <w:rPr>
          <w:sz w:val="24"/>
          <w:szCs w:val="24"/>
        </w:rPr>
        <w:t>на с</w:t>
      </w:r>
      <w:r w:rsidR="0049052B" w:rsidRPr="003F4991">
        <w:rPr>
          <w:sz w:val="24"/>
          <w:szCs w:val="24"/>
        </w:rPr>
        <w:t>а</w:t>
      </w:r>
      <w:r w:rsidR="0049052B" w:rsidRPr="003F4991">
        <w:rPr>
          <w:sz w:val="24"/>
          <w:szCs w:val="24"/>
        </w:rPr>
        <w:t xml:space="preserve">мом деле </w:t>
      </w:r>
      <w:r w:rsidRPr="003F4991">
        <w:rPr>
          <w:sz w:val="24"/>
          <w:szCs w:val="24"/>
        </w:rPr>
        <w:t>обойдется покупка, и оценить, насколько она выгоднее других вариантов (напр</w:t>
      </w:r>
      <w:r w:rsidRPr="003F4991">
        <w:rPr>
          <w:sz w:val="24"/>
          <w:szCs w:val="24"/>
        </w:rPr>
        <w:t>и</w:t>
      </w:r>
      <w:r w:rsidRPr="003F4991">
        <w:rPr>
          <w:sz w:val="24"/>
          <w:szCs w:val="24"/>
        </w:rPr>
        <w:t>мер, покупки в другом магазине).</w:t>
      </w:r>
    </w:p>
    <w:p w:rsidR="001154E7" w:rsidRPr="003F4991" w:rsidRDefault="001154E7" w:rsidP="001154E7">
      <w:pPr>
        <w:jc w:val="both"/>
        <w:rPr>
          <w:sz w:val="24"/>
          <w:szCs w:val="24"/>
        </w:rPr>
      </w:pPr>
      <w:r w:rsidRPr="003F4991">
        <w:rPr>
          <w:sz w:val="24"/>
          <w:szCs w:val="24"/>
        </w:rPr>
        <w:t>Нужно помнить, что продавец</w:t>
      </w:r>
      <w:r w:rsidR="0049052B" w:rsidRPr="003F4991">
        <w:rPr>
          <w:sz w:val="24"/>
          <w:szCs w:val="24"/>
        </w:rPr>
        <w:t xml:space="preserve"> (магазин)</w:t>
      </w:r>
      <w:r w:rsidRPr="003F4991">
        <w:rPr>
          <w:sz w:val="24"/>
          <w:szCs w:val="24"/>
        </w:rPr>
        <w:t xml:space="preserve"> дает скидку не потому, что хочет сделать вам пр</w:t>
      </w:r>
      <w:r w:rsidRPr="003F4991">
        <w:rPr>
          <w:sz w:val="24"/>
          <w:szCs w:val="24"/>
        </w:rPr>
        <w:t>и</w:t>
      </w:r>
      <w:r w:rsidRPr="003F4991">
        <w:rPr>
          <w:sz w:val="24"/>
          <w:szCs w:val="24"/>
        </w:rPr>
        <w:t xml:space="preserve">ятный подарок, а поскольку считает это выгодным для себя. </w:t>
      </w:r>
      <w:r w:rsidR="0049052B" w:rsidRPr="003F4991">
        <w:rPr>
          <w:sz w:val="24"/>
          <w:szCs w:val="24"/>
        </w:rPr>
        <w:t xml:space="preserve">С помощью </w:t>
      </w:r>
      <w:r w:rsidRPr="003F4991">
        <w:rPr>
          <w:sz w:val="24"/>
          <w:szCs w:val="24"/>
        </w:rPr>
        <w:t>скидк</w:t>
      </w:r>
      <w:r w:rsidR="0049052B" w:rsidRPr="003F4991">
        <w:rPr>
          <w:sz w:val="24"/>
          <w:szCs w:val="24"/>
        </w:rPr>
        <w:t>и</w:t>
      </w:r>
      <w:r w:rsidRPr="003F4991">
        <w:rPr>
          <w:sz w:val="24"/>
          <w:szCs w:val="24"/>
        </w:rPr>
        <w:t xml:space="preserve"> продавец стремится ускорить </w:t>
      </w:r>
      <w:r w:rsidR="0049052B" w:rsidRPr="003F4991">
        <w:rPr>
          <w:sz w:val="24"/>
          <w:szCs w:val="24"/>
        </w:rPr>
        <w:t xml:space="preserve">ваше </w:t>
      </w:r>
      <w:r w:rsidRPr="003F4991">
        <w:rPr>
          <w:sz w:val="24"/>
          <w:szCs w:val="24"/>
        </w:rPr>
        <w:t>решение о покупке (например, огранич</w:t>
      </w:r>
      <w:r w:rsidR="0049052B" w:rsidRPr="003F4991">
        <w:rPr>
          <w:sz w:val="24"/>
          <w:szCs w:val="24"/>
        </w:rPr>
        <w:t>ивая</w:t>
      </w:r>
      <w:r w:rsidRPr="003F4991">
        <w:rPr>
          <w:sz w:val="24"/>
          <w:szCs w:val="24"/>
        </w:rPr>
        <w:t xml:space="preserve"> сроки распродажи) или просто продать больше товара, привлечь новых покупателей, сформировать привычку пок</w:t>
      </w:r>
      <w:r w:rsidRPr="003F4991">
        <w:rPr>
          <w:sz w:val="24"/>
          <w:szCs w:val="24"/>
        </w:rPr>
        <w:t>у</w:t>
      </w:r>
      <w:r w:rsidRPr="003F4991">
        <w:rPr>
          <w:sz w:val="24"/>
          <w:szCs w:val="24"/>
        </w:rPr>
        <w:t>пать у данного конкретного продавца (</w:t>
      </w:r>
      <w:r w:rsidR="0049052B" w:rsidRPr="003F4991">
        <w:rPr>
          <w:sz w:val="24"/>
          <w:szCs w:val="24"/>
        </w:rPr>
        <w:t>используя различные программы лояльности: карты постоянного покупателя, скидки на следующую покупку и т. п.</w:t>
      </w:r>
      <w:r w:rsidRPr="003F4991">
        <w:rPr>
          <w:sz w:val="24"/>
          <w:szCs w:val="24"/>
        </w:rPr>
        <w:t>).</w:t>
      </w:r>
    </w:p>
    <w:p w:rsidR="001154E7" w:rsidRPr="003F4991" w:rsidRDefault="0049052B" w:rsidP="001154E7">
      <w:pPr>
        <w:jc w:val="both"/>
        <w:rPr>
          <w:sz w:val="24"/>
          <w:szCs w:val="24"/>
        </w:rPr>
      </w:pPr>
      <w:r w:rsidRPr="003F4991">
        <w:rPr>
          <w:sz w:val="24"/>
          <w:szCs w:val="24"/>
        </w:rPr>
        <w:t>Проще всего оценить выгоду</w:t>
      </w:r>
      <w:r w:rsidR="001154E7" w:rsidRPr="003F4991">
        <w:rPr>
          <w:sz w:val="24"/>
          <w:szCs w:val="24"/>
        </w:rPr>
        <w:t>, когда продавец предлагает купить его товар со скидкой, прямо объявляя ее размер</w:t>
      </w:r>
      <w:r w:rsidRPr="003F4991">
        <w:rPr>
          <w:sz w:val="24"/>
          <w:szCs w:val="24"/>
        </w:rPr>
        <w:t xml:space="preserve"> в процентах</w:t>
      </w:r>
      <w:r w:rsidR="001154E7" w:rsidRPr="003F4991">
        <w:rPr>
          <w:sz w:val="24"/>
          <w:szCs w:val="24"/>
        </w:rPr>
        <w:t xml:space="preserve"> («Цены снижены на 20%!»). В этом случае легко определить новую цену и посчитать выигрыш от скидки в абсолютном выражении. При этом полезно сравнить сниженную цену с ценами на такой же товар </w:t>
      </w:r>
      <w:r w:rsidRPr="003F4991">
        <w:rPr>
          <w:sz w:val="24"/>
          <w:szCs w:val="24"/>
        </w:rPr>
        <w:t>в других магазинах</w:t>
      </w:r>
      <w:r w:rsidR="001154E7" w:rsidRPr="003F4991">
        <w:rPr>
          <w:sz w:val="24"/>
          <w:szCs w:val="24"/>
        </w:rPr>
        <w:t>. Может оказаться, что там цены без скидок ниже, чем цена продавца</w:t>
      </w:r>
      <w:r w:rsidRPr="003F4991">
        <w:rPr>
          <w:sz w:val="24"/>
          <w:szCs w:val="24"/>
        </w:rPr>
        <w:t xml:space="preserve"> (магазина)</w:t>
      </w:r>
      <w:r w:rsidR="001154E7" w:rsidRPr="003F4991">
        <w:rPr>
          <w:sz w:val="24"/>
          <w:szCs w:val="24"/>
        </w:rPr>
        <w:t xml:space="preserve">, проводящего распродажу, и тогда никакого смысла в </w:t>
      </w:r>
      <w:r w:rsidRPr="003F4991">
        <w:rPr>
          <w:sz w:val="24"/>
          <w:szCs w:val="24"/>
        </w:rPr>
        <w:t xml:space="preserve">покупке со </w:t>
      </w:r>
      <w:r w:rsidR="001154E7" w:rsidRPr="003F4991">
        <w:rPr>
          <w:sz w:val="24"/>
          <w:szCs w:val="24"/>
        </w:rPr>
        <w:t>скидк</w:t>
      </w:r>
      <w:r w:rsidRPr="003F4991">
        <w:rPr>
          <w:sz w:val="24"/>
          <w:szCs w:val="24"/>
        </w:rPr>
        <w:t>ой</w:t>
      </w:r>
      <w:r w:rsidR="001154E7" w:rsidRPr="003F4991">
        <w:rPr>
          <w:sz w:val="24"/>
          <w:szCs w:val="24"/>
        </w:rPr>
        <w:t xml:space="preserve"> нет.</w:t>
      </w:r>
    </w:p>
    <w:p w:rsidR="001154E7" w:rsidRPr="003F4991" w:rsidRDefault="001154E7" w:rsidP="001154E7">
      <w:pPr>
        <w:jc w:val="both"/>
        <w:rPr>
          <w:sz w:val="24"/>
          <w:szCs w:val="24"/>
        </w:rPr>
      </w:pPr>
      <w:r w:rsidRPr="003F4991">
        <w:rPr>
          <w:sz w:val="24"/>
          <w:szCs w:val="24"/>
        </w:rPr>
        <w:t>Нередко предложение скидки сформулировано более сложно либо обставлено рядом усл</w:t>
      </w:r>
      <w:r w:rsidRPr="003F4991">
        <w:rPr>
          <w:sz w:val="24"/>
          <w:szCs w:val="24"/>
        </w:rPr>
        <w:t>о</w:t>
      </w:r>
      <w:r w:rsidRPr="003F4991">
        <w:rPr>
          <w:sz w:val="24"/>
          <w:szCs w:val="24"/>
        </w:rPr>
        <w:t>вий. Например, продавец может установить правила распродажи, при которых, покупая один или несколько товаров, покупатель может получить еще один товар бесплатно или купить его по сниженной цене.</w:t>
      </w:r>
    </w:p>
    <w:p w:rsidR="001154E7" w:rsidRPr="003F4991" w:rsidRDefault="0049052B" w:rsidP="001154E7">
      <w:pPr>
        <w:jc w:val="both"/>
        <w:rPr>
          <w:sz w:val="24"/>
          <w:szCs w:val="24"/>
        </w:rPr>
      </w:pPr>
      <w:r w:rsidRPr="003F4991">
        <w:rPr>
          <w:sz w:val="24"/>
          <w:szCs w:val="24"/>
        </w:rPr>
        <w:t xml:space="preserve">Если скидка предоставляется на одинаковые товары, для определения выгоды достаточно вычислить цену одной единицы. Для этого нужно общую стоимость покупки поделить </w:t>
      </w:r>
      <w:r w:rsidR="001154E7" w:rsidRPr="003F4991">
        <w:rPr>
          <w:sz w:val="24"/>
          <w:szCs w:val="24"/>
        </w:rPr>
        <w:t>на общее количество купленных товаров (включая «бесплатные» товары или товары со ски</w:t>
      </w:r>
      <w:r w:rsidR="001154E7" w:rsidRPr="003F4991">
        <w:rPr>
          <w:sz w:val="24"/>
          <w:szCs w:val="24"/>
        </w:rPr>
        <w:t>д</w:t>
      </w:r>
      <w:r w:rsidR="001154E7" w:rsidRPr="003F4991">
        <w:rPr>
          <w:sz w:val="24"/>
          <w:szCs w:val="24"/>
        </w:rPr>
        <w:t xml:space="preserve">кой). Полученную цену единицы товара нужно сравнить с ценами </w:t>
      </w:r>
      <w:r w:rsidRPr="003F4991">
        <w:rPr>
          <w:sz w:val="24"/>
          <w:szCs w:val="24"/>
        </w:rPr>
        <w:t>в</w:t>
      </w:r>
      <w:r w:rsidR="001154E7" w:rsidRPr="003F4991">
        <w:rPr>
          <w:sz w:val="24"/>
          <w:szCs w:val="24"/>
        </w:rPr>
        <w:t xml:space="preserve"> других </w:t>
      </w:r>
      <w:r w:rsidRPr="003F4991">
        <w:rPr>
          <w:sz w:val="24"/>
          <w:szCs w:val="24"/>
        </w:rPr>
        <w:t>магазинах.</w:t>
      </w:r>
      <w:r w:rsidR="001154E7" w:rsidRPr="003F4991">
        <w:rPr>
          <w:sz w:val="24"/>
          <w:szCs w:val="24"/>
        </w:rPr>
        <w:t xml:space="preserve"> </w:t>
      </w:r>
      <w:r w:rsidRPr="003F4991">
        <w:rPr>
          <w:sz w:val="24"/>
          <w:szCs w:val="24"/>
        </w:rPr>
        <w:t xml:space="preserve">Если </w:t>
      </w:r>
      <w:r w:rsidR="001154E7" w:rsidRPr="003F4991">
        <w:rPr>
          <w:sz w:val="24"/>
          <w:szCs w:val="24"/>
        </w:rPr>
        <w:t>она действительно ниже, тогда покупка выгодна. Разумеется, при этом нужно оценивать, действительно ли вам нужно такое количество товаров. Если нужна одна пара обуви, пок</w:t>
      </w:r>
      <w:r w:rsidR="001154E7" w:rsidRPr="003F4991">
        <w:rPr>
          <w:sz w:val="24"/>
          <w:szCs w:val="24"/>
        </w:rPr>
        <w:t>у</w:t>
      </w:r>
      <w:r w:rsidR="001154E7" w:rsidRPr="003F4991">
        <w:rPr>
          <w:sz w:val="24"/>
          <w:szCs w:val="24"/>
        </w:rPr>
        <w:t>пать три пары только потому, что на них предлагают скидку, неразумно.</w:t>
      </w:r>
    </w:p>
    <w:p w:rsidR="001154E7" w:rsidRPr="003F4991" w:rsidRDefault="001154E7" w:rsidP="001154E7">
      <w:pPr>
        <w:jc w:val="both"/>
        <w:rPr>
          <w:sz w:val="24"/>
          <w:szCs w:val="24"/>
        </w:rPr>
      </w:pPr>
      <w:r w:rsidRPr="003F4991">
        <w:rPr>
          <w:sz w:val="24"/>
          <w:szCs w:val="24"/>
        </w:rPr>
        <w:t>Наконец, под скидкой может прятаться снижение цены (уценка) товара, который не польз</w:t>
      </w:r>
      <w:r w:rsidRPr="003F4991">
        <w:rPr>
          <w:sz w:val="24"/>
          <w:szCs w:val="24"/>
        </w:rPr>
        <w:t>у</w:t>
      </w:r>
      <w:r w:rsidRPr="003F4991">
        <w:rPr>
          <w:sz w:val="24"/>
          <w:szCs w:val="24"/>
        </w:rPr>
        <w:t>ется спросом или теряет свои потребительские качества</w:t>
      </w:r>
      <w:r w:rsidR="0049052B" w:rsidRPr="003F4991">
        <w:rPr>
          <w:sz w:val="24"/>
          <w:szCs w:val="24"/>
        </w:rPr>
        <w:t>. Например</w:t>
      </w:r>
      <w:r w:rsidRPr="003F4991">
        <w:rPr>
          <w:sz w:val="24"/>
          <w:szCs w:val="24"/>
        </w:rPr>
        <w:t>, продукт</w:t>
      </w:r>
      <w:r w:rsidR="0049052B" w:rsidRPr="003F4991">
        <w:rPr>
          <w:sz w:val="24"/>
          <w:szCs w:val="24"/>
        </w:rPr>
        <w:t>ы</w:t>
      </w:r>
      <w:r w:rsidRPr="003F4991">
        <w:rPr>
          <w:sz w:val="24"/>
          <w:szCs w:val="24"/>
        </w:rPr>
        <w:t xml:space="preserve"> питания</w:t>
      </w:r>
      <w:r w:rsidR="0049052B" w:rsidRPr="003F4991">
        <w:rPr>
          <w:sz w:val="24"/>
          <w:szCs w:val="24"/>
        </w:rPr>
        <w:t xml:space="preserve"> могут продавать</w:t>
      </w:r>
      <w:r w:rsidRPr="003F4991">
        <w:rPr>
          <w:sz w:val="24"/>
          <w:szCs w:val="24"/>
        </w:rPr>
        <w:t xml:space="preserve"> с большой скидкой перед истечением срока годности. Нужно хорошо подумать, выгодна ли покупка, если часть придется выбросить.</w:t>
      </w:r>
    </w:p>
    <w:p w:rsidR="00010812" w:rsidRPr="003F4991" w:rsidRDefault="00010812" w:rsidP="00FD59DF">
      <w:pPr>
        <w:pStyle w:val="3"/>
        <w:rPr>
          <w:color w:val="auto"/>
          <w:sz w:val="24"/>
          <w:szCs w:val="24"/>
        </w:rPr>
      </w:pPr>
      <w:r w:rsidRPr="003F4991">
        <w:rPr>
          <w:color w:val="auto"/>
          <w:sz w:val="24"/>
          <w:szCs w:val="24"/>
        </w:rPr>
        <w:t>Какие и финансовые навыки нужно сформировать у учащегося</w:t>
      </w:r>
    </w:p>
    <w:p w:rsidR="00010812" w:rsidRPr="003F4991" w:rsidRDefault="00010812" w:rsidP="001154E7">
      <w:pPr>
        <w:rPr>
          <w:rStyle w:val="aa"/>
          <w:sz w:val="24"/>
          <w:szCs w:val="24"/>
        </w:rPr>
      </w:pPr>
      <w:r w:rsidRPr="003F4991">
        <w:rPr>
          <w:sz w:val="24"/>
          <w:szCs w:val="24"/>
        </w:rPr>
        <w:t xml:space="preserve">При решении и разборе задач следует обращать внимание на базовый принцип грамотного экономического и финансового поведения: </w:t>
      </w:r>
      <w:r w:rsidRPr="003F4991">
        <w:rPr>
          <w:b/>
          <w:sz w:val="24"/>
          <w:szCs w:val="24"/>
        </w:rPr>
        <w:t>а</w:t>
      </w:r>
      <w:r w:rsidRPr="003F4991">
        <w:rPr>
          <w:rStyle w:val="aa"/>
          <w:sz w:val="24"/>
          <w:szCs w:val="24"/>
        </w:rPr>
        <w:t xml:space="preserve">нализ альтернатив. </w:t>
      </w:r>
    </w:p>
    <w:p w:rsidR="00010812" w:rsidRPr="003F4991" w:rsidRDefault="00010812" w:rsidP="00010812">
      <w:pPr>
        <w:jc w:val="both"/>
        <w:rPr>
          <w:sz w:val="24"/>
          <w:szCs w:val="24"/>
        </w:rPr>
      </w:pPr>
      <w:r w:rsidRPr="003F4991">
        <w:rPr>
          <w:sz w:val="24"/>
          <w:szCs w:val="24"/>
        </w:rPr>
        <w:t>Принимая решение о покупке, особенно если речь идет о значительной сумме, нужно тщ</w:t>
      </w:r>
      <w:r w:rsidRPr="003F4991">
        <w:rPr>
          <w:sz w:val="24"/>
          <w:szCs w:val="24"/>
        </w:rPr>
        <w:t>а</w:t>
      </w:r>
      <w:r w:rsidRPr="003F4991">
        <w:rPr>
          <w:sz w:val="24"/>
          <w:szCs w:val="24"/>
        </w:rPr>
        <w:t xml:space="preserve">тельно рассмотреть возможные варианты (что покупать, </w:t>
      </w:r>
      <w:r w:rsidR="0049052B" w:rsidRPr="003F4991">
        <w:rPr>
          <w:sz w:val="24"/>
          <w:szCs w:val="24"/>
        </w:rPr>
        <w:t>где</w:t>
      </w:r>
      <w:r w:rsidRPr="003F4991">
        <w:rPr>
          <w:sz w:val="24"/>
          <w:szCs w:val="24"/>
        </w:rPr>
        <w:t xml:space="preserve"> покупать, какие параметры сл</w:t>
      </w:r>
      <w:r w:rsidRPr="003F4991">
        <w:rPr>
          <w:sz w:val="24"/>
          <w:szCs w:val="24"/>
        </w:rPr>
        <w:t>е</w:t>
      </w:r>
      <w:r w:rsidRPr="003F4991">
        <w:rPr>
          <w:sz w:val="24"/>
          <w:szCs w:val="24"/>
        </w:rPr>
        <w:t>дует принимать во внимание помимо цены). Не нужно спешить, реагируя на слова продавца о том, что это ваш последний шанс, осталось мало времени или товара. Вполне может ок</w:t>
      </w:r>
      <w:r w:rsidRPr="003F4991">
        <w:rPr>
          <w:sz w:val="24"/>
          <w:szCs w:val="24"/>
        </w:rPr>
        <w:t>а</w:t>
      </w:r>
      <w:r w:rsidRPr="003F4991">
        <w:rPr>
          <w:sz w:val="24"/>
          <w:szCs w:val="24"/>
        </w:rPr>
        <w:t>заться, что в другом месте этот товар дешевле, или что существует аналогичный товар с лучшими характеристиками, или же что низкая цена не включает многих важных соста</w:t>
      </w:r>
      <w:r w:rsidRPr="003F4991">
        <w:rPr>
          <w:sz w:val="24"/>
          <w:szCs w:val="24"/>
        </w:rPr>
        <w:t>в</w:t>
      </w:r>
      <w:r w:rsidRPr="003F4991">
        <w:rPr>
          <w:sz w:val="24"/>
          <w:szCs w:val="24"/>
        </w:rPr>
        <w:t>ляющих (доставк</w:t>
      </w:r>
      <w:r w:rsidR="0049052B" w:rsidRPr="003F4991">
        <w:rPr>
          <w:sz w:val="24"/>
          <w:szCs w:val="24"/>
        </w:rPr>
        <w:t>у</w:t>
      </w:r>
      <w:r w:rsidRPr="003F4991">
        <w:rPr>
          <w:sz w:val="24"/>
          <w:szCs w:val="24"/>
        </w:rPr>
        <w:t>, установк</w:t>
      </w:r>
      <w:r w:rsidR="0049052B" w:rsidRPr="003F4991">
        <w:rPr>
          <w:sz w:val="24"/>
          <w:szCs w:val="24"/>
        </w:rPr>
        <w:t>у</w:t>
      </w:r>
      <w:r w:rsidRPr="003F4991">
        <w:rPr>
          <w:sz w:val="24"/>
          <w:szCs w:val="24"/>
        </w:rPr>
        <w:t>, обслуживание и пр.</w:t>
      </w:r>
      <w:r w:rsidR="00F64EAC" w:rsidRPr="003F4991">
        <w:rPr>
          <w:sz w:val="24"/>
          <w:szCs w:val="24"/>
        </w:rPr>
        <w:t xml:space="preserve"> </w:t>
      </w:r>
      <w:r w:rsidRPr="003F4991">
        <w:rPr>
          <w:sz w:val="24"/>
          <w:szCs w:val="24"/>
        </w:rPr>
        <w:t xml:space="preserve">– см. </w:t>
      </w:r>
      <w:r w:rsidR="0049052B" w:rsidRPr="003F4991">
        <w:rPr>
          <w:sz w:val="24"/>
          <w:szCs w:val="24"/>
        </w:rPr>
        <w:t xml:space="preserve">раздел </w:t>
      </w:r>
      <w:fldSimple w:instr=" REF _Ref473746897 \r \h  \* MERGEFORMAT ">
        <w:r w:rsidR="0049052B" w:rsidRPr="003F4991">
          <w:rPr>
            <w:sz w:val="24"/>
            <w:szCs w:val="24"/>
          </w:rPr>
          <w:t>1.4</w:t>
        </w:r>
      </w:fldSimple>
      <w:r w:rsidR="0049052B" w:rsidRPr="003F4991">
        <w:rPr>
          <w:sz w:val="24"/>
          <w:szCs w:val="24"/>
        </w:rPr>
        <w:t xml:space="preserve"> </w:t>
      </w:r>
      <w:r w:rsidRPr="003F4991">
        <w:rPr>
          <w:sz w:val="24"/>
          <w:szCs w:val="24"/>
        </w:rPr>
        <w:t xml:space="preserve">о </w:t>
      </w:r>
      <w:proofErr w:type="spellStart"/>
      <w:r w:rsidRPr="003F4991">
        <w:rPr>
          <w:sz w:val="24"/>
          <w:szCs w:val="24"/>
        </w:rPr>
        <w:t>комплементарных</w:t>
      </w:r>
      <w:proofErr w:type="spellEnd"/>
      <w:r w:rsidRPr="003F4991">
        <w:rPr>
          <w:sz w:val="24"/>
          <w:szCs w:val="24"/>
        </w:rPr>
        <w:t xml:space="preserve"> бл</w:t>
      </w:r>
      <w:r w:rsidRPr="003F4991">
        <w:rPr>
          <w:sz w:val="24"/>
          <w:szCs w:val="24"/>
        </w:rPr>
        <w:t>а</w:t>
      </w:r>
      <w:r w:rsidRPr="003F4991">
        <w:rPr>
          <w:sz w:val="24"/>
          <w:szCs w:val="24"/>
        </w:rPr>
        <w:t>гах).</w:t>
      </w:r>
    </w:p>
    <w:p w:rsidR="00010812" w:rsidRPr="003F4991" w:rsidRDefault="00010812" w:rsidP="00010812">
      <w:pPr>
        <w:jc w:val="both"/>
        <w:rPr>
          <w:sz w:val="24"/>
          <w:szCs w:val="24"/>
        </w:rPr>
      </w:pPr>
      <w:r w:rsidRPr="003F4991">
        <w:rPr>
          <w:sz w:val="24"/>
          <w:szCs w:val="24"/>
        </w:rPr>
        <w:t xml:space="preserve">Целесообразно предложить учащимся </w:t>
      </w:r>
      <w:proofErr w:type="spellStart"/>
      <w:r w:rsidRPr="003F4991">
        <w:rPr>
          <w:sz w:val="24"/>
          <w:szCs w:val="24"/>
        </w:rPr>
        <w:t>порешать</w:t>
      </w:r>
      <w:proofErr w:type="spellEnd"/>
      <w:r w:rsidRPr="003F4991">
        <w:rPr>
          <w:sz w:val="24"/>
          <w:szCs w:val="24"/>
        </w:rPr>
        <w:t xml:space="preserve"> задачи на сравнение условий продажи у ра</w:t>
      </w:r>
      <w:r w:rsidRPr="003F4991">
        <w:rPr>
          <w:sz w:val="24"/>
          <w:szCs w:val="24"/>
        </w:rPr>
        <w:t>з</w:t>
      </w:r>
      <w:r w:rsidRPr="003F4991">
        <w:rPr>
          <w:sz w:val="24"/>
          <w:szCs w:val="24"/>
        </w:rPr>
        <w:t>ных продавцов, определение полной стоимости единицы товара (с учетом скидок и дополн</w:t>
      </w:r>
      <w:r w:rsidRPr="003F4991">
        <w:rPr>
          <w:sz w:val="24"/>
          <w:szCs w:val="24"/>
        </w:rPr>
        <w:t>и</w:t>
      </w:r>
      <w:r w:rsidRPr="003F4991">
        <w:rPr>
          <w:sz w:val="24"/>
          <w:szCs w:val="24"/>
        </w:rPr>
        <w:t>тельных расходов при покупке), поиск суммарной величины выигрыша от скидок и ее сопо</w:t>
      </w:r>
      <w:r w:rsidRPr="003F4991">
        <w:rPr>
          <w:sz w:val="24"/>
          <w:szCs w:val="24"/>
        </w:rPr>
        <w:t>с</w:t>
      </w:r>
      <w:r w:rsidRPr="003F4991">
        <w:rPr>
          <w:sz w:val="24"/>
          <w:szCs w:val="24"/>
        </w:rPr>
        <w:t>тавления с дополнительными затратами, которые требуется понести для получения скидки.</w:t>
      </w:r>
    </w:p>
    <w:p w:rsidR="00010812" w:rsidRPr="003F4991" w:rsidRDefault="00010812" w:rsidP="00C10CBA">
      <w:pPr>
        <w:jc w:val="both"/>
        <w:rPr>
          <w:sz w:val="24"/>
          <w:szCs w:val="24"/>
        </w:rPr>
      </w:pPr>
      <w:r w:rsidRPr="003F4991">
        <w:rPr>
          <w:sz w:val="24"/>
          <w:szCs w:val="24"/>
        </w:rPr>
        <w:lastRenderedPageBreak/>
        <w:t xml:space="preserve">Важно научить приводить варианты к сопоставимым условиям, исключать </w:t>
      </w:r>
      <w:r w:rsidR="00C10CBA" w:rsidRPr="003F4991">
        <w:rPr>
          <w:sz w:val="24"/>
          <w:szCs w:val="24"/>
        </w:rPr>
        <w:t xml:space="preserve">факторы, </w:t>
      </w:r>
      <w:r w:rsidRPr="003F4991">
        <w:rPr>
          <w:sz w:val="24"/>
          <w:szCs w:val="24"/>
        </w:rPr>
        <w:t>не имеющие отношения к делу (которыми</w:t>
      </w:r>
      <w:r w:rsidR="00C10CBA" w:rsidRPr="003F4991">
        <w:rPr>
          <w:sz w:val="24"/>
          <w:szCs w:val="24"/>
        </w:rPr>
        <w:t xml:space="preserve"> часто</w:t>
      </w:r>
      <w:r w:rsidRPr="003F4991">
        <w:rPr>
          <w:sz w:val="24"/>
          <w:szCs w:val="24"/>
        </w:rPr>
        <w:t xml:space="preserve"> наполнены предложения о скидках).</w:t>
      </w:r>
    </w:p>
    <w:p w:rsidR="00010812" w:rsidRPr="003F4991" w:rsidRDefault="00010812" w:rsidP="00FD59DF">
      <w:pPr>
        <w:pStyle w:val="3"/>
        <w:rPr>
          <w:color w:val="auto"/>
          <w:sz w:val="24"/>
          <w:szCs w:val="24"/>
        </w:rPr>
      </w:pPr>
      <w:r w:rsidRPr="003F4991">
        <w:rPr>
          <w:color w:val="auto"/>
          <w:sz w:val="24"/>
          <w:szCs w:val="24"/>
        </w:rPr>
        <w:t>Необходимые сведения из курса математики</w:t>
      </w:r>
    </w:p>
    <w:p w:rsidR="00010812" w:rsidRPr="003F4991" w:rsidRDefault="00010812" w:rsidP="00C10CBA">
      <w:pPr>
        <w:rPr>
          <w:sz w:val="24"/>
          <w:szCs w:val="24"/>
        </w:rPr>
      </w:pPr>
      <w:r w:rsidRPr="003F4991">
        <w:rPr>
          <w:sz w:val="24"/>
          <w:szCs w:val="24"/>
        </w:rPr>
        <w:t xml:space="preserve">Для решения данных задач учащемуся потребуются в основном следующие навыки: работа с процентами, долями и дробями; прямой перебор вариантов; умение </w:t>
      </w:r>
      <w:r w:rsidR="00E42E8B" w:rsidRPr="003F4991">
        <w:rPr>
          <w:sz w:val="24"/>
          <w:szCs w:val="24"/>
        </w:rPr>
        <w:t xml:space="preserve">составлять по условию и </w:t>
      </w:r>
      <w:r w:rsidRPr="003F4991">
        <w:rPr>
          <w:sz w:val="24"/>
          <w:szCs w:val="24"/>
        </w:rPr>
        <w:t>решать</w:t>
      </w:r>
      <w:r w:rsidR="00E42E8B" w:rsidRPr="003F4991">
        <w:rPr>
          <w:sz w:val="24"/>
          <w:szCs w:val="24"/>
        </w:rPr>
        <w:t xml:space="preserve"> линейные </w:t>
      </w:r>
      <w:r w:rsidRPr="003F4991">
        <w:rPr>
          <w:sz w:val="24"/>
          <w:szCs w:val="24"/>
        </w:rPr>
        <w:t>уравнения</w:t>
      </w:r>
      <w:r w:rsidR="00C10CBA" w:rsidRPr="003F4991">
        <w:rPr>
          <w:sz w:val="24"/>
          <w:szCs w:val="24"/>
        </w:rPr>
        <w:t>.</w:t>
      </w:r>
    </w:p>
    <w:p w:rsidR="00C10CBA" w:rsidRPr="003F4991" w:rsidRDefault="00C10CBA" w:rsidP="00FD59DF">
      <w:pPr>
        <w:pStyle w:val="3"/>
        <w:rPr>
          <w:color w:val="auto"/>
          <w:sz w:val="24"/>
          <w:szCs w:val="24"/>
        </w:rPr>
      </w:pPr>
      <w:r w:rsidRPr="003F4991">
        <w:rPr>
          <w:color w:val="auto"/>
          <w:sz w:val="24"/>
          <w:szCs w:val="24"/>
        </w:rPr>
        <w:t>Термины, которые учащийся освоит</w:t>
      </w:r>
    </w:p>
    <w:p w:rsidR="008A62A2" w:rsidRPr="003F4991" w:rsidRDefault="008A62A2" w:rsidP="00EA2F06">
      <w:pPr>
        <w:spacing w:before="240"/>
        <w:jc w:val="both"/>
        <w:rPr>
          <w:sz w:val="24"/>
          <w:szCs w:val="24"/>
        </w:rPr>
      </w:pPr>
      <w:r w:rsidRPr="003F4991">
        <w:rPr>
          <w:b/>
          <w:i/>
          <w:sz w:val="24"/>
          <w:szCs w:val="24"/>
        </w:rPr>
        <w:t>Программа лояльности</w:t>
      </w:r>
      <w:r w:rsidRPr="003F4991">
        <w:rPr>
          <w:sz w:val="24"/>
          <w:szCs w:val="24"/>
        </w:rPr>
        <w:t xml:space="preserve"> – предложение скидок или дополнительных благ постоянным пок</w:t>
      </w:r>
      <w:r w:rsidRPr="003F4991">
        <w:rPr>
          <w:sz w:val="24"/>
          <w:szCs w:val="24"/>
        </w:rPr>
        <w:t>у</w:t>
      </w:r>
      <w:r w:rsidRPr="003F4991">
        <w:rPr>
          <w:sz w:val="24"/>
          <w:szCs w:val="24"/>
        </w:rPr>
        <w:t>пателям (клиентам). Учет таких покупателей, их покупок и предоставленных благ, как пр</w:t>
      </w:r>
      <w:r w:rsidRPr="003F4991">
        <w:rPr>
          <w:sz w:val="24"/>
          <w:szCs w:val="24"/>
        </w:rPr>
        <w:t>а</w:t>
      </w:r>
      <w:r w:rsidRPr="003F4991">
        <w:rPr>
          <w:sz w:val="24"/>
          <w:szCs w:val="24"/>
        </w:rPr>
        <w:t xml:space="preserve">вило, ведется с помощью клиентских карт. </w:t>
      </w:r>
    </w:p>
    <w:p w:rsidR="00C10CBA" w:rsidRPr="003F4991" w:rsidRDefault="00C10CBA" w:rsidP="00FD59DF">
      <w:pPr>
        <w:pStyle w:val="3"/>
        <w:rPr>
          <w:color w:val="auto"/>
          <w:sz w:val="24"/>
          <w:szCs w:val="24"/>
        </w:rPr>
      </w:pPr>
      <w:r w:rsidRPr="003F4991">
        <w:rPr>
          <w:color w:val="auto"/>
          <w:sz w:val="24"/>
          <w:szCs w:val="24"/>
        </w:rPr>
        <w:t>Примеры решения и обсуждения задач</w:t>
      </w:r>
    </w:p>
    <w:p w:rsidR="00765612" w:rsidRPr="003F4991" w:rsidRDefault="0048464C" w:rsidP="00FD59DF">
      <w:pPr>
        <w:shd w:val="clear" w:color="auto" w:fill="EAF1DD" w:themeFill="accent3" w:themeFillTint="33"/>
        <w:spacing w:before="120"/>
        <w:jc w:val="both"/>
        <w:rPr>
          <w:color w:val="000000" w:themeColor="text1"/>
          <w:sz w:val="24"/>
          <w:szCs w:val="24"/>
        </w:rPr>
      </w:pPr>
      <w:r w:rsidRPr="003F4991">
        <w:rPr>
          <w:b/>
          <w:color w:val="000000" w:themeColor="text1"/>
          <w:sz w:val="24"/>
          <w:szCs w:val="24"/>
        </w:rPr>
        <w:t xml:space="preserve">20. </w:t>
      </w:r>
      <w:r w:rsidR="00765612" w:rsidRPr="003F4991">
        <w:rPr>
          <w:color w:val="000000" w:themeColor="text1"/>
          <w:sz w:val="24"/>
          <w:szCs w:val="24"/>
        </w:rPr>
        <w:t xml:space="preserve">Розничная цена учебника 180 рублей, она на 20% выше оптовой цены. Какое наибольшее </w:t>
      </w:r>
      <w:r w:rsidR="0049052B" w:rsidRPr="003F4991">
        <w:rPr>
          <w:color w:val="000000" w:themeColor="text1"/>
          <w:sz w:val="24"/>
          <w:szCs w:val="24"/>
        </w:rPr>
        <w:t xml:space="preserve">количество </w:t>
      </w:r>
      <w:r w:rsidR="00765612" w:rsidRPr="003F4991">
        <w:rPr>
          <w:color w:val="000000" w:themeColor="text1"/>
          <w:sz w:val="24"/>
          <w:szCs w:val="24"/>
        </w:rPr>
        <w:t>таких учебников можно купить по оптовой цене на 10</w:t>
      </w:r>
      <w:r w:rsidR="0049052B" w:rsidRPr="003F4991">
        <w:rPr>
          <w:color w:val="000000" w:themeColor="text1"/>
          <w:sz w:val="24"/>
          <w:szCs w:val="24"/>
        </w:rPr>
        <w:t> </w:t>
      </w:r>
      <w:r w:rsidR="00765612" w:rsidRPr="003F4991">
        <w:rPr>
          <w:color w:val="000000" w:themeColor="text1"/>
          <w:sz w:val="24"/>
          <w:szCs w:val="24"/>
        </w:rPr>
        <w:t>000 рублей?</w:t>
      </w:r>
    </w:p>
    <w:p w:rsidR="00765612" w:rsidRPr="003F4991" w:rsidRDefault="00765612" w:rsidP="00CD766E">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Оптовая цена учебника </w:t>
      </w:r>
      <w:r w:rsidR="00767482" w:rsidRPr="003F4991">
        <w:rPr>
          <w:color w:val="000000" w:themeColor="text1"/>
          <w:position w:val="-10"/>
          <w:sz w:val="24"/>
          <w:szCs w:val="24"/>
        </w:rPr>
        <w:object w:dxaOrig="1600" w:dyaOrig="340">
          <v:shape id="_x0000_i1062" type="#_x0000_t75" style="width:62.2pt;height:13.35pt" o:ole="">
            <v:imagedata r:id="rId79" o:title=""/>
          </v:shape>
          <o:OLEObject Type="Embed" ProgID="Equation.DSMT4" ShapeID="_x0000_i1062" DrawAspect="Content" ObjectID="_1590588808" r:id="rId80"/>
        </w:object>
      </w:r>
      <w:r w:rsidR="00CD766E" w:rsidRPr="003F4991">
        <w:rPr>
          <w:color w:val="000000" w:themeColor="text1"/>
          <w:sz w:val="24"/>
          <w:szCs w:val="24"/>
        </w:rPr>
        <w:t xml:space="preserve"> </w:t>
      </w:r>
      <w:r w:rsidRPr="003F4991">
        <w:rPr>
          <w:color w:val="000000" w:themeColor="text1"/>
          <w:sz w:val="24"/>
          <w:szCs w:val="24"/>
        </w:rPr>
        <w:t>рублей. Количество учебников</w:t>
      </w:r>
      <w:proofErr w:type="gramStart"/>
      <w:r w:rsidR="00CD766E" w:rsidRPr="003F4991">
        <w:rPr>
          <w:color w:val="000000" w:themeColor="text1"/>
          <w:sz w:val="24"/>
          <w:szCs w:val="24"/>
        </w:rPr>
        <w:t xml:space="preserve"> </w:t>
      </w:r>
      <w:r w:rsidR="00C37DB9" w:rsidRPr="003F4991">
        <w:rPr>
          <w:color w:val="000000" w:themeColor="text1"/>
          <w:position w:val="-28"/>
          <w:sz w:val="24"/>
          <w:szCs w:val="24"/>
        </w:rPr>
        <w:object w:dxaOrig="2040" w:dyaOrig="720">
          <v:shape id="_x0000_i1063" type="#_x0000_t75" style="width:84.45pt;height:30.2pt" o:ole="">
            <v:imagedata r:id="rId81" o:title=""/>
          </v:shape>
          <o:OLEObject Type="Embed" ProgID="Equation.DSMT4" ShapeID="_x0000_i1063" DrawAspect="Content" ObjectID="_1590588809" r:id="rId82"/>
        </w:object>
      </w:r>
      <w:r w:rsidR="00CD766E" w:rsidRPr="003F4991">
        <w:rPr>
          <w:color w:val="000000" w:themeColor="text1"/>
          <w:sz w:val="24"/>
          <w:szCs w:val="24"/>
        </w:rPr>
        <w:t xml:space="preserve"> </w:t>
      </w:r>
      <w:r w:rsidRPr="003F4991">
        <w:rPr>
          <w:color w:val="000000" w:themeColor="text1"/>
          <w:sz w:val="24"/>
          <w:szCs w:val="24"/>
        </w:rPr>
        <w:t>О</w:t>
      </w:r>
      <w:proofErr w:type="gramEnd"/>
      <w:r w:rsidRPr="003F4991">
        <w:rPr>
          <w:color w:val="000000" w:themeColor="text1"/>
          <w:sz w:val="24"/>
          <w:szCs w:val="24"/>
        </w:rPr>
        <w:t>кругляем вниз до целого.</w:t>
      </w:r>
    </w:p>
    <w:p w:rsidR="00765612" w:rsidRPr="003F4991" w:rsidRDefault="00765612" w:rsidP="00CD766E">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66</w:t>
      </w:r>
      <w:r w:rsidR="00CD766E" w:rsidRPr="003F4991">
        <w:rPr>
          <w:color w:val="000000" w:themeColor="text1"/>
          <w:sz w:val="24"/>
          <w:szCs w:val="24"/>
        </w:rPr>
        <w:t>.</w:t>
      </w:r>
    </w:p>
    <w:p w:rsidR="00CD766E" w:rsidRPr="003F4991" w:rsidRDefault="00CD766E" w:rsidP="00CD766E">
      <w:pPr>
        <w:jc w:val="both"/>
        <w:rPr>
          <w:color w:val="000000" w:themeColor="text1"/>
          <w:sz w:val="24"/>
          <w:szCs w:val="24"/>
        </w:rPr>
      </w:pPr>
    </w:p>
    <w:p w:rsidR="00765612" w:rsidRPr="003F4991" w:rsidRDefault="0048464C" w:rsidP="00CD766E">
      <w:pPr>
        <w:shd w:val="clear" w:color="auto" w:fill="EAF1DD" w:themeFill="accent3" w:themeFillTint="33"/>
        <w:jc w:val="both"/>
        <w:rPr>
          <w:color w:val="000000" w:themeColor="text1"/>
          <w:sz w:val="24"/>
          <w:szCs w:val="24"/>
        </w:rPr>
      </w:pPr>
      <w:r w:rsidRPr="003F4991">
        <w:rPr>
          <w:b/>
          <w:color w:val="000000" w:themeColor="text1"/>
          <w:sz w:val="24"/>
          <w:szCs w:val="24"/>
        </w:rPr>
        <w:t>21</w:t>
      </w:r>
      <w:r w:rsidR="009E243A" w:rsidRPr="003F4991">
        <w:rPr>
          <w:b/>
          <w:color w:val="000000" w:themeColor="text1"/>
          <w:sz w:val="24"/>
          <w:szCs w:val="24"/>
        </w:rPr>
        <w:t>*</w:t>
      </w:r>
      <w:r w:rsidRPr="003F4991">
        <w:rPr>
          <w:b/>
          <w:color w:val="000000" w:themeColor="text1"/>
          <w:sz w:val="24"/>
          <w:szCs w:val="24"/>
        </w:rPr>
        <w:t xml:space="preserve">. </w:t>
      </w:r>
      <w:r w:rsidR="00CD766E" w:rsidRPr="003F4991">
        <w:rPr>
          <w:color w:val="000000" w:themeColor="text1"/>
          <w:sz w:val="24"/>
          <w:szCs w:val="24"/>
        </w:rPr>
        <w:t>С</w:t>
      </w:r>
      <w:r w:rsidR="00765612" w:rsidRPr="003F4991">
        <w:rPr>
          <w:color w:val="000000" w:themeColor="text1"/>
          <w:sz w:val="24"/>
          <w:szCs w:val="24"/>
        </w:rPr>
        <w:t xml:space="preserve">еть магазинов электроники и бытовой техники предлагает бонусную программу для покупателей. В соответствии с </w:t>
      </w:r>
      <w:r w:rsidR="00CD766E" w:rsidRPr="003F4991">
        <w:rPr>
          <w:color w:val="000000" w:themeColor="text1"/>
          <w:sz w:val="24"/>
          <w:szCs w:val="24"/>
        </w:rPr>
        <w:t>условиями программы</w:t>
      </w:r>
      <w:r w:rsidR="00765612" w:rsidRPr="003F4991">
        <w:rPr>
          <w:color w:val="000000" w:themeColor="text1"/>
          <w:sz w:val="24"/>
          <w:szCs w:val="24"/>
        </w:rPr>
        <w:t xml:space="preserve"> за каждый потраченный рубль начи</w:t>
      </w:r>
      <w:r w:rsidR="00765612" w:rsidRPr="003F4991">
        <w:rPr>
          <w:color w:val="000000" w:themeColor="text1"/>
          <w:sz w:val="24"/>
          <w:szCs w:val="24"/>
        </w:rPr>
        <w:t>с</w:t>
      </w:r>
      <w:r w:rsidR="00765612" w:rsidRPr="003F4991">
        <w:rPr>
          <w:color w:val="000000" w:themeColor="text1"/>
          <w:sz w:val="24"/>
          <w:szCs w:val="24"/>
        </w:rPr>
        <w:t>ляется один бонус. После того как покупатель накопит 15 000 бонусов, он получает 500 б</w:t>
      </w:r>
      <w:r w:rsidR="00765612" w:rsidRPr="003F4991">
        <w:rPr>
          <w:color w:val="000000" w:themeColor="text1"/>
          <w:sz w:val="24"/>
          <w:szCs w:val="24"/>
        </w:rPr>
        <w:t>о</w:t>
      </w:r>
      <w:r w:rsidR="00765612" w:rsidRPr="003F4991">
        <w:rPr>
          <w:color w:val="000000" w:themeColor="text1"/>
          <w:sz w:val="24"/>
          <w:szCs w:val="24"/>
        </w:rPr>
        <w:t>нусных рублей, которые можно использовать при следующей покупке. Николай накопил 500 бонусных рублей при покупке телевизора стоимостью 15 000 рублей и потратил их при п</w:t>
      </w:r>
      <w:r w:rsidR="00765612" w:rsidRPr="003F4991">
        <w:rPr>
          <w:color w:val="000000" w:themeColor="text1"/>
          <w:sz w:val="24"/>
          <w:szCs w:val="24"/>
        </w:rPr>
        <w:t>о</w:t>
      </w:r>
      <w:r w:rsidR="00765612" w:rsidRPr="003F4991">
        <w:rPr>
          <w:color w:val="000000" w:themeColor="text1"/>
          <w:sz w:val="24"/>
          <w:szCs w:val="24"/>
        </w:rPr>
        <w:t xml:space="preserve">купке видеоплеера стоимостью 2000 рублей. </w:t>
      </w:r>
      <w:r w:rsidR="00CD766E" w:rsidRPr="003F4991">
        <w:rPr>
          <w:color w:val="000000" w:themeColor="text1"/>
          <w:sz w:val="24"/>
          <w:szCs w:val="24"/>
        </w:rPr>
        <w:t>П</w:t>
      </w:r>
      <w:r w:rsidR="00765612" w:rsidRPr="003F4991">
        <w:rPr>
          <w:color w:val="000000" w:themeColor="text1"/>
          <w:sz w:val="24"/>
          <w:szCs w:val="24"/>
        </w:rPr>
        <w:t xml:space="preserve">о условиям бонусной программы при покупке за бонусные рубли дополнительные бонусы не начисляются. </w:t>
      </w:r>
      <w:r w:rsidR="00CD766E" w:rsidRPr="003F4991">
        <w:rPr>
          <w:color w:val="000000" w:themeColor="text1"/>
          <w:sz w:val="24"/>
          <w:szCs w:val="24"/>
        </w:rPr>
        <w:t>Сколько процентов составила итоговая скидка, полученная</w:t>
      </w:r>
      <w:r w:rsidR="00765612" w:rsidRPr="003F4991">
        <w:rPr>
          <w:color w:val="000000" w:themeColor="text1"/>
          <w:sz w:val="24"/>
          <w:szCs w:val="24"/>
        </w:rPr>
        <w:t xml:space="preserve"> Николаем?</w:t>
      </w:r>
      <w:r w:rsidR="0049052B" w:rsidRPr="003F4991">
        <w:rPr>
          <w:color w:val="000000" w:themeColor="text1"/>
          <w:sz w:val="24"/>
          <w:szCs w:val="24"/>
        </w:rPr>
        <w:t xml:space="preserve"> Ответ округлите до</w:t>
      </w:r>
      <w:r w:rsidR="008B1F1F" w:rsidRPr="003F4991">
        <w:rPr>
          <w:color w:val="000000" w:themeColor="text1"/>
          <w:sz w:val="24"/>
          <w:szCs w:val="24"/>
        </w:rPr>
        <w:t xml:space="preserve"> десятых долей процента</w:t>
      </w:r>
      <w:r w:rsidR="0049052B" w:rsidRPr="003F4991">
        <w:rPr>
          <w:color w:val="000000" w:themeColor="text1"/>
          <w:sz w:val="24"/>
          <w:szCs w:val="24"/>
        </w:rPr>
        <w:t>.</w:t>
      </w:r>
    </w:p>
    <w:p w:rsidR="00765612" w:rsidRPr="003F4991" w:rsidRDefault="00CD766E" w:rsidP="00CD766E">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w:t>
      </w:r>
      <w:r w:rsidR="00765612" w:rsidRPr="003F4991">
        <w:rPr>
          <w:color w:val="000000" w:themeColor="text1"/>
          <w:sz w:val="24"/>
          <w:szCs w:val="24"/>
        </w:rPr>
        <w:t xml:space="preserve">Хотя скидка используется при следующей покупке, </w:t>
      </w:r>
      <w:r w:rsidRPr="003F4991">
        <w:rPr>
          <w:color w:val="000000" w:themeColor="text1"/>
          <w:sz w:val="24"/>
          <w:szCs w:val="24"/>
        </w:rPr>
        <w:t>в действительности</w:t>
      </w:r>
      <w:r w:rsidR="00765612" w:rsidRPr="003F4991">
        <w:rPr>
          <w:color w:val="000000" w:themeColor="text1"/>
          <w:sz w:val="24"/>
          <w:szCs w:val="24"/>
        </w:rPr>
        <w:t xml:space="preserve"> она начи</w:t>
      </w:r>
      <w:r w:rsidR="00765612" w:rsidRPr="003F4991">
        <w:rPr>
          <w:color w:val="000000" w:themeColor="text1"/>
          <w:sz w:val="24"/>
          <w:szCs w:val="24"/>
        </w:rPr>
        <w:t>с</w:t>
      </w:r>
      <w:r w:rsidR="00765612" w:rsidRPr="003F4991">
        <w:rPr>
          <w:color w:val="000000" w:themeColor="text1"/>
          <w:sz w:val="24"/>
          <w:szCs w:val="24"/>
        </w:rPr>
        <w:t xml:space="preserve">ляется на ранее совершенные покупки. </w:t>
      </w:r>
      <w:r w:rsidRPr="003F4991">
        <w:rPr>
          <w:color w:val="000000" w:themeColor="text1"/>
          <w:sz w:val="24"/>
          <w:szCs w:val="24"/>
        </w:rPr>
        <w:t>Общая с</w:t>
      </w:r>
      <w:r w:rsidR="00765612" w:rsidRPr="003F4991">
        <w:rPr>
          <w:color w:val="000000" w:themeColor="text1"/>
          <w:sz w:val="24"/>
          <w:szCs w:val="24"/>
        </w:rPr>
        <w:t>тоимость покупок</w:t>
      </w:r>
      <w:r w:rsidR="0049052B" w:rsidRPr="003F4991">
        <w:rPr>
          <w:color w:val="000000" w:themeColor="text1"/>
          <w:sz w:val="24"/>
          <w:szCs w:val="24"/>
        </w:rPr>
        <w:t xml:space="preserve"> (той, за которую начисл</w:t>
      </w:r>
      <w:r w:rsidR="0049052B" w:rsidRPr="003F4991">
        <w:rPr>
          <w:color w:val="000000" w:themeColor="text1"/>
          <w:sz w:val="24"/>
          <w:szCs w:val="24"/>
        </w:rPr>
        <w:t>е</w:t>
      </w:r>
      <w:r w:rsidR="0049052B" w:rsidRPr="003F4991">
        <w:rPr>
          <w:color w:val="000000" w:themeColor="text1"/>
          <w:sz w:val="24"/>
          <w:szCs w:val="24"/>
        </w:rPr>
        <w:t>ны бонусы, и той, на которую сделана скидка)</w:t>
      </w:r>
      <w:r w:rsidR="00765612" w:rsidRPr="003F4991">
        <w:rPr>
          <w:color w:val="000000" w:themeColor="text1"/>
          <w:sz w:val="24"/>
          <w:szCs w:val="24"/>
        </w:rPr>
        <w:t xml:space="preserve"> 17 000 рублей. </w:t>
      </w:r>
      <w:r w:rsidRPr="003F4991">
        <w:rPr>
          <w:color w:val="000000" w:themeColor="text1"/>
          <w:sz w:val="24"/>
          <w:szCs w:val="24"/>
        </w:rPr>
        <w:t>С</w:t>
      </w:r>
      <w:r w:rsidR="00765612" w:rsidRPr="003F4991">
        <w:rPr>
          <w:color w:val="000000" w:themeColor="text1"/>
          <w:sz w:val="24"/>
          <w:szCs w:val="24"/>
        </w:rPr>
        <w:t>ки</w:t>
      </w:r>
      <w:r w:rsidR="00EF1DD3" w:rsidRPr="003F4991">
        <w:rPr>
          <w:color w:val="000000" w:themeColor="text1"/>
          <w:sz w:val="24"/>
          <w:szCs w:val="24"/>
        </w:rPr>
        <w:t>дка в 500 рублей составл</w:t>
      </w:r>
      <w:r w:rsidR="00EF1DD3" w:rsidRPr="003F4991">
        <w:rPr>
          <w:color w:val="000000" w:themeColor="text1"/>
          <w:sz w:val="24"/>
          <w:szCs w:val="24"/>
        </w:rPr>
        <w:t>я</w:t>
      </w:r>
      <w:r w:rsidR="00EF1DD3" w:rsidRPr="003F4991">
        <w:rPr>
          <w:color w:val="000000" w:themeColor="text1"/>
          <w:sz w:val="24"/>
          <w:szCs w:val="24"/>
        </w:rPr>
        <w:t>ет 2,9 </w:t>
      </w:r>
      <w:r w:rsidR="00765612" w:rsidRPr="003F4991">
        <w:rPr>
          <w:color w:val="000000" w:themeColor="text1"/>
          <w:sz w:val="24"/>
          <w:szCs w:val="24"/>
        </w:rPr>
        <w:t>% от потраченной суммы.</w:t>
      </w:r>
    </w:p>
    <w:p w:rsidR="00765612" w:rsidRPr="003F4991" w:rsidRDefault="00765612" w:rsidP="00CD766E">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2,9%</w:t>
      </w:r>
      <w:r w:rsidR="00CD766E" w:rsidRPr="003F4991">
        <w:rPr>
          <w:color w:val="000000" w:themeColor="text1"/>
          <w:sz w:val="24"/>
          <w:szCs w:val="24"/>
        </w:rPr>
        <w:t>.</w:t>
      </w:r>
    </w:p>
    <w:p w:rsidR="00CD766E" w:rsidRPr="003F4991" w:rsidRDefault="00CD766E" w:rsidP="00CD766E">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w:t>
      </w:r>
      <w:r w:rsidR="0049052B" w:rsidRPr="003F4991">
        <w:rPr>
          <w:color w:val="000000" w:themeColor="text1"/>
          <w:sz w:val="24"/>
          <w:szCs w:val="24"/>
        </w:rPr>
        <w:t xml:space="preserve">Раньше </w:t>
      </w:r>
      <w:r w:rsidRPr="003F4991">
        <w:rPr>
          <w:color w:val="000000" w:themeColor="text1"/>
          <w:sz w:val="24"/>
          <w:szCs w:val="24"/>
        </w:rPr>
        <w:t>мы обсуждали полную стоимость покупки</w:t>
      </w:r>
      <w:r w:rsidR="0049052B" w:rsidRPr="003F4991">
        <w:rPr>
          <w:color w:val="000000" w:themeColor="text1"/>
          <w:sz w:val="24"/>
          <w:szCs w:val="24"/>
        </w:rPr>
        <w:t>.</w:t>
      </w:r>
      <w:r w:rsidRPr="003F4991">
        <w:rPr>
          <w:color w:val="000000" w:themeColor="text1"/>
          <w:sz w:val="24"/>
          <w:szCs w:val="24"/>
        </w:rPr>
        <w:t xml:space="preserve"> </w:t>
      </w:r>
      <w:r w:rsidR="0049052B" w:rsidRPr="003F4991">
        <w:rPr>
          <w:color w:val="000000" w:themeColor="text1"/>
          <w:sz w:val="24"/>
          <w:szCs w:val="24"/>
        </w:rPr>
        <w:t xml:space="preserve">Точно </w:t>
      </w:r>
      <w:r w:rsidRPr="003F4991">
        <w:rPr>
          <w:color w:val="000000" w:themeColor="text1"/>
          <w:sz w:val="24"/>
          <w:szCs w:val="24"/>
        </w:rPr>
        <w:t>так же следует обс</w:t>
      </w:r>
      <w:r w:rsidRPr="003F4991">
        <w:rPr>
          <w:color w:val="000000" w:themeColor="text1"/>
          <w:sz w:val="24"/>
          <w:szCs w:val="24"/>
        </w:rPr>
        <w:t>у</w:t>
      </w:r>
      <w:r w:rsidRPr="003F4991">
        <w:rPr>
          <w:color w:val="000000" w:themeColor="text1"/>
          <w:sz w:val="24"/>
          <w:szCs w:val="24"/>
        </w:rPr>
        <w:t>дить полную скидку или уценку. В этой задаче приводится пример «честной скидки», кот</w:t>
      </w:r>
      <w:r w:rsidRPr="003F4991">
        <w:rPr>
          <w:color w:val="000000" w:themeColor="text1"/>
          <w:sz w:val="24"/>
          <w:szCs w:val="24"/>
        </w:rPr>
        <w:t>о</w:t>
      </w:r>
      <w:r w:rsidRPr="003F4991">
        <w:rPr>
          <w:color w:val="000000" w:themeColor="text1"/>
          <w:sz w:val="24"/>
          <w:szCs w:val="24"/>
        </w:rPr>
        <w:t xml:space="preserve">рая измеряется в рублях. Тем не </w:t>
      </w:r>
      <w:proofErr w:type="gramStart"/>
      <w:r w:rsidRPr="003F4991">
        <w:rPr>
          <w:color w:val="000000" w:themeColor="text1"/>
          <w:sz w:val="24"/>
          <w:szCs w:val="24"/>
        </w:rPr>
        <w:t>менее</w:t>
      </w:r>
      <w:proofErr w:type="gramEnd"/>
      <w:r w:rsidRPr="003F4991">
        <w:rPr>
          <w:color w:val="000000" w:themeColor="text1"/>
          <w:sz w:val="24"/>
          <w:szCs w:val="24"/>
        </w:rPr>
        <w:t xml:space="preserve"> будут школьники, которые скажут, что скидка</w:t>
      </w:r>
      <w:r w:rsidR="00EF1DD3" w:rsidRPr="003F4991">
        <w:rPr>
          <w:color w:val="000000" w:themeColor="text1"/>
          <w:sz w:val="24"/>
          <w:szCs w:val="24"/>
        </w:rPr>
        <w:t xml:space="preserve"> соста</w:t>
      </w:r>
      <w:r w:rsidR="00EF1DD3" w:rsidRPr="003F4991">
        <w:rPr>
          <w:color w:val="000000" w:themeColor="text1"/>
          <w:sz w:val="24"/>
          <w:szCs w:val="24"/>
        </w:rPr>
        <w:t>в</w:t>
      </w:r>
      <w:r w:rsidR="00EF1DD3" w:rsidRPr="003F4991">
        <w:rPr>
          <w:color w:val="000000" w:themeColor="text1"/>
          <w:sz w:val="24"/>
          <w:szCs w:val="24"/>
        </w:rPr>
        <w:t>ляет</w:t>
      </w:r>
      <w:r w:rsidRPr="003F4991">
        <w:rPr>
          <w:color w:val="000000" w:themeColor="text1"/>
          <w:sz w:val="24"/>
          <w:szCs w:val="24"/>
        </w:rPr>
        <w:t xml:space="preserve"> 3,3% – ведь на каждые 30 рублей, заплаченных в кассе, магазин скидывает 1 рубль. В реальности, как мы видим, дело обстоит иначе.</w:t>
      </w:r>
    </w:p>
    <w:p w:rsidR="00CD766E" w:rsidRPr="003F4991" w:rsidRDefault="00CD766E" w:rsidP="00765612">
      <w:pPr>
        <w:pStyle w:val="af7"/>
        <w:rPr>
          <w:b/>
        </w:rPr>
      </w:pPr>
    </w:p>
    <w:p w:rsidR="00765612" w:rsidRPr="003F4991" w:rsidRDefault="0048464C" w:rsidP="00F96AF1">
      <w:pPr>
        <w:shd w:val="clear" w:color="auto" w:fill="EAF1DD" w:themeFill="accent3" w:themeFillTint="33"/>
        <w:spacing w:beforeLines="60"/>
        <w:jc w:val="both"/>
        <w:rPr>
          <w:color w:val="000000" w:themeColor="text1"/>
          <w:sz w:val="24"/>
          <w:szCs w:val="24"/>
        </w:rPr>
      </w:pPr>
      <w:r w:rsidRPr="003F4991">
        <w:rPr>
          <w:b/>
          <w:color w:val="000000" w:themeColor="text1"/>
          <w:sz w:val="24"/>
          <w:szCs w:val="24"/>
        </w:rPr>
        <w:t xml:space="preserve">22. </w:t>
      </w:r>
      <w:r w:rsidR="00765612" w:rsidRPr="003F4991">
        <w:rPr>
          <w:color w:val="000000" w:themeColor="text1"/>
          <w:sz w:val="24"/>
          <w:szCs w:val="24"/>
        </w:rPr>
        <w:t>Шоколадка стоит 35 рублей. В воскресенье в супермаркете действует специальное пре</w:t>
      </w:r>
      <w:r w:rsidR="00765612" w:rsidRPr="003F4991">
        <w:rPr>
          <w:color w:val="000000" w:themeColor="text1"/>
          <w:sz w:val="24"/>
          <w:szCs w:val="24"/>
        </w:rPr>
        <w:t>д</w:t>
      </w:r>
      <w:r w:rsidR="00765612" w:rsidRPr="003F4991">
        <w:rPr>
          <w:color w:val="000000" w:themeColor="text1"/>
          <w:sz w:val="24"/>
          <w:szCs w:val="24"/>
        </w:rPr>
        <w:t xml:space="preserve">ложение: заплатив за две шоколадки, покупатель получает </w:t>
      </w:r>
      <w:r w:rsidR="00CD766E" w:rsidRPr="003F4991">
        <w:rPr>
          <w:color w:val="000000" w:themeColor="text1"/>
          <w:sz w:val="24"/>
          <w:szCs w:val="24"/>
        </w:rPr>
        <w:t>третью шоколадку в подарок</w:t>
      </w:r>
      <w:r w:rsidR="00765612" w:rsidRPr="003F4991">
        <w:rPr>
          <w:color w:val="000000" w:themeColor="text1"/>
          <w:sz w:val="24"/>
          <w:szCs w:val="24"/>
        </w:rPr>
        <w:t>. К</w:t>
      </w:r>
      <w:r w:rsidR="00765612" w:rsidRPr="003F4991">
        <w:rPr>
          <w:color w:val="000000" w:themeColor="text1"/>
          <w:sz w:val="24"/>
          <w:szCs w:val="24"/>
        </w:rPr>
        <w:t>а</w:t>
      </w:r>
      <w:r w:rsidR="00765612" w:rsidRPr="003F4991">
        <w:rPr>
          <w:color w:val="000000" w:themeColor="text1"/>
          <w:sz w:val="24"/>
          <w:szCs w:val="24"/>
        </w:rPr>
        <w:t>кое наибольшее количество шоколадок можно получить</w:t>
      </w:r>
      <w:r w:rsidR="00CD766E" w:rsidRPr="003F4991">
        <w:rPr>
          <w:color w:val="000000" w:themeColor="text1"/>
          <w:sz w:val="24"/>
          <w:szCs w:val="24"/>
        </w:rPr>
        <w:t xml:space="preserve"> в воскресенье</w:t>
      </w:r>
      <w:r w:rsidR="00765612" w:rsidRPr="003F4991">
        <w:rPr>
          <w:color w:val="000000" w:themeColor="text1"/>
          <w:sz w:val="24"/>
          <w:szCs w:val="24"/>
        </w:rPr>
        <w:t>, потратив не более 200 рублей?</w:t>
      </w:r>
    </w:p>
    <w:p w:rsidR="00765612" w:rsidRPr="003F4991" w:rsidRDefault="00765612" w:rsidP="00F96AF1">
      <w:pPr>
        <w:spacing w:beforeLines="60"/>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w:t>
      </w:r>
      <w:r w:rsidR="00CD766E" w:rsidRPr="003F4991">
        <w:rPr>
          <w:color w:val="000000" w:themeColor="text1"/>
          <w:sz w:val="24"/>
          <w:szCs w:val="24"/>
        </w:rPr>
        <w:t>Без специальных предложений</w:t>
      </w:r>
      <w:r w:rsidRPr="003F4991">
        <w:rPr>
          <w:color w:val="000000" w:themeColor="text1"/>
          <w:sz w:val="24"/>
          <w:szCs w:val="24"/>
        </w:rPr>
        <w:t xml:space="preserve"> на 200 рублей</w:t>
      </w:r>
      <w:r w:rsidR="00CD766E" w:rsidRPr="003F4991">
        <w:rPr>
          <w:color w:val="000000" w:themeColor="text1"/>
          <w:sz w:val="24"/>
          <w:szCs w:val="24"/>
        </w:rPr>
        <w:t xml:space="preserve"> можно купить 5 шоколадок</w:t>
      </w:r>
      <w:r w:rsidRPr="003F4991">
        <w:rPr>
          <w:color w:val="000000" w:themeColor="text1"/>
          <w:sz w:val="24"/>
          <w:szCs w:val="24"/>
        </w:rPr>
        <w:t xml:space="preserve">: </w:t>
      </w:r>
      <w:r w:rsidR="004B7BEF" w:rsidRPr="003F4991">
        <w:rPr>
          <w:color w:val="000000" w:themeColor="text1"/>
          <w:position w:val="-10"/>
          <w:sz w:val="24"/>
          <w:szCs w:val="24"/>
        </w:rPr>
        <w:object w:dxaOrig="1540" w:dyaOrig="340">
          <v:shape id="_x0000_i1064" type="#_x0000_t75" style="width:65.8pt;height:13.35pt" o:ole="">
            <v:imagedata r:id="rId83" o:title=""/>
          </v:shape>
          <o:OLEObject Type="Embed" ProgID="Equation.DSMT4" ShapeID="_x0000_i1064" DrawAspect="Content" ObjectID="_1590588810" r:id="rId84"/>
        </w:object>
      </w:r>
      <w:r w:rsidR="00CD766E" w:rsidRPr="003F4991">
        <w:rPr>
          <w:color w:val="000000" w:themeColor="text1"/>
          <w:sz w:val="24"/>
          <w:szCs w:val="24"/>
        </w:rPr>
        <w:t>.</w:t>
      </w:r>
      <w:r w:rsidRPr="003F4991">
        <w:rPr>
          <w:color w:val="000000" w:themeColor="text1"/>
          <w:sz w:val="24"/>
          <w:szCs w:val="24"/>
        </w:rPr>
        <w:t xml:space="preserve"> Бесплатно можно получить шоколадку </w:t>
      </w:r>
      <w:r w:rsidR="00CD766E" w:rsidRPr="003F4991">
        <w:rPr>
          <w:color w:val="000000" w:themeColor="text1"/>
          <w:sz w:val="24"/>
          <w:szCs w:val="24"/>
        </w:rPr>
        <w:t>за каждые две</w:t>
      </w:r>
      <w:r w:rsidRPr="003F4991">
        <w:rPr>
          <w:color w:val="000000" w:themeColor="text1"/>
          <w:sz w:val="24"/>
          <w:szCs w:val="24"/>
        </w:rPr>
        <w:t>. Т</w:t>
      </w:r>
      <w:r w:rsidR="00CD766E" w:rsidRPr="003F4991">
        <w:rPr>
          <w:color w:val="000000" w:themeColor="text1"/>
          <w:sz w:val="24"/>
          <w:szCs w:val="24"/>
        </w:rPr>
        <w:t>о есть будет еще 2 бе</w:t>
      </w:r>
      <w:r w:rsidR="00CD766E" w:rsidRPr="003F4991">
        <w:rPr>
          <w:color w:val="000000" w:themeColor="text1"/>
          <w:sz w:val="24"/>
          <w:szCs w:val="24"/>
        </w:rPr>
        <w:t>с</w:t>
      </w:r>
      <w:r w:rsidR="00CD766E" w:rsidRPr="003F4991">
        <w:rPr>
          <w:color w:val="000000" w:themeColor="text1"/>
          <w:sz w:val="24"/>
          <w:szCs w:val="24"/>
        </w:rPr>
        <w:t>платные шоколадки</w:t>
      </w:r>
      <w:r w:rsidRPr="003F4991">
        <w:rPr>
          <w:color w:val="000000" w:themeColor="text1"/>
          <w:sz w:val="24"/>
          <w:szCs w:val="24"/>
        </w:rPr>
        <w:t>.</w:t>
      </w:r>
    </w:p>
    <w:p w:rsidR="00765612" w:rsidRPr="003F4991" w:rsidRDefault="00765612" w:rsidP="00F96AF1">
      <w:pPr>
        <w:spacing w:beforeLines="60"/>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7</w:t>
      </w:r>
      <w:r w:rsidR="00167F7B" w:rsidRPr="003F4991">
        <w:rPr>
          <w:color w:val="000000" w:themeColor="text1"/>
          <w:sz w:val="24"/>
          <w:szCs w:val="24"/>
        </w:rPr>
        <w:t>.</w:t>
      </w:r>
    </w:p>
    <w:p w:rsidR="00167F7B" w:rsidRPr="003F4991" w:rsidRDefault="00167F7B" w:rsidP="00F96AF1">
      <w:pPr>
        <w:spacing w:beforeLines="60"/>
        <w:jc w:val="both"/>
        <w:rPr>
          <w:color w:val="000000" w:themeColor="text1"/>
          <w:sz w:val="24"/>
          <w:szCs w:val="24"/>
        </w:rPr>
      </w:pPr>
      <w:r w:rsidRPr="003F4991">
        <w:rPr>
          <w:i/>
          <w:color w:val="000000" w:themeColor="text1"/>
          <w:sz w:val="24"/>
          <w:szCs w:val="24"/>
        </w:rPr>
        <w:lastRenderedPageBreak/>
        <w:t>Обсуждение</w:t>
      </w:r>
      <w:r w:rsidRPr="003F4991">
        <w:rPr>
          <w:color w:val="000000" w:themeColor="text1"/>
          <w:sz w:val="24"/>
          <w:szCs w:val="24"/>
        </w:rPr>
        <w:t>. Подобные предложения встречаются очень часто. Особенно – на товары не первой необходимости: парфюмерию, не самые важные продукты питания. Нередко оказ</w:t>
      </w:r>
      <w:r w:rsidRPr="003F4991">
        <w:rPr>
          <w:color w:val="000000" w:themeColor="text1"/>
          <w:sz w:val="24"/>
          <w:szCs w:val="24"/>
        </w:rPr>
        <w:t>ы</w:t>
      </w:r>
      <w:r w:rsidRPr="003F4991">
        <w:rPr>
          <w:color w:val="000000" w:themeColor="text1"/>
          <w:sz w:val="24"/>
          <w:szCs w:val="24"/>
        </w:rPr>
        <w:t xml:space="preserve">вается, что в соседнем магазине цена на этот же товар настолько ниже, что дешевле купить там без всяких специальных условий. Кроме того, увидев заманчивые предложения, человек часто поддается, не задавая себе вопрос: а нужны ли мне две шоколадки? </w:t>
      </w:r>
    </w:p>
    <w:p w:rsidR="00167F7B" w:rsidRPr="003F4991" w:rsidRDefault="00167F7B" w:rsidP="00CD766E">
      <w:pPr>
        <w:jc w:val="both"/>
        <w:rPr>
          <w:color w:val="000000" w:themeColor="text1"/>
          <w:sz w:val="24"/>
          <w:szCs w:val="24"/>
        </w:rPr>
      </w:pPr>
    </w:p>
    <w:p w:rsidR="00765612" w:rsidRPr="003F4991" w:rsidRDefault="0048464C" w:rsidP="00167F7B">
      <w:pPr>
        <w:shd w:val="clear" w:color="auto" w:fill="EAF1DD" w:themeFill="accent3" w:themeFillTint="33"/>
        <w:jc w:val="both"/>
        <w:rPr>
          <w:color w:val="000000" w:themeColor="text1"/>
          <w:sz w:val="24"/>
          <w:szCs w:val="24"/>
        </w:rPr>
      </w:pPr>
      <w:r w:rsidRPr="003F4991">
        <w:rPr>
          <w:b/>
          <w:color w:val="000000" w:themeColor="text1"/>
          <w:sz w:val="24"/>
          <w:szCs w:val="24"/>
        </w:rPr>
        <w:t>23</w:t>
      </w:r>
      <w:r w:rsidR="009E243A" w:rsidRPr="003F4991">
        <w:rPr>
          <w:b/>
          <w:color w:val="000000" w:themeColor="text1"/>
          <w:sz w:val="24"/>
          <w:szCs w:val="24"/>
        </w:rPr>
        <w:t>*</w:t>
      </w:r>
      <w:r w:rsidRPr="003F4991">
        <w:rPr>
          <w:b/>
          <w:color w:val="000000" w:themeColor="text1"/>
          <w:sz w:val="24"/>
          <w:szCs w:val="24"/>
        </w:rPr>
        <w:t xml:space="preserve">. </w:t>
      </w:r>
      <w:r w:rsidR="0049052B" w:rsidRPr="003F4991">
        <w:rPr>
          <w:color w:val="000000" w:themeColor="text1"/>
          <w:sz w:val="24"/>
          <w:szCs w:val="24"/>
        </w:rPr>
        <w:t>Ровно через год после поступления холодильника в продажу магазин снижает его цену на определенное количество процентов. Еще через год цена снова снижается на такое же к</w:t>
      </w:r>
      <w:r w:rsidR="0049052B" w:rsidRPr="003F4991">
        <w:rPr>
          <w:color w:val="000000" w:themeColor="text1"/>
          <w:sz w:val="24"/>
          <w:szCs w:val="24"/>
        </w:rPr>
        <w:t>о</w:t>
      </w:r>
      <w:r w:rsidR="0049052B" w:rsidRPr="003F4991">
        <w:rPr>
          <w:color w:val="000000" w:themeColor="text1"/>
          <w:sz w:val="24"/>
          <w:szCs w:val="24"/>
        </w:rPr>
        <w:t>личество процентов относительно предыдущей цены.</w:t>
      </w:r>
      <w:r w:rsidR="00F64EAC" w:rsidRPr="003F4991">
        <w:rPr>
          <w:color w:val="000000" w:themeColor="text1"/>
          <w:sz w:val="24"/>
          <w:szCs w:val="24"/>
        </w:rPr>
        <w:t xml:space="preserve"> </w:t>
      </w:r>
      <w:r w:rsidR="00765612" w:rsidRPr="003F4991">
        <w:rPr>
          <w:color w:val="000000" w:themeColor="text1"/>
          <w:sz w:val="24"/>
          <w:szCs w:val="24"/>
        </w:rPr>
        <w:t>Определите, на сколько процентов к</w:t>
      </w:r>
      <w:r w:rsidR="00765612" w:rsidRPr="003F4991">
        <w:rPr>
          <w:color w:val="000000" w:themeColor="text1"/>
          <w:sz w:val="24"/>
          <w:szCs w:val="24"/>
        </w:rPr>
        <w:t>а</w:t>
      </w:r>
      <w:r w:rsidR="00765612" w:rsidRPr="003F4991">
        <w:rPr>
          <w:color w:val="000000" w:themeColor="text1"/>
          <w:sz w:val="24"/>
          <w:szCs w:val="24"/>
        </w:rPr>
        <w:t>ждый год уменьшалась цена, если</w:t>
      </w:r>
      <w:r w:rsidR="0049052B" w:rsidRPr="003F4991">
        <w:rPr>
          <w:color w:val="000000" w:themeColor="text1"/>
          <w:sz w:val="24"/>
          <w:szCs w:val="24"/>
        </w:rPr>
        <w:t xml:space="preserve"> холодильник</w:t>
      </w:r>
      <w:r w:rsidR="00765612" w:rsidRPr="003F4991">
        <w:rPr>
          <w:color w:val="000000" w:themeColor="text1"/>
          <w:sz w:val="24"/>
          <w:szCs w:val="24"/>
        </w:rPr>
        <w:t>, выставленный на продажу за 20</w:t>
      </w:r>
      <w:r w:rsidR="0049052B" w:rsidRPr="003F4991">
        <w:rPr>
          <w:color w:val="000000" w:themeColor="text1"/>
          <w:sz w:val="24"/>
          <w:szCs w:val="24"/>
        </w:rPr>
        <w:t> </w:t>
      </w:r>
      <w:r w:rsidR="00765612" w:rsidRPr="003F4991">
        <w:rPr>
          <w:color w:val="000000" w:themeColor="text1"/>
          <w:sz w:val="24"/>
          <w:szCs w:val="24"/>
        </w:rPr>
        <w:t>000 рублей, через два года был продан за 15</w:t>
      </w:r>
      <w:r w:rsidR="0049052B" w:rsidRPr="003F4991">
        <w:rPr>
          <w:color w:val="000000" w:themeColor="text1"/>
          <w:sz w:val="24"/>
          <w:szCs w:val="24"/>
        </w:rPr>
        <w:t> </w:t>
      </w:r>
      <w:r w:rsidR="00765612" w:rsidRPr="003F4991">
        <w:rPr>
          <w:color w:val="000000" w:themeColor="text1"/>
          <w:sz w:val="24"/>
          <w:szCs w:val="24"/>
        </w:rPr>
        <w:t>842</w:t>
      </w:r>
      <w:r w:rsidR="0049052B" w:rsidRPr="003F4991">
        <w:rPr>
          <w:color w:val="000000" w:themeColor="text1"/>
          <w:sz w:val="24"/>
          <w:szCs w:val="24"/>
        </w:rPr>
        <w:t> </w:t>
      </w:r>
      <w:r w:rsidR="00765612" w:rsidRPr="003F4991">
        <w:rPr>
          <w:color w:val="000000" w:themeColor="text1"/>
          <w:sz w:val="24"/>
          <w:szCs w:val="24"/>
        </w:rPr>
        <w:t>рубл</w:t>
      </w:r>
      <w:r w:rsidR="000C1E43" w:rsidRPr="003F4991">
        <w:rPr>
          <w:color w:val="000000" w:themeColor="text1"/>
          <w:sz w:val="24"/>
          <w:szCs w:val="24"/>
        </w:rPr>
        <w:t>я</w:t>
      </w:r>
      <w:r w:rsidR="00765612" w:rsidRPr="003F4991">
        <w:rPr>
          <w:color w:val="000000" w:themeColor="text1"/>
          <w:sz w:val="24"/>
          <w:szCs w:val="24"/>
        </w:rPr>
        <w:t>.</w:t>
      </w:r>
    </w:p>
    <w:p w:rsidR="00765612" w:rsidRPr="003F4991" w:rsidRDefault="00765612" w:rsidP="000C1E43">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Pr="003F4991">
        <w:rPr>
          <w:color w:val="000000" w:themeColor="text1"/>
          <w:sz w:val="24"/>
          <w:szCs w:val="24"/>
        </w:rPr>
        <w:tab/>
        <w:t>Запишем уравнение</w:t>
      </w:r>
      <w:r w:rsidR="000C1E43" w:rsidRPr="003F4991">
        <w:rPr>
          <w:color w:val="000000" w:themeColor="text1"/>
          <w:sz w:val="24"/>
          <w:szCs w:val="24"/>
        </w:rPr>
        <w:t xml:space="preserve"> </w:t>
      </w:r>
      <w:r w:rsidR="0049052B" w:rsidRPr="003F4991">
        <w:rPr>
          <w:position w:val="-30"/>
          <w:sz w:val="24"/>
          <w:szCs w:val="24"/>
        </w:rPr>
        <w:object w:dxaOrig="3019" w:dyaOrig="820">
          <v:shape id="_x0000_i1065" type="#_x0000_t75" style="width:120.9pt;height:32pt" o:ole="">
            <v:imagedata r:id="rId85" o:title=""/>
          </v:shape>
          <o:OLEObject Type="Embed" ProgID="Equation.DSMT4" ShapeID="_x0000_i1065" DrawAspect="Content" ObjectID="_1590588811" r:id="rId86"/>
        </w:object>
      </w:r>
      <w:r w:rsidR="0049052B" w:rsidRPr="003F4991">
        <w:rPr>
          <w:sz w:val="24"/>
          <w:szCs w:val="24"/>
        </w:rPr>
        <w:t>,</w:t>
      </w:r>
      <w:r w:rsidR="00F64EAC" w:rsidRPr="003F4991">
        <w:rPr>
          <w:color w:val="000000" w:themeColor="text1"/>
          <w:sz w:val="24"/>
          <w:szCs w:val="24"/>
        </w:rPr>
        <w:t xml:space="preserve"> </w:t>
      </w:r>
      <w:r w:rsidRPr="003F4991">
        <w:rPr>
          <w:color w:val="000000" w:themeColor="text1"/>
          <w:sz w:val="24"/>
          <w:szCs w:val="24"/>
        </w:rPr>
        <w:t>где</w:t>
      </w:r>
      <w:r w:rsidR="000C1E43" w:rsidRPr="003F4991">
        <w:rPr>
          <w:color w:val="000000" w:themeColor="text1"/>
          <w:sz w:val="24"/>
          <w:szCs w:val="24"/>
        </w:rPr>
        <w:t xml:space="preserve"> </w:t>
      </w:r>
      <w:r w:rsidR="00C37DB9" w:rsidRPr="003F4991">
        <w:rPr>
          <w:position w:val="-6"/>
          <w:sz w:val="24"/>
          <w:szCs w:val="24"/>
        </w:rPr>
        <w:object w:dxaOrig="220" w:dyaOrig="240">
          <v:shape id="_x0000_i1066" type="#_x0000_t75" style="width:9.8pt;height:13.35pt" o:ole="">
            <v:imagedata r:id="rId87" o:title=""/>
          </v:shape>
          <o:OLEObject Type="Embed" ProgID="Equation.DSMT4" ShapeID="_x0000_i1066" DrawAspect="Content" ObjectID="_1590588812" r:id="rId88"/>
        </w:object>
      </w:r>
      <w:r w:rsidRPr="003F4991">
        <w:rPr>
          <w:color w:val="000000" w:themeColor="text1"/>
          <w:sz w:val="24"/>
          <w:szCs w:val="24"/>
        </w:rPr>
        <w:t xml:space="preserve">– </w:t>
      </w:r>
      <w:r w:rsidR="000C1E43" w:rsidRPr="003F4991">
        <w:rPr>
          <w:color w:val="000000" w:themeColor="text1"/>
          <w:sz w:val="24"/>
          <w:szCs w:val="24"/>
        </w:rPr>
        <w:t>ежегодная уценка</w:t>
      </w:r>
      <w:r w:rsidRPr="003F4991">
        <w:rPr>
          <w:color w:val="000000" w:themeColor="text1"/>
          <w:sz w:val="24"/>
          <w:szCs w:val="24"/>
        </w:rPr>
        <w:t xml:space="preserve"> </w:t>
      </w:r>
      <w:r w:rsidR="000C1E43" w:rsidRPr="003F4991">
        <w:rPr>
          <w:color w:val="000000" w:themeColor="text1"/>
          <w:sz w:val="24"/>
          <w:szCs w:val="24"/>
        </w:rPr>
        <w:t>в пр</w:t>
      </w:r>
      <w:r w:rsidR="000C1E43" w:rsidRPr="003F4991">
        <w:rPr>
          <w:color w:val="000000" w:themeColor="text1"/>
          <w:sz w:val="24"/>
          <w:szCs w:val="24"/>
        </w:rPr>
        <w:t>о</w:t>
      </w:r>
      <w:r w:rsidR="000C1E43" w:rsidRPr="003F4991">
        <w:rPr>
          <w:color w:val="000000" w:themeColor="text1"/>
          <w:sz w:val="24"/>
          <w:szCs w:val="24"/>
        </w:rPr>
        <w:t>центах</w:t>
      </w:r>
      <w:r w:rsidRPr="003F4991">
        <w:rPr>
          <w:color w:val="000000" w:themeColor="text1"/>
          <w:sz w:val="24"/>
          <w:szCs w:val="24"/>
        </w:rPr>
        <w:t>. Решая уравнение, получаем</w:t>
      </w:r>
      <w:r w:rsidR="000C1E43" w:rsidRPr="003F4991">
        <w:rPr>
          <w:color w:val="000000" w:themeColor="text1"/>
          <w:sz w:val="24"/>
          <w:szCs w:val="24"/>
        </w:rPr>
        <w:t xml:space="preserve"> </w:t>
      </w:r>
      <w:r w:rsidR="00C37DB9" w:rsidRPr="003F4991">
        <w:rPr>
          <w:position w:val="-6"/>
          <w:sz w:val="24"/>
          <w:szCs w:val="24"/>
        </w:rPr>
        <w:object w:dxaOrig="720" w:dyaOrig="300">
          <v:shape id="_x0000_i1067" type="#_x0000_t75" style="width:31.1pt;height:13.35pt" o:ole="">
            <v:imagedata r:id="rId89" o:title=""/>
          </v:shape>
          <o:OLEObject Type="Embed" ProgID="Equation.DSMT4" ShapeID="_x0000_i1067" DrawAspect="Content" ObjectID="_1590588813" r:id="rId90"/>
        </w:object>
      </w:r>
      <w:r w:rsidRPr="003F4991">
        <w:rPr>
          <w:color w:val="000000" w:themeColor="text1"/>
          <w:sz w:val="24"/>
          <w:szCs w:val="24"/>
        </w:rPr>
        <w:t>.</w:t>
      </w:r>
    </w:p>
    <w:p w:rsidR="00765612" w:rsidRPr="003F4991" w:rsidRDefault="00765612" w:rsidP="000C1E43">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0C1E43" w:rsidRPr="003F4991">
        <w:rPr>
          <w:color w:val="000000" w:themeColor="text1"/>
          <w:sz w:val="24"/>
          <w:szCs w:val="24"/>
        </w:rPr>
        <w:t xml:space="preserve"> </w:t>
      </w:r>
      <w:r w:rsidR="00C37DB9" w:rsidRPr="003F4991">
        <w:rPr>
          <w:position w:val="-6"/>
          <w:sz w:val="24"/>
          <w:szCs w:val="24"/>
        </w:rPr>
        <w:object w:dxaOrig="560" w:dyaOrig="300">
          <v:shape id="_x0000_i1068" type="#_x0000_t75" style="width:22.2pt;height:13.35pt" o:ole="">
            <v:imagedata r:id="rId91" o:title=""/>
          </v:shape>
          <o:OLEObject Type="Embed" ProgID="Equation.DSMT4" ShapeID="_x0000_i1068" DrawAspect="Content" ObjectID="_1590588814" r:id="rId92"/>
        </w:object>
      </w:r>
      <w:r w:rsidR="000C1E43" w:rsidRPr="003F4991">
        <w:rPr>
          <w:color w:val="000000" w:themeColor="text1"/>
          <w:sz w:val="24"/>
          <w:szCs w:val="24"/>
        </w:rPr>
        <w:t>.</w:t>
      </w:r>
    </w:p>
    <w:p w:rsidR="00167F7B" w:rsidRPr="003F4991" w:rsidRDefault="00167F7B" w:rsidP="00167F7B">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Если зайти на какой-нибудь </w:t>
      </w:r>
      <w:proofErr w:type="spellStart"/>
      <w:r w:rsidR="00B75CF4" w:rsidRPr="003F4991">
        <w:rPr>
          <w:color w:val="000000" w:themeColor="text1"/>
          <w:sz w:val="24"/>
          <w:szCs w:val="24"/>
        </w:rPr>
        <w:t>интернет-</w:t>
      </w:r>
      <w:r w:rsidRPr="003F4991">
        <w:rPr>
          <w:color w:val="000000" w:themeColor="text1"/>
          <w:sz w:val="24"/>
          <w:szCs w:val="24"/>
        </w:rPr>
        <w:t>агрегатор</w:t>
      </w:r>
      <w:proofErr w:type="spellEnd"/>
      <w:r w:rsidRPr="003F4991">
        <w:rPr>
          <w:color w:val="000000" w:themeColor="text1"/>
          <w:sz w:val="24"/>
          <w:szCs w:val="24"/>
        </w:rPr>
        <w:t xml:space="preserve"> </w:t>
      </w:r>
      <w:r w:rsidR="00B75CF4" w:rsidRPr="003F4991">
        <w:rPr>
          <w:color w:val="000000" w:themeColor="text1"/>
          <w:sz w:val="24"/>
          <w:szCs w:val="24"/>
        </w:rPr>
        <w:t>продаж</w:t>
      </w:r>
      <w:r w:rsidRPr="003F4991">
        <w:rPr>
          <w:color w:val="000000" w:themeColor="text1"/>
          <w:sz w:val="24"/>
          <w:szCs w:val="24"/>
        </w:rPr>
        <w:t xml:space="preserve"> (например, </w:t>
      </w:r>
      <w:proofErr w:type="spellStart"/>
      <w:r w:rsidRPr="003F4991">
        <w:rPr>
          <w:color w:val="000000" w:themeColor="text1"/>
          <w:sz w:val="24"/>
          <w:szCs w:val="24"/>
        </w:rPr>
        <w:t>Яндекс-маркет</w:t>
      </w:r>
      <w:proofErr w:type="spellEnd"/>
      <w:r w:rsidRPr="003F4991">
        <w:rPr>
          <w:color w:val="000000" w:themeColor="text1"/>
          <w:sz w:val="24"/>
          <w:szCs w:val="24"/>
        </w:rPr>
        <w:t xml:space="preserve">), можно увидеть подробный отчет об изменении </w:t>
      </w:r>
      <w:r w:rsidR="00B75CF4" w:rsidRPr="003F4991">
        <w:rPr>
          <w:color w:val="000000" w:themeColor="text1"/>
          <w:sz w:val="24"/>
          <w:szCs w:val="24"/>
        </w:rPr>
        <w:t xml:space="preserve">средней </w:t>
      </w:r>
      <w:r w:rsidRPr="003F4991">
        <w:rPr>
          <w:color w:val="000000" w:themeColor="text1"/>
          <w:sz w:val="24"/>
          <w:szCs w:val="24"/>
        </w:rPr>
        <w:t>цен</w:t>
      </w:r>
      <w:r w:rsidR="00B75CF4" w:rsidRPr="003F4991">
        <w:rPr>
          <w:color w:val="000000" w:themeColor="text1"/>
          <w:sz w:val="24"/>
          <w:szCs w:val="24"/>
        </w:rPr>
        <w:t>ы любого товара с</w:t>
      </w:r>
      <w:r w:rsidRPr="003F4991">
        <w:rPr>
          <w:color w:val="000000" w:themeColor="text1"/>
          <w:sz w:val="24"/>
          <w:szCs w:val="24"/>
        </w:rPr>
        <w:t xml:space="preserve"> м</w:t>
      </w:r>
      <w:r w:rsidRPr="003F4991">
        <w:rPr>
          <w:color w:val="000000" w:themeColor="text1"/>
          <w:sz w:val="24"/>
          <w:szCs w:val="24"/>
        </w:rPr>
        <w:t>о</w:t>
      </w:r>
      <w:r w:rsidRPr="003F4991">
        <w:rPr>
          <w:color w:val="000000" w:themeColor="text1"/>
          <w:sz w:val="24"/>
          <w:szCs w:val="24"/>
        </w:rPr>
        <w:t xml:space="preserve">мента </w:t>
      </w:r>
      <w:r w:rsidR="00B75CF4" w:rsidRPr="003F4991">
        <w:rPr>
          <w:color w:val="000000" w:themeColor="text1"/>
          <w:sz w:val="24"/>
          <w:szCs w:val="24"/>
        </w:rPr>
        <w:t>появления его в</w:t>
      </w:r>
      <w:r w:rsidRPr="003F4991">
        <w:rPr>
          <w:color w:val="000000" w:themeColor="text1"/>
          <w:sz w:val="24"/>
          <w:szCs w:val="24"/>
        </w:rPr>
        <w:t xml:space="preserve"> продаж</w:t>
      </w:r>
      <w:r w:rsidR="00B75CF4" w:rsidRPr="003F4991">
        <w:rPr>
          <w:color w:val="000000" w:themeColor="text1"/>
          <w:sz w:val="24"/>
          <w:szCs w:val="24"/>
        </w:rPr>
        <w:t>е</w:t>
      </w:r>
      <w:r w:rsidRPr="003F4991">
        <w:rPr>
          <w:color w:val="000000" w:themeColor="text1"/>
          <w:sz w:val="24"/>
          <w:szCs w:val="24"/>
        </w:rPr>
        <w:t>. Особенно велико падение цен у мобильных телефонов, ко</w:t>
      </w:r>
      <w:r w:rsidRPr="003F4991">
        <w:rPr>
          <w:color w:val="000000" w:themeColor="text1"/>
          <w:sz w:val="24"/>
          <w:szCs w:val="24"/>
        </w:rPr>
        <w:t>м</w:t>
      </w:r>
      <w:r w:rsidRPr="003F4991">
        <w:rPr>
          <w:color w:val="000000" w:themeColor="text1"/>
          <w:sz w:val="24"/>
          <w:szCs w:val="24"/>
        </w:rPr>
        <w:t xml:space="preserve">пьютеров и </w:t>
      </w:r>
      <w:r w:rsidR="0049052B" w:rsidRPr="003F4991">
        <w:rPr>
          <w:color w:val="000000" w:themeColor="text1"/>
          <w:sz w:val="24"/>
          <w:szCs w:val="24"/>
        </w:rPr>
        <w:t>другой</w:t>
      </w:r>
      <w:r w:rsidRPr="003F4991">
        <w:rPr>
          <w:color w:val="000000" w:themeColor="text1"/>
          <w:sz w:val="24"/>
          <w:szCs w:val="24"/>
        </w:rPr>
        <w:t xml:space="preserve"> техники, которая быстро совершенствуется. Расче</w:t>
      </w:r>
      <w:r w:rsidR="00B75CF4" w:rsidRPr="003F4991">
        <w:rPr>
          <w:color w:val="000000" w:themeColor="text1"/>
          <w:sz w:val="24"/>
          <w:szCs w:val="24"/>
        </w:rPr>
        <w:t xml:space="preserve">т, </w:t>
      </w:r>
      <w:r w:rsidRPr="003F4991">
        <w:rPr>
          <w:color w:val="000000" w:themeColor="text1"/>
          <w:sz w:val="24"/>
          <w:szCs w:val="24"/>
        </w:rPr>
        <w:t>сделан</w:t>
      </w:r>
      <w:r w:rsidR="00B75CF4" w:rsidRPr="003F4991">
        <w:rPr>
          <w:color w:val="000000" w:themeColor="text1"/>
          <w:sz w:val="24"/>
          <w:szCs w:val="24"/>
        </w:rPr>
        <w:t>ный</w:t>
      </w:r>
      <w:r w:rsidRPr="003F4991">
        <w:rPr>
          <w:color w:val="000000" w:themeColor="text1"/>
          <w:sz w:val="24"/>
          <w:szCs w:val="24"/>
        </w:rPr>
        <w:t xml:space="preserve"> в этой з</w:t>
      </w:r>
      <w:r w:rsidRPr="003F4991">
        <w:rPr>
          <w:color w:val="000000" w:themeColor="text1"/>
          <w:sz w:val="24"/>
          <w:szCs w:val="24"/>
        </w:rPr>
        <w:t>а</w:t>
      </w:r>
      <w:r w:rsidRPr="003F4991">
        <w:rPr>
          <w:color w:val="000000" w:themeColor="text1"/>
          <w:sz w:val="24"/>
          <w:szCs w:val="24"/>
        </w:rPr>
        <w:t>даче, позволяет прики</w:t>
      </w:r>
      <w:r w:rsidR="00B75CF4" w:rsidRPr="003F4991">
        <w:rPr>
          <w:color w:val="000000" w:themeColor="text1"/>
          <w:sz w:val="24"/>
          <w:szCs w:val="24"/>
        </w:rPr>
        <w:t>нуть</w:t>
      </w:r>
      <w:r w:rsidRPr="003F4991">
        <w:rPr>
          <w:color w:val="000000" w:themeColor="text1"/>
          <w:sz w:val="24"/>
          <w:szCs w:val="24"/>
        </w:rPr>
        <w:t xml:space="preserve"> скорост</w:t>
      </w:r>
      <w:r w:rsidR="00B75CF4" w:rsidRPr="003F4991">
        <w:rPr>
          <w:color w:val="000000" w:themeColor="text1"/>
          <w:sz w:val="24"/>
          <w:szCs w:val="24"/>
        </w:rPr>
        <w:t>ь уценки.</w:t>
      </w:r>
      <w:r w:rsidRPr="003F4991">
        <w:rPr>
          <w:color w:val="000000" w:themeColor="text1"/>
          <w:sz w:val="24"/>
          <w:szCs w:val="24"/>
        </w:rPr>
        <w:t xml:space="preserve"> </w:t>
      </w:r>
      <w:r w:rsidR="00B75CF4" w:rsidRPr="003F4991">
        <w:rPr>
          <w:color w:val="000000" w:themeColor="text1"/>
          <w:sz w:val="24"/>
          <w:szCs w:val="24"/>
        </w:rPr>
        <w:t>У</w:t>
      </w:r>
      <w:r w:rsidRPr="003F4991">
        <w:rPr>
          <w:color w:val="000000" w:themeColor="text1"/>
          <w:sz w:val="24"/>
          <w:szCs w:val="24"/>
        </w:rPr>
        <w:t>ценк</w:t>
      </w:r>
      <w:r w:rsidR="00B75CF4" w:rsidRPr="003F4991">
        <w:rPr>
          <w:color w:val="000000" w:themeColor="text1"/>
          <w:sz w:val="24"/>
          <w:szCs w:val="24"/>
        </w:rPr>
        <w:t>а</w:t>
      </w:r>
      <w:r w:rsidRPr="003F4991">
        <w:rPr>
          <w:color w:val="000000" w:themeColor="text1"/>
          <w:sz w:val="24"/>
          <w:szCs w:val="24"/>
        </w:rPr>
        <w:t xml:space="preserve"> около 10% для сложной бытовой техн</w:t>
      </w:r>
      <w:r w:rsidRPr="003F4991">
        <w:rPr>
          <w:color w:val="000000" w:themeColor="text1"/>
          <w:sz w:val="24"/>
          <w:szCs w:val="24"/>
        </w:rPr>
        <w:t>и</w:t>
      </w:r>
      <w:r w:rsidRPr="003F4991">
        <w:rPr>
          <w:color w:val="000000" w:themeColor="text1"/>
          <w:sz w:val="24"/>
          <w:szCs w:val="24"/>
        </w:rPr>
        <w:t xml:space="preserve">ки – обычная для стабильной ценовой ситуации. Если </w:t>
      </w:r>
      <w:r w:rsidR="00B75CF4" w:rsidRPr="003F4991">
        <w:rPr>
          <w:color w:val="000000" w:themeColor="text1"/>
          <w:sz w:val="24"/>
          <w:szCs w:val="24"/>
        </w:rPr>
        <w:t xml:space="preserve">же наблюдается обесценивание денег, то все цены растут. В этом случае можно </w:t>
      </w:r>
      <w:r w:rsidR="0049052B" w:rsidRPr="003F4991">
        <w:rPr>
          <w:color w:val="000000" w:themeColor="text1"/>
          <w:sz w:val="24"/>
          <w:szCs w:val="24"/>
        </w:rPr>
        <w:t>увидеть</w:t>
      </w:r>
      <w:r w:rsidR="00B75CF4" w:rsidRPr="003F4991">
        <w:rPr>
          <w:color w:val="000000" w:themeColor="text1"/>
          <w:sz w:val="24"/>
          <w:szCs w:val="24"/>
        </w:rPr>
        <w:t>, что на ряд товаров цены растут медленнее, чем на товары повседневного спроса.</w:t>
      </w:r>
    </w:p>
    <w:p w:rsidR="000C1E43" w:rsidRPr="003F4991" w:rsidRDefault="000C1E43" w:rsidP="000C1E43">
      <w:pPr>
        <w:pStyle w:val="af7"/>
      </w:pPr>
    </w:p>
    <w:p w:rsidR="00765612" w:rsidRPr="003F4991" w:rsidRDefault="0048464C" w:rsidP="00FE403D">
      <w:pPr>
        <w:shd w:val="clear" w:color="auto" w:fill="EAF1DD" w:themeFill="accent3" w:themeFillTint="33"/>
        <w:jc w:val="both"/>
        <w:rPr>
          <w:color w:val="000000" w:themeColor="text1"/>
          <w:sz w:val="24"/>
          <w:szCs w:val="24"/>
        </w:rPr>
      </w:pPr>
      <w:r w:rsidRPr="003F4991">
        <w:rPr>
          <w:b/>
          <w:color w:val="000000" w:themeColor="text1"/>
          <w:sz w:val="24"/>
          <w:szCs w:val="24"/>
        </w:rPr>
        <w:t>24</w:t>
      </w:r>
      <w:r w:rsidR="009E243A" w:rsidRPr="003F4991">
        <w:rPr>
          <w:b/>
          <w:color w:val="000000" w:themeColor="text1"/>
          <w:sz w:val="24"/>
          <w:szCs w:val="24"/>
        </w:rPr>
        <w:t>*</w:t>
      </w:r>
      <w:r w:rsidRPr="003F4991">
        <w:rPr>
          <w:b/>
          <w:color w:val="000000" w:themeColor="text1"/>
          <w:sz w:val="24"/>
          <w:szCs w:val="24"/>
        </w:rPr>
        <w:t xml:space="preserve">. </w:t>
      </w:r>
      <w:r w:rsidR="00765612" w:rsidRPr="003F4991">
        <w:rPr>
          <w:color w:val="000000" w:themeColor="text1"/>
          <w:sz w:val="24"/>
          <w:szCs w:val="24"/>
        </w:rPr>
        <w:t>Магазин «Близко» предлагае</w:t>
      </w:r>
      <w:r w:rsidR="009B6123" w:rsidRPr="003F4991">
        <w:rPr>
          <w:color w:val="000000" w:themeColor="text1"/>
          <w:sz w:val="24"/>
          <w:szCs w:val="24"/>
        </w:rPr>
        <w:t xml:space="preserve">т скидку </w:t>
      </w:r>
      <w:r w:rsidR="00765612" w:rsidRPr="003F4991">
        <w:rPr>
          <w:color w:val="000000" w:themeColor="text1"/>
          <w:sz w:val="24"/>
          <w:szCs w:val="24"/>
        </w:rPr>
        <w:t>50 рублей на кажд</w:t>
      </w:r>
      <w:r w:rsidR="000C1E43" w:rsidRPr="003F4991">
        <w:rPr>
          <w:color w:val="000000" w:themeColor="text1"/>
          <w:sz w:val="24"/>
          <w:szCs w:val="24"/>
        </w:rPr>
        <w:t>ые</w:t>
      </w:r>
      <w:r w:rsidR="00765612" w:rsidRPr="003F4991">
        <w:rPr>
          <w:color w:val="000000" w:themeColor="text1"/>
          <w:sz w:val="24"/>
          <w:szCs w:val="24"/>
        </w:rPr>
        <w:t xml:space="preserve"> 1000 </w:t>
      </w:r>
      <w:r w:rsidR="000C1E43" w:rsidRPr="003F4991">
        <w:rPr>
          <w:color w:val="000000" w:themeColor="text1"/>
          <w:sz w:val="24"/>
          <w:szCs w:val="24"/>
        </w:rPr>
        <w:t xml:space="preserve">потраченных </w:t>
      </w:r>
      <w:r w:rsidR="00765612" w:rsidRPr="003F4991">
        <w:rPr>
          <w:color w:val="000000" w:themeColor="text1"/>
          <w:sz w:val="24"/>
          <w:szCs w:val="24"/>
        </w:rPr>
        <w:t xml:space="preserve">рублей. </w:t>
      </w:r>
      <w:r w:rsidR="000C1E43" w:rsidRPr="003F4991">
        <w:rPr>
          <w:color w:val="000000" w:themeColor="text1"/>
          <w:sz w:val="24"/>
          <w:szCs w:val="24"/>
        </w:rPr>
        <w:t>И</w:t>
      </w:r>
      <w:r w:rsidR="00765612" w:rsidRPr="003F4991">
        <w:rPr>
          <w:color w:val="000000" w:themeColor="text1"/>
          <w:sz w:val="24"/>
          <w:szCs w:val="24"/>
        </w:rPr>
        <w:t xml:space="preserve">звестно, что все товары, продающиеся в торговой сети «Близко» дороже на 3%, чем </w:t>
      </w:r>
      <w:r w:rsidR="000C1E43" w:rsidRPr="003F4991">
        <w:rPr>
          <w:color w:val="000000" w:themeColor="text1"/>
          <w:sz w:val="24"/>
          <w:szCs w:val="24"/>
        </w:rPr>
        <w:t xml:space="preserve">такие же товары </w:t>
      </w:r>
      <w:r w:rsidR="00765612" w:rsidRPr="003F4991">
        <w:rPr>
          <w:color w:val="000000" w:themeColor="text1"/>
          <w:sz w:val="24"/>
          <w:szCs w:val="24"/>
        </w:rPr>
        <w:t xml:space="preserve">в гипермаркете неподалеку. </w:t>
      </w:r>
      <w:r w:rsidR="00FE403D" w:rsidRPr="003F4991">
        <w:rPr>
          <w:color w:val="000000" w:themeColor="text1"/>
          <w:sz w:val="24"/>
          <w:szCs w:val="24"/>
        </w:rPr>
        <w:t>Может ли покупка в торговой сети «Близко» обо</w:t>
      </w:r>
      <w:r w:rsidR="00FE403D" w:rsidRPr="003F4991">
        <w:rPr>
          <w:color w:val="000000" w:themeColor="text1"/>
          <w:sz w:val="24"/>
          <w:szCs w:val="24"/>
        </w:rPr>
        <w:t>й</w:t>
      </w:r>
      <w:r w:rsidR="00FE403D" w:rsidRPr="003F4991">
        <w:rPr>
          <w:color w:val="000000" w:themeColor="text1"/>
          <w:sz w:val="24"/>
          <w:szCs w:val="24"/>
        </w:rPr>
        <w:t>тись дешевле, чем в гипермаркете, если ее сумма без скидки составляет</w:t>
      </w:r>
      <w:r w:rsidR="00FE403D" w:rsidRPr="003F4991">
        <w:rPr>
          <w:sz w:val="24"/>
          <w:szCs w:val="24"/>
        </w:rPr>
        <w:t xml:space="preserve">: а) 1200 рублей; б) 1900 рублей; в) 2 100 рублей? </w:t>
      </w:r>
    </w:p>
    <w:p w:rsidR="00765612" w:rsidRPr="003F4991" w:rsidRDefault="00765612" w:rsidP="000C1E43">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Pr="003F4991">
        <w:rPr>
          <w:color w:val="000000" w:themeColor="text1"/>
          <w:sz w:val="24"/>
          <w:szCs w:val="24"/>
        </w:rPr>
        <w:tab/>
      </w:r>
      <w:r w:rsidR="000C1E43" w:rsidRPr="003F4991">
        <w:rPr>
          <w:color w:val="000000" w:themeColor="text1"/>
          <w:sz w:val="24"/>
          <w:szCs w:val="24"/>
        </w:rPr>
        <w:t xml:space="preserve">а) Найдем полную </w:t>
      </w:r>
      <w:r w:rsidRPr="003F4991">
        <w:rPr>
          <w:color w:val="000000" w:themeColor="text1"/>
          <w:sz w:val="24"/>
          <w:szCs w:val="24"/>
        </w:rPr>
        <w:t>стоимость покупок</w:t>
      </w:r>
      <w:r w:rsidR="000C1E43" w:rsidRPr="003F4991">
        <w:rPr>
          <w:color w:val="000000" w:themeColor="text1"/>
          <w:sz w:val="24"/>
          <w:szCs w:val="24"/>
        </w:rPr>
        <w:t xml:space="preserve"> с учетом скидки в магазине «Близко».</w:t>
      </w:r>
      <w:r w:rsidR="00F64EAC" w:rsidRPr="003F4991">
        <w:rPr>
          <w:color w:val="000000" w:themeColor="text1"/>
          <w:sz w:val="24"/>
          <w:szCs w:val="24"/>
        </w:rPr>
        <w:t xml:space="preserve"> </w:t>
      </w:r>
      <w:r w:rsidRPr="003F4991">
        <w:rPr>
          <w:color w:val="000000" w:themeColor="text1"/>
          <w:sz w:val="24"/>
          <w:szCs w:val="24"/>
        </w:rPr>
        <w:t xml:space="preserve">В «Близко» </w:t>
      </w:r>
      <w:r w:rsidR="00C37DB9" w:rsidRPr="003F4991">
        <w:rPr>
          <w:position w:val="-6"/>
          <w:sz w:val="24"/>
          <w:szCs w:val="24"/>
        </w:rPr>
        <w:object w:dxaOrig="1939" w:dyaOrig="300">
          <v:shape id="_x0000_i1069" type="#_x0000_t75" style="width:81.8pt;height:13.35pt" o:ole="">
            <v:imagedata r:id="rId93" o:title=""/>
          </v:shape>
          <o:OLEObject Type="Embed" ProgID="Equation.DSMT4" ShapeID="_x0000_i1069" DrawAspect="Content" ObjectID="_1590588815" r:id="rId94"/>
        </w:object>
      </w:r>
      <w:r w:rsidR="000C1E43" w:rsidRPr="003F4991">
        <w:rPr>
          <w:color w:val="000000" w:themeColor="text1"/>
          <w:sz w:val="24"/>
          <w:szCs w:val="24"/>
        </w:rPr>
        <w:t xml:space="preserve"> рублей; в г</w:t>
      </w:r>
      <w:r w:rsidRPr="003F4991">
        <w:rPr>
          <w:color w:val="000000" w:themeColor="text1"/>
          <w:sz w:val="24"/>
          <w:szCs w:val="24"/>
        </w:rPr>
        <w:t>ипермаркете</w:t>
      </w:r>
      <w:r w:rsidR="00F64EAC" w:rsidRPr="003F4991">
        <w:rPr>
          <w:color w:val="000000" w:themeColor="text1"/>
          <w:sz w:val="24"/>
          <w:szCs w:val="24"/>
        </w:rPr>
        <w:t xml:space="preserve"> </w:t>
      </w:r>
      <w:r w:rsidR="00A6780A" w:rsidRPr="003F4991">
        <w:rPr>
          <w:color w:val="000000" w:themeColor="text1"/>
          <w:sz w:val="24"/>
          <w:szCs w:val="24"/>
        </w:rPr>
        <w:t xml:space="preserve"> </w:t>
      </w:r>
      <m:oMath>
        <m:f>
          <m:fPr>
            <m:ctrlPr>
              <w:rPr>
                <w:rFonts w:ascii="Cambria Math" w:hAnsi="Cambria Math"/>
                <w:i/>
                <w:sz w:val="24"/>
                <w:szCs w:val="24"/>
              </w:rPr>
            </m:ctrlPr>
          </m:fPr>
          <m:num>
            <m:r>
              <w:rPr>
                <w:rFonts w:ascii="Cambria Math" w:hAnsi="Cambria Math"/>
                <w:sz w:val="24"/>
                <w:szCs w:val="24"/>
              </w:rPr>
              <m:t>1200</m:t>
            </m:r>
          </m:num>
          <m:den>
            <m:r>
              <w:rPr>
                <w:rFonts w:ascii="Cambria Math" w:hAnsi="Cambria Math"/>
                <w:sz w:val="24"/>
                <w:szCs w:val="24"/>
              </w:rPr>
              <m:t>1,03</m:t>
            </m:r>
          </m:den>
        </m:f>
        <m:r>
          <w:rPr>
            <w:rFonts w:ascii="Cambria Math" w:hAnsi="Cambria Math"/>
            <w:sz w:val="24"/>
            <w:szCs w:val="24"/>
          </w:rPr>
          <m:t>=1165,05</m:t>
        </m:r>
      </m:oMath>
      <w:r w:rsidR="00A6780A" w:rsidRPr="003F4991">
        <w:rPr>
          <w:color w:val="000000" w:themeColor="text1"/>
          <w:sz w:val="24"/>
          <w:szCs w:val="24"/>
        </w:rPr>
        <w:t xml:space="preserve"> </w:t>
      </w:r>
      <w:r w:rsidR="000C1E43" w:rsidRPr="003F4991">
        <w:rPr>
          <w:color w:val="000000" w:themeColor="text1"/>
          <w:sz w:val="24"/>
          <w:szCs w:val="24"/>
        </w:rPr>
        <w:t xml:space="preserve"> </w:t>
      </w:r>
      <w:r w:rsidRPr="003F4991">
        <w:rPr>
          <w:color w:val="000000" w:themeColor="text1"/>
          <w:sz w:val="24"/>
          <w:szCs w:val="24"/>
        </w:rPr>
        <w:t>рубл</w:t>
      </w:r>
      <w:r w:rsidR="000C1E43" w:rsidRPr="003F4991">
        <w:rPr>
          <w:color w:val="000000" w:themeColor="text1"/>
          <w:sz w:val="24"/>
          <w:szCs w:val="24"/>
        </w:rPr>
        <w:t xml:space="preserve">я (с округлением до </w:t>
      </w:r>
      <w:r w:rsidR="00A6780A" w:rsidRPr="003F4991">
        <w:rPr>
          <w:color w:val="000000" w:themeColor="text1"/>
          <w:sz w:val="24"/>
          <w:szCs w:val="24"/>
        </w:rPr>
        <w:t>сотых</w:t>
      </w:r>
      <w:r w:rsidR="000C1E43" w:rsidRPr="003F4991">
        <w:rPr>
          <w:color w:val="000000" w:themeColor="text1"/>
          <w:sz w:val="24"/>
          <w:szCs w:val="24"/>
        </w:rPr>
        <w:t>).</w:t>
      </w:r>
    </w:p>
    <w:p w:rsidR="00765612" w:rsidRPr="003F4991" w:rsidRDefault="000C1E43" w:rsidP="000C1E43">
      <w:pPr>
        <w:jc w:val="both"/>
        <w:rPr>
          <w:color w:val="000000" w:themeColor="text1"/>
          <w:sz w:val="24"/>
          <w:szCs w:val="24"/>
        </w:rPr>
      </w:pPr>
      <w:r w:rsidRPr="003F4991">
        <w:rPr>
          <w:color w:val="000000" w:themeColor="text1"/>
          <w:sz w:val="24"/>
          <w:szCs w:val="24"/>
        </w:rPr>
        <w:t xml:space="preserve">б) В </w:t>
      </w:r>
      <w:r w:rsidR="00765612" w:rsidRPr="003F4991">
        <w:rPr>
          <w:color w:val="000000" w:themeColor="text1"/>
          <w:sz w:val="24"/>
          <w:szCs w:val="24"/>
        </w:rPr>
        <w:t>«Близко»</w:t>
      </w:r>
      <w:r w:rsidR="00167F7B" w:rsidRPr="003F4991">
        <w:rPr>
          <w:color w:val="000000" w:themeColor="text1"/>
          <w:sz w:val="24"/>
          <w:szCs w:val="24"/>
        </w:rPr>
        <w:t xml:space="preserve"> </w:t>
      </w:r>
      <w:r w:rsidR="00C37DB9" w:rsidRPr="003F4991">
        <w:rPr>
          <w:color w:val="000000" w:themeColor="text1"/>
          <w:position w:val="-6"/>
          <w:sz w:val="24"/>
          <w:szCs w:val="24"/>
        </w:rPr>
        <w:object w:dxaOrig="1939" w:dyaOrig="300">
          <v:shape id="_x0000_i1070" type="#_x0000_t75" style="width:80pt;height:13.35pt" o:ole="">
            <v:imagedata r:id="rId95" o:title=""/>
          </v:shape>
          <o:OLEObject Type="Embed" ProgID="Equation.DSMT4" ShapeID="_x0000_i1070" DrawAspect="Content" ObjectID="_1590588816" r:id="rId96"/>
        </w:object>
      </w:r>
      <w:r w:rsidR="00167F7B" w:rsidRPr="003F4991">
        <w:rPr>
          <w:color w:val="000000" w:themeColor="text1"/>
          <w:sz w:val="24"/>
          <w:szCs w:val="24"/>
        </w:rPr>
        <w:t xml:space="preserve"> </w:t>
      </w:r>
      <w:r w:rsidRPr="003F4991">
        <w:rPr>
          <w:color w:val="000000" w:themeColor="text1"/>
          <w:sz w:val="24"/>
          <w:szCs w:val="24"/>
        </w:rPr>
        <w:t>рублей; в</w:t>
      </w:r>
      <w:r w:rsidR="00765612" w:rsidRPr="003F4991">
        <w:rPr>
          <w:color w:val="000000" w:themeColor="text1"/>
          <w:sz w:val="24"/>
          <w:szCs w:val="24"/>
        </w:rPr>
        <w:t xml:space="preserve"> гипермаркете: </w:t>
      </w:r>
      <w:r w:rsidR="00C37DB9" w:rsidRPr="003F4991">
        <w:rPr>
          <w:color w:val="000000" w:themeColor="text1"/>
          <w:position w:val="-32"/>
          <w:sz w:val="24"/>
          <w:szCs w:val="24"/>
        </w:rPr>
        <w:object w:dxaOrig="1820" w:dyaOrig="760">
          <v:shape id="_x0000_i1071" type="#_x0000_t75" style="width:68.45pt;height:30.2pt" o:ole="">
            <v:imagedata r:id="rId97" o:title=""/>
          </v:shape>
          <o:OLEObject Type="Embed" ProgID="Equation.DSMT4" ShapeID="_x0000_i1071" DrawAspect="Content" ObjectID="_1590588817" r:id="rId98"/>
        </w:object>
      </w:r>
      <w:r w:rsidR="00765612" w:rsidRPr="003F4991">
        <w:rPr>
          <w:color w:val="000000" w:themeColor="text1"/>
          <w:sz w:val="24"/>
          <w:szCs w:val="24"/>
        </w:rPr>
        <w:t>рубл</w:t>
      </w:r>
      <w:r w:rsidRPr="003F4991">
        <w:rPr>
          <w:color w:val="000000" w:themeColor="text1"/>
          <w:sz w:val="24"/>
          <w:szCs w:val="24"/>
        </w:rPr>
        <w:t>я</w:t>
      </w:r>
      <w:r w:rsidR="00765612" w:rsidRPr="003F4991">
        <w:rPr>
          <w:color w:val="000000" w:themeColor="text1"/>
          <w:sz w:val="24"/>
          <w:szCs w:val="24"/>
        </w:rPr>
        <w:t>.</w:t>
      </w:r>
    </w:p>
    <w:p w:rsidR="00765612" w:rsidRPr="003F4991" w:rsidRDefault="000C1E43" w:rsidP="000C1E43">
      <w:pPr>
        <w:jc w:val="both"/>
        <w:rPr>
          <w:color w:val="000000" w:themeColor="text1"/>
          <w:sz w:val="24"/>
          <w:szCs w:val="24"/>
        </w:rPr>
      </w:pPr>
      <w:r w:rsidRPr="003F4991">
        <w:rPr>
          <w:color w:val="000000" w:themeColor="text1"/>
          <w:sz w:val="24"/>
          <w:szCs w:val="24"/>
        </w:rPr>
        <w:t xml:space="preserve">в) </w:t>
      </w:r>
      <w:r w:rsidR="00765612" w:rsidRPr="003F4991">
        <w:rPr>
          <w:color w:val="000000" w:themeColor="text1"/>
          <w:sz w:val="24"/>
          <w:szCs w:val="24"/>
        </w:rPr>
        <w:t>В «Близко» можно воспользоваться 2 скидками по 50 рублей:</w:t>
      </w:r>
      <w:r w:rsidRPr="003F4991">
        <w:rPr>
          <w:color w:val="000000" w:themeColor="text1"/>
          <w:sz w:val="24"/>
          <w:szCs w:val="24"/>
        </w:rPr>
        <w:t xml:space="preserve"> </w:t>
      </w:r>
      <w:r w:rsidR="00C37DB9" w:rsidRPr="003F4991">
        <w:rPr>
          <w:position w:val="-6"/>
          <w:sz w:val="24"/>
          <w:szCs w:val="24"/>
        </w:rPr>
        <w:object w:dxaOrig="2120" w:dyaOrig="300">
          <v:shape id="_x0000_i1072" type="#_x0000_t75" style="width:88.9pt;height:13.35pt" o:ole="">
            <v:imagedata r:id="rId99" o:title=""/>
          </v:shape>
          <o:OLEObject Type="Embed" ProgID="Equation.DSMT4" ShapeID="_x0000_i1072" DrawAspect="Content" ObjectID="_1590588818" r:id="rId100"/>
        </w:object>
      </w:r>
      <w:r w:rsidRPr="003F4991">
        <w:rPr>
          <w:color w:val="000000" w:themeColor="text1"/>
          <w:sz w:val="24"/>
          <w:szCs w:val="24"/>
        </w:rPr>
        <w:t xml:space="preserve"> рублей; в </w:t>
      </w:r>
      <w:r w:rsidR="00765612" w:rsidRPr="003F4991">
        <w:rPr>
          <w:color w:val="000000" w:themeColor="text1"/>
          <w:sz w:val="24"/>
          <w:szCs w:val="24"/>
        </w:rPr>
        <w:t>гипермаркете</w:t>
      </w:r>
      <w:r w:rsidRPr="003F4991">
        <w:rPr>
          <w:color w:val="000000" w:themeColor="text1"/>
          <w:sz w:val="24"/>
          <w:szCs w:val="24"/>
        </w:rPr>
        <w:t xml:space="preserve"> </w:t>
      </w:r>
      <w:r w:rsidR="00C37DB9" w:rsidRPr="003F4991">
        <w:rPr>
          <w:position w:val="-32"/>
          <w:sz w:val="24"/>
          <w:szCs w:val="24"/>
        </w:rPr>
        <w:object w:dxaOrig="1860" w:dyaOrig="760">
          <v:shape id="_x0000_i1073" type="#_x0000_t75" style="width:80pt;height:31.1pt" o:ole="">
            <v:imagedata r:id="rId101" o:title=""/>
          </v:shape>
          <o:OLEObject Type="Embed" ProgID="Equation.DSMT4" ShapeID="_x0000_i1073" DrawAspect="Content" ObjectID="_1590588819" r:id="rId102"/>
        </w:object>
      </w:r>
      <w:r w:rsidR="00F64EAC" w:rsidRPr="003F4991">
        <w:rPr>
          <w:color w:val="000000" w:themeColor="text1"/>
          <w:sz w:val="24"/>
          <w:szCs w:val="24"/>
        </w:rPr>
        <w:t xml:space="preserve"> </w:t>
      </w:r>
      <w:r w:rsidRPr="003F4991">
        <w:rPr>
          <w:color w:val="000000" w:themeColor="text1"/>
          <w:sz w:val="24"/>
          <w:szCs w:val="24"/>
        </w:rPr>
        <w:t>рубля</w:t>
      </w:r>
      <w:r w:rsidR="00765612" w:rsidRPr="003F4991">
        <w:rPr>
          <w:color w:val="000000" w:themeColor="text1"/>
          <w:sz w:val="24"/>
          <w:szCs w:val="24"/>
        </w:rPr>
        <w:t>.</w:t>
      </w:r>
    </w:p>
    <w:p w:rsidR="00765612" w:rsidRPr="003F4991" w:rsidRDefault="00765612" w:rsidP="000C1E43">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0C1E43" w:rsidRPr="003F4991">
        <w:rPr>
          <w:color w:val="000000" w:themeColor="text1"/>
          <w:sz w:val="24"/>
          <w:szCs w:val="24"/>
        </w:rPr>
        <w:t xml:space="preserve"> а) </w:t>
      </w:r>
      <w:r w:rsidR="00A6780A" w:rsidRPr="003F4991">
        <w:rPr>
          <w:color w:val="000000" w:themeColor="text1"/>
          <w:sz w:val="24"/>
          <w:szCs w:val="24"/>
        </w:rPr>
        <w:t>да</w:t>
      </w:r>
      <w:r w:rsidRPr="003F4991">
        <w:rPr>
          <w:color w:val="000000" w:themeColor="text1"/>
          <w:sz w:val="24"/>
          <w:szCs w:val="24"/>
        </w:rPr>
        <w:t xml:space="preserve">; </w:t>
      </w:r>
      <w:r w:rsidR="000C1E43" w:rsidRPr="003F4991">
        <w:rPr>
          <w:color w:val="000000" w:themeColor="text1"/>
          <w:sz w:val="24"/>
          <w:szCs w:val="24"/>
        </w:rPr>
        <w:t xml:space="preserve">б) </w:t>
      </w:r>
      <w:r w:rsidRPr="003F4991">
        <w:rPr>
          <w:color w:val="000000" w:themeColor="text1"/>
          <w:sz w:val="24"/>
          <w:szCs w:val="24"/>
        </w:rPr>
        <w:t xml:space="preserve">нет; </w:t>
      </w:r>
      <w:r w:rsidR="000C1E43" w:rsidRPr="003F4991">
        <w:rPr>
          <w:color w:val="000000" w:themeColor="text1"/>
          <w:sz w:val="24"/>
          <w:szCs w:val="24"/>
        </w:rPr>
        <w:t xml:space="preserve">в) </w:t>
      </w:r>
      <w:r w:rsidRPr="003F4991">
        <w:rPr>
          <w:color w:val="000000" w:themeColor="text1"/>
          <w:sz w:val="24"/>
          <w:szCs w:val="24"/>
        </w:rPr>
        <w:t>да.</w:t>
      </w:r>
    </w:p>
    <w:p w:rsidR="00B75CF4" w:rsidRPr="003F4991" w:rsidRDefault="00B75CF4" w:rsidP="00B75CF4">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На первый взгляд</w:t>
      </w:r>
      <w:r w:rsidR="00FD5B9B" w:rsidRPr="003F4991">
        <w:rPr>
          <w:color w:val="000000" w:themeColor="text1"/>
          <w:sz w:val="24"/>
          <w:szCs w:val="24"/>
        </w:rPr>
        <w:t>,</w:t>
      </w:r>
      <w:r w:rsidRPr="003F4991">
        <w:rPr>
          <w:color w:val="000000" w:themeColor="text1"/>
          <w:sz w:val="24"/>
          <w:szCs w:val="24"/>
        </w:rPr>
        <w:t xml:space="preserve"> описанная в условии ситуация искусственная. На самом д</w:t>
      </w:r>
      <w:r w:rsidRPr="003F4991">
        <w:rPr>
          <w:color w:val="000000" w:themeColor="text1"/>
          <w:sz w:val="24"/>
          <w:szCs w:val="24"/>
        </w:rPr>
        <w:t>е</w:t>
      </w:r>
      <w:r w:rsidRPr="003F4991">
        <w:rPr>
          <w:color w:val="000000" w:themeColor="text1"/>
          <w:sz w:val="24"/>
          <w:szCs w:val="24"/>
        </w:rPr>
        <w:t>ле хозяйки, постоянно покупающие одни и те же продукты, часто прикидывают, в какой м</w:t>
      </w:r>
      <w:r w:rsidRPr="003F4991">
        <w:rPr>
          <w:color w:val="000000" w:themeColor="text1"/>
          <w:sz w:val="24"/>
          <w:szCs w:val="24"/>
        </w:rPr>
        <w:t>а</w:t>
      </w:r>
      <w:r w:rsidRPr="003F4991">
        <w:rPr>
          <w:color w:val="000000" w:themeColor="text1"/>
          <w:sz w:val="24"/>
          <w:szCs w:val="24"/>
        </w:rPr>
        <w:t>газин пойти. На основе опыта они знают, что дешевле</w:t>
      </w:r>
      <w:r w:rsidR="0049052B" w:rsidRPr="003F4991">
        <w:rPr>
          <w:color w:val="000000" w:themeColor="text1"/>
          <w:sz w:val="24"/>
          <w:szCs w:val="24"/>
        </w:rPr>
        <w:t xml:space="preserve"> купить</w:t>
      </w:r>
      <w:r w:rsidRPr="003F4991">
        <w:rPr>
          <w:color w:val="000000" w:themeColor="text1"/>
          <w:sz w:val="24"/>
          <w:szCs w:val="24"/>
        </w:rPr>
        <w:t xml:space="preserve"> там, а </w:t>
      </w:r>
      <w:r w:rsidR="0049052B" w:rsidRPr="003F4991">
        <w:rPr>
          <w:color w:val="000000" w:themeColor="text1"/>
          <w:sz w:val="24"/>
          <w:szCs w:val="24"/>
        </w:rPr>
        <w:t>что</w:t>
      </w:r>
      <w:r w:rsidRPr="003F4991">
        <w:rPr>
          <w:color w:val="000000" w:themeColor="text1"/>
          <w:sz w:val="24"/>
          <w:szCs w:val="24"/>
        </w:rPr>
        <w:t xml:space="preserve"> – здесь. Решение этой задачи в каком-то смысле объясняет поведение таких хозяек, формализуя их интуити</w:t>
      </w:r>
      <w:r w:rsidRPr="003F4991">
        <w:rPr>
          <w:color w:val="000000" w:themeColor="text1"/>
          <w:sz w:val="24"/>
          <w:szCs w:val="24"/>
        </w:rPr>
        <w:t>в</w:t>
      </w:r>
      <w:r w:rsidRPr="003F4991">
        <w:rPr>
          <w:color w:val="000000" w:themeColor="text1"/>
          <w:sz w:val="24"/>
          <w:szCs w:val="24"/>
        </w:rPr>
        <w:t>ное представление о том, где покупка будет выгоднее сегодня, а где завтра.</w:t>
      </w:r>
    </w:p>
    <w:p w:rsidR="005812D4" w:rsidRPr="003F4991" w:rsidRDefault="005812D4" w:rsidP="004F3EF4">
      <w:pPr>
        <w:pStyle w:val="1"/>
        <w:rPr>
          <w:sz w:val="24"/>
          <w:szCs w:val="24"/>
        </w:rPr>
      </w:pPr>
      <w:r w:rsidRPr="003F4991">
        <w:rPr>
          <w:sz w:val="24"/>
          <w:szCs w:val="24"/>
        </w:rPr>
        <w:lastRenderedPageBreak/>
        <w:t>Доходы</w:t>
      </w:r>
      <w:r w:rsidR="005268F7" w:rsidRPr="003F4991">
        <w:rPr>
          <w:sz w:val="24"/>
          <w:szCs w:val="24"/>
        </w:rPr>
        <w:t xml:space="preserve"> и налоги</w:t>
      </w:r>
    </w:p>
    <w:p w:rsidR="00CE69DC" w:rsidRPr="003F4991" w:rsidRDefault="00CE69DC" w:rsidP="00CE69DC">
      <w:pPr>
        <w:pStyle w:val="3"/>
        <w:rPr>
          <w:color w:val="auto"/>
          <w:sz w:val="24"/>
          <w:szCs w:val="24"/>
        </w:rPr>
      </w:pPr>
      <w:r w:rsidRPr="003F4991">
        <w:rPr>
          <w:color w:val="auto"/>
          <w:sz w:val="24"/>
          <w:szCs w:val="24"/>
        </w:rPr>
        <w:t>Почему важно уметь решать такие задачи</w:t>
      </w:r>
    </w:p>
    <w:p w:rsidR="00CE69DC" w:rsidRPr="003F4991" w:rsidRDefault="00BC4C6B" w:rsidP="00BC4C6B">
      <w:pPr>
        <w:jc w:val="both"/>
        <w:rPr>
          <w:sz w:val="24"/>
          <w:szCs w:val="24"/>
        </w:rPr>
      </w:pPr>
      <w:r w:rsidRPr="003F4991">
        <w:rPr>
          <w:sz w:val="24"/>
          <w:szCs w:val="24"/>
        </w:rPr>
        <w:t>В задачнике рассматриваются два основных вида доходов</w:t>
      </w:r>
      <w:r w:rsidR="00CE69DC" w:rsidRPr="003F4991">
        <w:rPr>
          <w:sz w:val="24"/>
          <w:szCs w:val="24"/>
        </w:rPr>
        <w:t xml:space="preserve"> – </w:t>
      </w:r>
      <w:r w:rsidRPr="003F4991">
        <w:rPr>
          <w:sz w:val="24"/>
          <w:szCs w:val="24"/>
        </w:rPr>
        <w:t>работа по найму и ведение</w:t>
      </w:r>
      <w:r w:rsidR="00CE69DC" w:rsidRPr="003F4991">
        <w:rPr>
          <w:sz w:val="24"/>
          <w:szCs w:val="24"/>
        </w:rPr>
        <w:t xml:space="preserve"> св</w:t>
      </w:r>
      <w:r w:rsidR="00CE69DC" w:rsidRPr="003F4991">
        <w:rPr>
          <w:sz w:val="24"/>
          <w:szCs w:val="24"/>
        </w:rPr>
        <w:t>о</w:t>
      </w:r>
      <w:r w:rsidR="00CE69DC" w:rsidRPr="003F4991">
        <w:rPr>
          <w:sz w:val="24"/>
          <w:szCs w:val="24"/>
        </w:rPr>
        <w:t xml:space="preserve">его дела (предпринимательская деятельность). </w:t>
      </w:r>
    </w:p>
    <w:p w:rsidR="00CE69DC" w:rsidRPr="003F4991" w:rsidRDefault="00CE69DC" w:rsidP="00BC4C6B">
      <w:pPr>
        <w:jc w:val="both"/>
        <w:rPr>
          <w:sz w:val="24"/>
          <w:szCs w:val="24"/>
        </w:rPr>
      </w:pPr>
      <w:r w:rsidRPr="003F4991">
        <w:rPr>
          <w:sz w:val="24"/>
          <w:szCs w:val="24"/>
        </w:rPr>
        <w:t>Доход предпринимателя, как правило, связан с денежными расходами</w:t>
      </w:r>
      <w:r w:rsidR="0049052B" w:rsidRPr="003F4991">
        <w:rPr>
          <w:sz w:val="24"/>
          <w:szCs w:val="24"/>
        </w:rPr>
        <w:t xml:space="preserve"> –</w:t>
      </w:r>
      <w:r w:rsidRPr="003F4991">
        <w:rPr>
          <w:sz w:val="24"/>
          <w:szCs w:val="24"/>
        </w:rPr>
        <w:t xml:space="preserve"> </w:t>
      </w:r>
      <w:r w:rsidR="0049052B" w:rsidRPr="003F4991">
        <w:rPr>
          <w:sz w:val="24"/>
          <w:szCs w:val="24"/>
        </w:rPr>
        <w:t xml:space="preserve">чтобы </w:t>
      </w:r>
      <w:r w:rsidRPr="003F4991">
        <w:rPr>
          <w:sz w:val="24"/>
          <w:szCs w:val="24"/>
        </w:rPr>
        <w:t>что-то пр</w:t>
      </w:r>
      <w:r w:rsidRPr="003F4991">
        <w:rPr>
          <w:sz w:val="24"/>
          <w:szCs w:val="24"/>
        </w:rPr>
        <w:t>о</w:t>
      </w:r>
      <w:r w:rsidRPr="003F4991">
        <w:rPr>
          <w:sz w:val="24"/>
          <w:szCs w:val="24"/>
        </w:rPr>
        <w:t xml:space="preserve">дать, нужно что-то купить или сделать самому. Кроме того, </w:t>
      </w:r>
      <w:r w:rsidR="0049052B" w:rsidRPr="003F4991">
        <w:rPr>
          <w:sz w:val="24"/>
          <w:szCs w:val="24"/>
        </w:rPr>
        <w:t xml:space="preserve">предприниматель </w:t>
      </w:r>
      <w:r w:rsidRPr="003F4991">
        <w:rPr>
          <w:sz w:val="24"/>
          <w:szCs w:val="24"/>
        </w:rPr>
        <w:t>также должен выплачивать заработную плату работникам,</w:t>
      </w:r>
      <w:r w:rsidR="0049052B" w:rsidRPr="003F4991">
        <w:rPr>
          <w:sz w:val="24"/>
          <w:szCs w:val="24"/>
        </w:rPr>
        <w:t xml:space="preserve"> вносить арендную плату за офис или произво</w:t>
      </w:r>
      <w:r w:rsidR="0049052B" w:rsidRPr="003F4991">
        <w:rPr>
          <w:sz w:val="24"/>
          <w:szCs w:val="24"/>
        </w:rPr>
        <w:t>д</w:t>
      </w:r>
      <w:r w:rsidR="0049052B" w:rsidRPr="003F4991">
        <w:rPr>
          <w:sz w:val="24"/>
          <w:szCs w:val="24"/>
        </w:rPr>
        <w:t>ственные помещения,</w:t>
      </w:r>
      <w:r w:rsidRPr="003F4991">
        <w:rPr>
          <w:sz w:val="24"/>
          <w:szCs w:val="24"/>
        </w:rPr>
        <w:t xml:space="preserve"> </w:t>
      </w:r>
      <w:r w:rsidR="0049052B" w:rsidRPr="003F4991">
        <w:rPr>
          <w:sz w:val="24"/>
          <w:szCs w:val="24"/>
        </w:rPr>
        <w:t xml:space="preserve">платить </w:t>
      </w:r>
      <w:r w:rsidRPr="003F4991">
        <w:rPr>
          <w:sz w:val="24"/>
          <w:szCs w:val="24"/>
        </w:rPr>
        <w:t>налоги, нести другие расходы, связанные с бизнесом. Сумма денег, которую предприниматель получает от своей деятельности, называется выручкой. Е</w:t>
      </w:r>
      <w:r w:rsidRPr="003F4991">
        <w:rPr>
          <w:sz w:val="24"/>
          <w:szCs w:val="24"/>
        </w:rPr>
        <w:t>с</w:t>
      </w:r>
      <w:r w:rsidRPr="003F4991">
        <w:rPr>
          <w:sz w:val="24"/>
          <w:szCs w:val="24"/>
        </w:rPr>
        <w:t>ли из выручки вычесть затраты, образуется прибыль либо убыток.</w:t>
      </w:r>
    </w:p>
    <w:p w:rsidR="00CE69DC" w:rsidRPr="003F4991" w:rsidRDefault="0049052B" w:rsidP="00BC4C6B">
      <w:pPr>
        <w:jc w:val="both"/>
        <w:rPr>
          <w:sz w:val="24"/>
          <w:szCs w:val="24"/>
        </w:rPr>
      </w:pPr>
      <w:r w:rsidRPr="003F4991">
        <w:rPr>
          <w:sz w:val="24"/>
          <w:szCs w:val="24"/>
        </w:rPr>
        <w:t xml:space="preserve">Здесь мы </w:t>
      </w:r>
      <w:r w:rsidR="00CE69DC" w:rsidRPr="003F4991">
        <w:rPr>
          <w:sz w:val="24"/>
          <w:szCs w:val="24"/>
        </w:rPr>
        <w:t>говорим только в самых общих понятиях, вообще</w:t>
      </w:r>
      <w:r w:rsidRPr="003F4991">
        <w:rPr>
          <w:sz w:val="24"/>
          <w:szCs w:val="24"/>
        </w:rPr>
        <w:t xml:space="preserve"> же</w:t>
      </w:r>
      <w:r w:rsidR="00CE69DC" w:rsidRPr="003F4991">
        <w:rPr>
          <w:sz w:val="24"/>
          <w:szCs w:val="24"/>
        </w:rPr>
        <w:t xml:space="preserve"> анализ и моделирование предпринимательской деятельности очень сложны и интересны.</w:t>
      </w:r>
      <w:r w:rsidR="00F64EAC" w:rsidRPr="003F4991">
        <w:rPr>
          <w:sz w:val="24"/>
          <w:szCs w:val="24"/>
        </w:rPr>
        <w:t xml:space="preserve"> </w:t>
      </w:r>
      <w:r w:rsidRPr="003F4991">
        <w:rPr>
          <w:sz w:val="24"/>
          <w:szCs w:val="24"/>
        </w:rPr>
        <w:t>Для решения задач из н</w:t>
      </w:r>
      <w:r w:rsidRPr="003F4991">
        <w:rPr>
          <w:sz w:val="24"/>
          <w:szCs w:val="24"/>
        </w:rPr>
        <w:t>а</w:t>
      </w:r>
      <w:r w:rsidRPr="003F4991">
        <w:rPr>
          <w:sz w:val="24"/>
          <w:szCs w:val="24"/>
        </w:rPr>
        <w:t>стоящего сборника</w:t>
      </w:r>
      <w:r w:rsidRPr="003F4991" w:rsidDel="0049052B">
        <w:rPr>
          <w:sz w:val="24"/>
          <w:szCs w:val="24"/>
        </w:rPr>
        <w:t xml:space="preserve"> </w:t>
      </w:r>
      <w:r w:rsidR="00CE69DC" w:rsidRPr="003F4991">
        <w:rPr>
          <w:sz w:val="24"/>
          <w:szCs w:val="24"/>
        </w:rPr>
        <w:t>важно запомнить, что есть выручка и затраты, а разница между ними дает прибыль или убыток.</w:t>
      </w:r>
    </w:p>
    <w:p w:rsidR="00CE69DC" w:rsidRPr="003F4991" w:rsidRDefault="00CE69DC" w:rsidP="00CE69DC">
      <w:pPr>
        <w:jc w:val="both"/>
        <w:rPr>
          <w:sz w:val="24"/>
          <w:szCs w:val="24"/>
        </w:rPr>
      </w:pPr>
      <w:r w:rsidRPr="003F4991">
        <w:rPr>
          <w:sz w:val="24"/>
          <w:szCs w:val="24"/>
        </w:rPr>
        <w:t>При рассмотрении доходов, полученных при работе по найму, следует отличать начисле</w:t>
      </w:r>
      <w:r w:rsidRPr="003F4991">
        <w:rPr>
          <w:sz w:val="24"/>
          <w:szCs w:val="24"/>
        </w:rPr>
        <w:t>н</w:t>
      </w:r>
      <w:r w:rsidRPr="003F4991">
        <w:rPr>
          <w:sz w:val="24"/>
          <w:szCs w:val="24"/>
        </w:rPr>
        <w:t xml:space="preserve">ную заработную плату и выплаченную на руки. Начисленная заработная плата больше </w:t>
      </w:r>
      <w:proofErr w:type="gramStart"/>
      <w:r w:rsidRPr="003F4991">
        <w:rPr>
          <w:sz w:val="24"/>
          <w:szCs w:val="24"/>
        </w:rPr>
        <w:t>в</w:t>
      </w:r>
      <w:r w:rsidRPr="003F4991">
        <w:rPr>
          <w:sz w:val="24"/>
          <w:szCs w:val="24"/>
        </w:rPr>
        <w:t>ы</w:t>
      </w:r>
      <w:r w:rsidRPr="003F4991">
        <w:rPr>
          <w:sz w:val="24"/>
          <w:szCs w:val="24"/>
        </w:rPr>
        <w:t>плачиваемой</w:t>
      </w:r>
      <w:proofErr w:type="gramEnd"/>
      <w:r w:rsidRPr="003F4991">
        <w:rPr>
          <w:sz w:val="24"/>
          <w:szCs w:val="24"/>
        </w:rPr>
        <w:t xml:space="preserve"> на величину налогов, которые в соответствии с законодательством уплачив</w:t>
      </w:r>
      <w:r w:rsidRPr="003F4991">
        <w:rPr>
          <w:sz w:val="24"/>
          <w:szCs w:val="24"/>
        </w:rPr>
        <w:t>а</w:t>
      </w:r>
      <w:r w:rsidRPr="003F4991">
        <w:rPr>
          <w:sz w:val="24"/>
          <w:szCs w:val="24"/>
        </w:rPr>
        <w:t>ются государству.</w:t>
      </w:r>
    </w:p>
    <w:p w:rsidR="00CE69DC" w:rsidRPr="003F4991" w:rsidRDefault="00CE69DC" w:rsidP="00CE69DC">
      <w:pPr>
        <w:jc w:val="both"/>
        <w:rPr>
          <w:sz w:val="24"/>
          <w:szCs w:val="24"/>
        </w:rPr>
      </w:pPr>
      <w:r w:rsidRPr="003F4991">
        <w:rPr>
          <w:sz w:val="24"/>
          <w:szCs w:val="24"/>
        </w:rPr>
        <w:t>Важно знать, что бывает сдельная заработная плата и повременная. Возможна также их ко</w:t>
      </w:r>
      <w:r w:rsidRPr="003F4991">
        <w:rPr>
          <w:sz w:val="24"/>
          <w:szCs w:val="24"/>
        </w:rPr>
        <w:t>м</w:t>
      </w:r>
      <w:r w:rsidRPr="003F4991">
        <w:rPr>
          <w:sz w:val="24"/>
          <w:szCs w:val="24"/>
        </w:rPr>
        <w:t xml:space="preserve">бинация, </w:t>
      </w:r>
      <w:r w:rsidR="0049052B" w:rsidRPr="003F4991">
        <w:rPr>
          <w:sz w:val="24"/>
          <w:szCs w:val="24"/>
        </w:rPr>
        <w:t>когда</w:t>
      </w:r>
      <w:r w:rsidRPr="003F4991">
        <w:rPr>
          <w:sz w:val="24"/>
          <w:szCs w:val="24"/>
        </w:rPr>
        <w:t xml:space="preserve"> часть заработной платы может быть повременной</w:t>
      </w:r>
      <w:r w:rsidR="0049052B" w:rsidRPr="003F4991">
        <w:rPr>
          <w:sz w:val="24"/>
          <w:szCs w:val="24"/>
        </w:rPr>
        <w:t>,</w:t>
      </w:r>
      <w:r w:rsidRPr="003F4991">
        <w:rPr>
          <w:sz w:val="24"/>
          <w:szCs w:val="24"/>
        </w:rPr>
        <w:t xml:space="preserve"> или постоянной (выплач</w:t>
      </w:r>
      <w:r w:rsidRPr="003F4991">
        <w:rPr>
          <w:sz w:val="24"/>
          <w:szCs w:val="24"/>
        </w:rPr>
        <w:t>и</w:t>
      </w:r>
      <w:r w:rsidRPr="003F4991">
        <w:rPr>
          <w:sz w:val="24"/>
          <w:szCs w:val="24"/>
        </w:rPr>
        <w:t xml:space="preserve">вается за отработанный период времени), а часть </w:t>
      </w:r>
      <w:r w:rsidR="0049052B" w:rsidRPr="003F4991">
        <w:rPr>
          <w:sz w:val="24"/>
          <w:szCs w:val="24"/>
        </w:rPr>
        <w:t xml:space="preserve">– </w:t>
      </w:r>
      <w:r w:rsidRPr="003F4991">
        <w:rPr>
          <w:sz w:val="24"/>
          <w:szCs w:val="24"/>
        </w:rPr>
        <w:t>сдельной</w:t>
      </w:r>
      <w:r w:rsidR="0049052B" w:rsidRPr="003F4991">
        <w:rPr>
          <w:sz w:val="24"/>
          <w:szCs w:val="24"/>
        </w:rPr>
        <w:t>,</w:t>
      </w:r>
      <w:r w:rsidRPr="003F4991">
        <w:rPr>
          <w:sz w:val="24"/>
          <w:szCs w:val="24"/>
        </w:rPr>
        <w:t xml:space="preserve"> или переменной, зависящей от эффективности труда.</w:t>
      </w:r>
    </w:p>
    <w:p w:rsidR="00CE69DC" w:rsidRPr="003F4991" w:rsidRDefault="00CE69DC" w:rsidP="00CE69DC">
      <w:pPr>
        <w:rPr>
          <w:sz w:val="24"/>
          <w:szCs w:val="24"/>
        </w:rPr>
      </w:pPr>
      <w:r w:rsidRPr="003F4991">
        <w:rPr>
          <w:sz w:val="24"/>
          <w:szCs w:val="24"/>
        </w:rPr>
        <w:t xml:space="preserve">В задачах, связанных с доходами, всегда предполагается, что человек </w:t>
      </w:r>
      <w:r w:rsidR="0049052B" w:rsidRPr="003F4991">
        <w:rPr>
          <w:sz w:val="24"/>
          <w:szCs w:val="24"/>
        </w:rPr>
        <w:t xml:space="preserve">стремится </w:t>
      </w:r>
      <w:r w:rsidRPr="003F4991">
        <w:rPr>
          <w:sz w:val="24"/>
          <w:szCs w:val="24"/>
        </w:rPr>
        <w:t>их максим</w:t>
      </w:r>
      <w:r w:rsidRPr="003F4991">
        <w:rPr>
          <w:sz w:val="24"/>
          <w:szCs w:val="24"/>
        </w:rPr>
        <w:t>и</w:t>
      </w:r>
      <w:r w:rsidRPr="003F4991">
        <w:rPr>
          <w:sz w:val="24"/>
          <w:szCs w:val="24"/>
        </w:rPr>
        <w:t>зировать при прочих равных условиях.</w:t>
      </w:r>
    </w:p>
    <w:p w:rsidR="00FA1DE3" w:rsidRPr="003F4991" w:rsidRDefault="00FA1DE3" w:rsidP="00FA1DE3">
      <w:pPr>
        <w:rPr>
          <w:sz w:val="24"/>
          <w:szCs w:val="24"/>
        </w:rPr>
      </w:pPr>
      <w:r w:rsidRPr="003F4991">
        <w:rPr>
          <w:sz w:val="24"/>
          <w:szCs w:val="24"/>
        </w:rPr>
        <w:t>Очень важно иметь представление и о налогах потому, что они являются источником сре</w:t>
      </w:r>
      <w:proofErr w:type="gramStart"/>
      <w:r w:rsidRPr="003F4991">
        <w:rPr>
          <w:sz w:val="24"/>
          <w:szCs w:val="24"/>
        </w:rPr>
        <w:t>дств дл</w:t>
      </w:r>
      <w:proofErr w:type="gramEnd"/>
      <w:r w:rsidRPr="003F4991">
        <w:rPr>
          <w:sz w:val="24"/>
          <w:szCs w:val="24"/>
        </w:rPr>
        <w:t xml:space="preserve">я существования государства. На эти </w:t>
      </w:r>
      <w:r w:rsidR="009A3809" w:rsidRPr="003F4991">
        <w:rPr>
          <w:sz w:val="24"/>
          <w:szCs w:val="24"/>
        </w:rPr>
        <w:t>деньги</w:t>
      </w:r>
      <w:r w:rsidRPr="003F4991">
        <w:rPr>
          <w:sz w:val="24"/>
          <w:szCs w:val="24"/>
        </w:rPr>
        <w:t xml:space="preserve"> содержатся армия, полиция, оказываются с</w:t>
      </w:r>
      <w:r w:rsidRPr="003F4991">
        <w:rPr>
          <w:sz w:val="24"/>
          <w:szCs w:val="24"/>
        </w:rPr>
        <w:t>о</w:t>
      </w:r>
      <w:r w:rsidRPr="003F4991">
        <w:rPr>
          <w:sz w:val="24"/>
          <w:szCs w:val="24"/>
        </w:rPr>
        <w:t>циальные услуги. Из них государство выплачивает пенсии и вообще оплачивает значител</w:t>
      </w:r>
      <w:r w:rsidRPr="003F4991">
        <w:rPr>
          <w:sz w:val="24"/>
          <w:szCs w:val="24"/>
        </w:rPr>
        <w:t>ь</w:t>
      </w:r>
      <w:r w:rsidRPr="003F4991">
        <w:rPr>
          <w:sz w:val="24"/>
          <w:szCs w:val="24"/>
        </w:rPr>
        <w:t>ную часть государственных расходов.</w:t>
      </w:r>
    </w:p>
    <w:p w:rsidR="00FA1DE3" w:rsidRPr="003F4991" w:rsidRDefault="00FA1DE3" w:rsidP="00FA1DE3">
      <w:pPr>
        <w:rPr>
          <w:sz w:val="24"/>
          <w:szCs w:val="24"/>
        </w:rPr>
      </w:pPr>
      <w:r w:rsidRPr="003F4991">
        <w:rPr>
          <w:sz w:val="24"/>
          <w:szCs w:val="24"/>
        </w:rPr>
        <w:t xml:space="preserve">Нужно понимать, каким образом облагаются налогами ваши доходы или имущество, как правильно рассчитать сумму к уплате, знать о ситуациях, в которых налоговое бремя может быть законным образом уменьшено (о налоговых льготах, к которым относятся, например, налоговые вычеты при покупке жилья или получении платных образовательных услуг). </w:t>
      </w:r>
    </w:p>
    <w:p w:rsidR="00FA1DE3" w:rsidRPr="003F4991" w:rsidRDefault="00FA1DE3" w:rsidP="00FA1DE3">
      <w:pPr>
        <w:rPr>
          <w:sz w:val="24"/>
          <w:szCs w:val="24"/>
        </w:rPr>
      </w:pPr>
      <w:r w:rsidRPr="003F4991">
        <w:rPr>
          <w:sz w:val="24"/>
          <w:szCs w:val="24"/>
        </w:rPr>
        <w:t>Договариваясь с работодателем о величине заработной платы, нужно обязательно иметь в виду, что из нее будет вычитаться подоходный налог. За владение машиной или квартирой придется ежегодно платить налог на имущество. Неуплата налога в установленный срок в</w:t>
      </w:r>
      <w:r w:rsidRPr="003F4991">
        <w:rPr>
          <w:sz w:val="24"/>
          <w:szCs w:val="24"/>
        </w:rPr>
        <w:t>е</w:t>
      </w:r>
      <w:r w:rsidRPr="003F4991">
        <w:rPr>
          <w:sz w:val="24"/>
          <w:szCs w:val="24"/>
        </w:rPr>
        <w:t xml:space="preserve">дет к начислению штрафов (пеней), к судебным разбирательствам. </w:t>
      </w:r>
    </w:p>
    <w:p w:rsidR="005812D4" w:rsidRPr="003F4991" w:rsidRDefault="005812D4" w:rsidP="00FD59DF">
      <w:pPr>
        <w:pStyle w:val="3"/>
        <w:rPr>
          <w:color w:val="auto"/>
          <w:sz w:val="24"/>
          <w:szCs w:val="24"/>
        </w:rPr>
      </w:pPr>
      <w:r w:rsidRPr="003F4991">
        <w:rPr>
          <w:color w:val="auto"/>
          <w:sz w:val="24"/>
          <w:szCs w:val="24"/>
        </w:rPr>
        <w:t>Какие финансовые навыки нужно сформировать у учащегося</w:t>
      </w:r>
    </w:p>
    <w:p w:rsidR="005812D4" w:rsidRPr="003F4991" w:rsidRDefault="005812D4" w:rsidP="00CE69DC">
      <w:pPr>
        <w:rPr>
          <w:sz w:val="24"/>
          <w:szCs w:val="24"/>
        </w:rPr>
      </w:pPr>
      <w:r w:rsidRPr="003F4991">
        <w:rPr>
          <w:sz w:val="24"/>
          <w:szCs w:val="24"/>
        </w:rPr>
        <w:t>Важные навыки, которые следует отрабатывать с учениками при решении и разборе задач, связанных с</w:t>
      </w:r>
      <w:r w:rsidR="00DA6E84" w:rsidRPr="003F4991">
        <w:rPr>
          <w:sz w:val="24"/>
          <w:szCs w:val="24"/>
        </w:rPr>
        <w:t xml:space="preserve"> доходами</w:t>
      </w:r>
      <w:r w:rsidR="0049052B" w:rsidRPr="003F4991">
        <w:rPr>
          <w:sz w:val="24"/>
          <w:szCs w:val="24"/>
        </w:rPr>
        <w:t>:</w:t>
      </w:r>
    </w:p>
    <w:p w:rsidR="005812D4" w:rsidRPr="003F4991" w:rsidRDefault="0049052B" w:rsidP="00E42E8B">
      <w:pPr>
        <w:pStyle w:val="a9"/>
        <w:numPr>
          <w:ilvl w:val="0"/>
          <w:numId w:val="7"/>
        </w:numPr>
        <w:spacing w:after="160" w:line="259" w:lineRule="auto"/>
        <w:ind w:left="426"/>
        <w:jc w:val="both"/>
        <w:rPr>
          <w:sz w:val="24"/>
          <w:szCs w:val="24"/>
        </w:rPr>
      </w:pPr>
      <w:r w:rsidRPr="003F4991">
        <w:rPr>
          <w:sz w:val="24"/>
          <w:szCs w:val="24"/>
        </w:rPr>
        <w:t xml:space="preserve">расчет </w:t>
      </w:r>
      <w:r w:rsidR="005812D4" w:rsidRPr="003F4991">
        <w:rPr>
          <w:sz w:val="24"/>
          <w:szCs w:val="24"/>
        </w:rPr>
        <w:t>суммы ожидаемого дохода при разных системах оплаты</w:t>
      </w:r>
      <w:r w:rsidR="00DA6E84" w:rsidRPr="003F4991">
        <w:rPr>
          <w:sz w:val="24"/>
          <w:szCs w:val="24"/>
        </w:rPr>
        <w:t xml:space="preserve"> труда – повременной, сдельной или комбинированной. </w:t>
      </w:r>
      <w:r w:rsidR="005812D4" w:rsidRPr="003F4991">
        <w:rPr>
          <w:sz w:val="24"/>
          <w:szCs w:val="24"/>
        </w:rPr>
        <w:t>Учащиеся должны осознать преимущества и огранич</w:t>
      </w:r>
      <w:r w:rsidR="005812D4" w:rsidRPr="003F4991">
        <w:rPr>
          <w:sz w:val="24"/>
          <w:szCs w:val="24"/>
        </w:rPr>
        <w:t>е</w:t>
      </w:r>
      <w:r w:rsidR="005812D4" w:rsidRPr="003F4991">
        <w:rPr>
          <w:sz w:val="24"/>
          <w:szCs w:val="24"/>
        </w:rPr>
        <w:t>ния каждой системы. В частности, при повременной оплате работнику гарантирован ст</w:t>
      </w:r>
      <w:r w:rsidR="005812D4" w:rsidRPr="003F4991">
        <w:rPr>
          <w:sz w:val="24"/>
          <w:szCs w:val="24"/>
        </w:rPr>
        <w:t>а</w:t>
      </w:r>
      <w:r w:rsidR="005812D4" w:rsidRPr="003F4991">
        <w:rPr>
          <w:sz w:val="24"/>
          <w:szCs w:val="24"/>
        </w:rPr>
        <w:t>бильный доход, однако его размер в меньшей степени зависит от качества и интенсивн</w:t>
      </w:r>
      <w:r w:rsidR="005812D4" w:rsidRPr="003F4991">
        <w:rPr>
          <w:sz w:val="24"/>
          <w:szCs w:val="24"/>
        </w:rPr>
        <w:t>о</w:t>
      </w:r>
      <w:r w:rsidR="005812D4" w:rsidRPr="003F4991">
        <w:rPr>
          <w:sz w:val="24"/>
          <w:szCs w:val="24"/>
        </w:rPr>
        <w:t>сти работы. При сдельной оплате доход работника напрямую связан с количеством в</w:t>
      </w:r>
      <w:r w:rsidR="005812D4" w:rsidRPr="003F4991">
        <w:rPr>
          <w:sz w:val="24"/>
          <w:szCs w:val="24"/>
        </w:rPr>
        <w:t>ы</w:t>
      </w:r>
      <w:r w:rsidR="005812D4" w:rsidRPr="003F4991">
        <w:rPr>
          <w:sz w:val="24"/>
          <w:szCs w:val="24"/>
        </w:rPr>
        <w:t>полненной работы, однако при отсутствии достаточного объема производственных зад</w:t>
      </w:r>
      <w:r w:rsidR="005812D4" w:rsidRPr="003F4991">
        <w:rPr>
          <w:sz w:val="24"/>
          <w:szCs w:val="24"/>
        </w:rPr>
        <w:t>а</w:t>
      </w:r>
      <w:r w:rsidR="005812D4" w:rsidRPr="003F4991">
        <w:rPr>
          <w:sz w:val="24"/>
          <w:szCs w:val="24"/>
        </w:rPr>
        <w:t xml:space="preserve">ний работник рискует остаться вовсе без </w:t>
      </w:r>
      <w:r w:rsidR="00DA6E84" w:rsidRPr="003F4991">
        <w:rPr>
          <w:sz w:val="24"/>
          <w:szCs w:val="24"/>
        </w:rPr>
        <w:t>зарплаты</w:t>
      </w:r>
      <w:r w:rsidR="005812D4" w:rsidRPr="003F4991">
        <w:rPr>
          <w:sz w:val="24"/>
          <w:szCs w:val="24"/>
        </w:rPr>
        <w:t xml:space="preserve">. Комбинированная система позволяет </w:t>
      </w:r>
      <w:r w:rsidR="00DA6E84" w:rsidRPr="003F4991">
        <w:rPr>
          <w:sz w:val="24"/>
          <w:szCs w:val="24"/>
        </w:rPr>
        <w:t>частично компенсировать недостатки обеих</w:t>
      </w:r>
      <w:r w:rsidR="005812D4" w:rsidRPr="003F4991">
        <w:rPr>
          <w:sz w:val="24"/>
          <w:szCs w:val="24"/>
        </w:rPr>
        <w:t xml:space="preserve"> систем</w:t>
      </w:r>
      <w:r w:rsidRPr="003F4991">
        <w:rPr>
          <w:sz w:val="24"/>
          <w:szCs w:val="24"/>
        </w:rPr>
        <w:t>;</w:t>
      </w:r>
    </w:p>
    <w:p w:rsidR="005812D4" w:rsidRPr="003F4991" w:rsidRDefault="0049052B" w:rsidP="00E42E8B">
      <w:pPr>
        <w:pStyle w:val="a9"/>
        <w:numPr>
          <w:ilvl w:val="0"/>
          <w:numId w:val="7"/>
        </w:numPr>
        <w:spacing w:after="160" w:line="259" w:lineRule="auto"/>
        <w:ind w:left="426"/>
        <w:jc w:val="both"/>
        <w:rPr>
          <w:sz w:val="24"/>
          <w:szCs w:val="24"/>
        </w:rPr>
      </w:pPr>
      <w:r w:rsidRPr="003F4991">
        <w:rPr>
          <w:sz w:val="24"/>
          <w:szCs w:val="24"/>
        </w:rPr>
        <w:lastRenderedPageBreak/>
        <w:t xml:space="preserve">расчет </w:t>
      </w:r>
      <w:r w:rsidR="005812D4" w:rsidRPr="003F4991">
        <w:rPr>
          <w:sz w:val="24"/>
          <w:szCs w:val="24"/>
        </w:rPr>
        <w:t>величины дохода после налогообложения.</w:t>
      </w:r>
      <w:r w:rsidR="00DA6E84" w:rsidRPr="003F4991">
        <w:rPr>
          <w:sz w:val="24"/>
          <w:szCs w:val="24"/>
        </w:rPr>
        <w:t xml:space="preserve"> </w:t>
      </w:r>
      <w:r w:rsidR="005812D4" w:rsidRPr="003F4991">
        <w:rPr>
          <w:sz w:val="24"/>
          <w:szCs w:val="24"/>
        </w:rPr>
        <w:t>Необходимо отработать порядок в</w:t>
      </w:r>
      <w:r w:rsidR="005812D4" w:rsidRPr="003F4991">
        <w:rPr>
          <w:sz w:val="24"/>
          <w:szCs w:val="24"/>
        </w:rPr>
        <w:t>ы</w:t>
      </w:r>
      <w:r w:rsidR="005812D4" w:rsidRPr="003F4991">
        <w:rPr>
          <w:sz w:val="24"/>
          <w:szCs w:val="24"/>
        </w:rPr>
        <w:t>числения размера выплаченной заработной платы на основании данных о начисленной зарплате, а также проведени</w:t>
      </w:r>
      <w:r w:rsidR="00DA6E84" w:rsidRPr="003F4991">
        <w:rPr>
          <w:sz w:val="24"/>
          <w:szCs w:val="24"/>
        </w:rPr>
        <w:t>е</w:t>
      </w:r>
      <w:r w:rsidR="005812D4" w:rsidRPr="003F4991">
        <w:rPr>
          <w:sz w:val="24"/>
          <w:szCs w:val="24"/>
        </w:rPr>
        <w:t xml:space="preserve"> обратного расчета</w:t>
      </w:r>
      <w:r w:rsidR="00DA6E84" w:rsidRPr="003F4991">
        <w:rPr>
          <w:sz w:val="24"/>
          <w:szCs w:val="24"/>
        </w:rPr>
        <w:t xml:space="preserve"> </w:t>
      </w:r>
      <w:r w:rsidR="005812D4" w:rsidRPr="003F4991">
        <w:rPr>
          <w:sz w:val="24"/>
          <w:szCs w:val="24"/>
        </w:rPr>
        <w:t xml:space="preserve">суммы начисленной заработной платы </w:t>
      </w:r>
      <w:r w:rsidR="00DA6E84" w:rsidRPr="003F4991">
        <w:rPr>
          <w:sz w:val="24"/>
          <w:szCs w:val="24"/>
        </w:rPr>
        <w:t>при известной сумме</w:t>
      </w:r>
      <w:r w:rsidRPr="003F4991">
        <w:rPr>
          <w:sz w:val="24"/>
          <w:szCs w:val="24"/>
        </w:rPr>
        <w:t>, выплачиваемой</w:t>
      </w:r>
      <w:r w:rsidR="00DA6E84" w:rsidRPr="003F4991">
        <w:rPr>
          <w:sz w:val="24"/>
          <w:szCs w:val="24"/>
        </w:rPr>
        <w:t xml:space="preserve"> </w:t>
      </w:r>
      <w:r w:rsidR="005812D4" w:rsidRPr="003F4991">
        <w:rPr>
          <w:sz w:val="24"/>
          <w:szCs w:val="24"/>
        </w:rPr>
        <w:t>на руки</w:t>
      </w:r>
      <w:r w:rsidRPr="003F4991">
        <w:rPr>
          <w:sz w:val="24"/>
          <w:szCs w:val="24"/>
        </w:rPr>
        <w:t>;</w:t>
      </w:r>
    </w:p>
    <w:p w:rsidR="005812D4" w:rsidRPr="003F4991" w:rsidRDefault="0049052B" w:rsidP="00E42E8B">
      <w:pPr>
        <w:pStyle w:val="a9"/>
        <w:numPr>
          <w:ilvl w:val="0"/>
          <w:numId w:val="7"/>
        </w:numPr>
        <w:spacing w:after="160" w:line="259" w:lineRule="auto"/>
        <w:ind w:left="426"/>
        <w:jc w:val="both"/>
        <w:rPr>
          <w:sz w:val="24"/>
          <w:szCs w:val="24"/>
        </w:rPr>
      </w:pPr>
      <w:r w:rsidRPr="003F4991">
        <w:rPr>
          <w:sz w:val="24"/>
          <w:szCs w:val="24"/>
        </w:rPr>
        <w:t xml:space="preserve">расчет </w:t>
      </w:r>
      <w:r w:rsidR="005812D4" w:rsidRPr="003F4991">
        <w:rPr>
          <w:sz w:val="24"/>
          <w:szCs w:val="24"/>
        </w:rPr>
        <w:t>величины предпринимательского дохода</w:t>
      </w:r>
      <w:r w:rsidR="00164748" w:rsidRPr="003F4991">
        <w:rPr>
          <w:sz w:val="24"/>
          <w:szCs w:val="24"/>
        </w:rPr>
        <w:t xml:space="preserve"> (в контексте данного материалы – это прибыль предпринимателя)</w:t>
      </w:r>
      <w:r w:rsidR="00DA6E84" w:rsidRPr="003F4991">
        <w:rPr>
          <w:sz w:val="24"/>
          <w:szCs w:val="24"/>
        </w:rPr>
        <w:t xml:space="preserve">. </w:t>
      </w:r>
      <w:r w:rsidR="005812D4" w:rsidRPr="003F4991">
        <w:rPr>
          <w:sz w:val="24"/>
          <w:szCs w:val="24"/>
        </w:rPr>
        <w:t>Следует отработать с учащимися порядок расчета предпр</w:t>
      </w:r>
      <w:r w:rsidR="005812D4" w:rsidRPr="003F4991">
        <w:rPr>
          <w:sz w:val="24"/>
          <w:szCs w:val="24"/>
        </w:rPr>
        <w:t>и</w:t>
      </w:r>
      <w:r w:rsidR="005812D4" w:rsidRPr="003F4991">
        <w:rPr>
          <w:sz w:val="24"/>
          <w:szCs w:val="24"/>
        </w:rPr>
        <w:t>нимательского дохода. Упрощенно</w:t>
      </w:r>
      <w:r w:rsidRPr="003F4991">
        <w:rPr>
          <w:sz w:val="24"/>
          <w:szCs w:val="24"/>
        </w:rPr>
        <w:t>:</w:t>
      </w:r>
      <w:r w:rsidR="005812D4" w:rsidRPr="003F4991">
        <w:rPr>
          <w:sz w:val="24"/>
          <w:szCs w:val="24"/>
        </w:rPr>
        <w:t xml:space="preserve"> предпринимательский доход представляет собой разницу между совокупной выручкой и совокупными расходами</w:t>
      </w:r>
      <w:r w:rsidRPr="003F4991">
        <w:rPr>
          <w:sz w:val="24"/>
          <w:szCs w:val="24"/>
        </w:rPr>
        <w:t xml:space="preserve"> предприятия;</w:t>
      </w:r>
    </w:p>
    <w:p w:rsidR="005812D4" w:rsidRPr="003F4991" w:rsidRDefault="00585327" w:rsidP="00E42E8B">
      <w:pPr>
        <w:pStyle w:val="a9"/>
        <w:numPr>
          <w:ilvl w:val="0"/>
          <w:numId w:val="7"/>
        </w:numPr>
        <w:spacing w:after="160" w:line="259" w:lineRule="auto"/>
        <w:ind w:left="426"/>
        <w:jc w:val="both"/>
        <w:rPr>
          <w:sz w:val="24"/>
          <w:szCs w:val="24"/>
        </w:rPr>
      </w:pPr>
      <w:r w:rsidRPr="003F4991">
        <w:rPr>
          <w:sz w:val="24"/>
          <w:szCs w:val="24"/>
        </w:rPr>
        <w:t xml:space="preserve">определение </w:t>
      </w:r>
      <w:r w:rsidR="0049052B" w:rsidRPr="003F4991">
        <w:rPr>
          <w:sz w:val="24"/>
          <w:szCs w:val="24"/>
        </w:rPr>
        <w:t>зависимост</w:t>
      </w:r>
      <w:r w:rsidRPr="003F4991">
        <w:rPr>
          <w:sz w:val="24"/>
          <w:szCs w:val="24"/>
        </w:rPr>
        <w:t>и</w:t>
      </w:r>
      <w:r w:rsidR="0049052B" w:rsidRPr="003F4991">
        <w:rPr>
          <w:sz w:val="24"/>
          <w:szCs w:val="24"/>
        </w:rPr>
        <w:t xml:space="preserve"> </w:t>
      </w:r>
      <w:r w:rsidR="005812D4" w:rsidRPr="003F4991">
        <w:rPr>
          <w:sz w:val="24"/>
          <w:szCs w:val="24"/>
        </w:rPr>
        <w:t>дохода и прибыли от цен на товары, работы и услуги</w:t>
      </w:r>
      <w:r w:rsidR="00DA6E84" w:rsidRPr="003F4991">
        <w:rPr>
          <w:sz w:val="24"/>
          <w:szCs w:val="24"/>
        </w:rPr>
        <w:t xml:space="preserve"> и спроса</w:t>
      </w:r>
      <w:r w:rsidR="005812D4" w:rsidRPr="003F4991">
        <w:rPr>
          <w:sz w:val="24"/>
          <w:szCs w:val="24"/>
        </w:rPr>
        <w:t>.</w:t>
      </w:r>
      <w:r w:rsidR="00DA6E84" w:rsidRPr="003F4991">
        <w:rPr>
          <w:sz w:val="24"/>
          <w:szCs w:val="24"/>
        </w:rPr>
        <w:t xml:space="preserve"> </w:t>
      </w:r>
      <w:r w:rsidR="005812D4" w:rsidRPr="003F4991">
        <w:rPr>
          <w:sz w:val="24"/>
          <w:szCs w:val="24"/>
        </w:rPr>
        <w:t xml:space="preserve">В условиях задач дана зависимость объема продаж от цен (как правило, </w:t>
      </w:r>
      <w:r w:rsidR="0049052B" w:rsidRPr="003F4991">
        <w:rPr>
          <w:sz w:val="24"/>
          <w:szCs w:val="24"/>
        </w:rPr>
        <w:t xml:space="preserve">она </w:t>
      </w:r>
      <w:r w:rsidR="005812D4" w:rsidRPr="003F4991">
        <w:rPr>
          <w:sz w:val="24"/>
          <w:szCs w:val="24"/>
        </w:rPr>
        <w:t xml:space="preserve">обратная – чем выше цены, тем меньше объем продаж) и зависимость дохода от объема продаж (прямая – чем </w:t>
      </w:r>
      <w:r w:rsidR="0049052B" w:rsidRPr="003F4991">
        <w:rPr>
          <w:sz w:val="24"/>
          <w:szCs w:val="24"/>
        </w:rPr>
        <w:t xml:space="preserve">больше </w:t>
      </w:r>
      <w:r w:rsidR="005812D4" w:rsidRPr="003F4991">
        <w:rPr>
          <w:sz w:val="24"/>
          <w:szCs w:val="24"/>
        </w:rPr>
        <w:t>объем продаж, тем больше доход). В то же время при снижении цены уменьшается разница между доходами и расходами на единицу продаваемого т</w:t>
      </w:r>
      <w:r w:rsidR="005812D4" w:rsidRPr="003F4991">
        <w:rPr>
          <w:sz w:val="24"/>
          <w:szCs w:val="24"/>
        </w:rPr>
        <w:t>о</w:t>
      </w:r>
      <w:r w:rsidR="005812D4" w:rsidRPr="003F4991">
        <w:rPr>
          <w:sz w:val="24"/>
          <w:szCs w:val="24"/>
        </w:rPr>
        <w:t>вара (услуги). Необходимо показать метод поиска цены, при которой прибыль от продаж максимальна, а также цен</w:t>
      </w:r>
      <w:r w:rsidR="0049052B" w:rsidRPr="003F4991">
        <w:rPr>
          <w:sz w:val="24"/>
          <w:szCs w:val="24"/>
        </w:rPr>
        <w:t>ы</w:t>
      </w:r>
      <w:r w:rsidR="005812D4" w:rsidRPr="003F4991">
        <w:rPr>
          <w:sz w:val="24"/>
          <w:szCs w:val="24"/>
        </w:rPr>
        <w:t xml:space="preserve">, при </w:t>
      </w:r>
      <w:r w:rsidR="0049052B" w:rsidRPr="003F4991">
        <w:rPr>
          <w:sz w:val="24"/>
          <w:szCs w:val="24"/>
        </w:rPr>
        <w:t xml:space="preserve">которой </w:t>
      </w:r>
      <w:r w:rsidR="005812D4" w:rsidRPr="003F4991">
        <w:rPr>
          <w:sz w:val="24"/>
          <w:szCs w:val="24"/>
        </w:rPr>
        <w:t>достигается безубыточность (доходы равны расходам)</w:t>
      </w:r>
      <w:r w:rsidR="0049052B" w:rsidRPr="003F4991">
        <w:rPr>
          <w:sz w:val="24"/>
          <w:szCs w:val="24"/>
        </w:rPr>
        <w:t>;</w:t>
      </w:r>
    </w:p>
    <w:p w:rsidR="00292312" w:rsidRPr="003F4991" w:rsidRDefault="00292312" w:rsidP="00FD59DF">
      <w:pPr>
        <w:pStyle w:val="a9"/>
        <w:numPr>
          <w:ilvl w:val="0"/>
          <w:numId w:val="7"/>
        </w:numPr>
        <w:spacing w:after="160" w:line="259" w:lineRule="auto"/>
        <w:ind w:left="426"/>
        <w:jc w:val="both"/>
        <w:rPr>
          <w:sz w:val="24"/>
          <w:szCs w:val="24"/>
        </w:rPr>
      </w:pPr>
      <w:r w:rsidRPr="003F4991">
        <w:rPr>
          <w:sz w:val="24"/>
          <w:szCs w:val="24"/>
        </w:rPr>
        <w:t>расчет подоходного налога</w:t>
      </w:r>
      <w:r w:rsidR="00585327" w:rsidRPr="003F4991">
        <w:rPr>
          <w:sz w:val="24"/>
          <w:szCs w:val="24"/>
        </w:rPr>
        <w:t xml:space="preserve"> и</w:t>
      </w:r>
      <w:r w:rsidRPr="003F4991">
        <w:rPr>
          <w:sz w:val="24"/>
          <w:szCs w:val="24"/>
        </w:rPr>
        <w:t xml:space="preserve"> социальных взносов</w:t>
      </w:r>
      <w:r w:rsidR="00585327" w:rsidRPr="003F4991">
        <w:rPr>
          <w:sz w:val="24"/>
          <w:szCs w:val="24"/>
        </w:rPr>
        <w:t>; При обсуждении задач важно, чтобы школьники поняли</w:t>
      </w:r>
      <w:r w:rsidR="009C4C3F" w:rsidRPr="003F4991">
        <w:rPr>
          <w:sz w:val="24"/>
          <w:szCs w:val="24"/>
        </w:rPr>
        <w:t xml:space="preserve"> порядок их начисления и умели самостоятельно рассчитывать суммы, выплачиваемые работнику на руки, и суммы, которые должны быть уплачены в бюджет</w:t>
      </w:r>
    </w:p>
    <w:p w:rsidR="00292312" w:rsidRPr="003F4991" w:rsidRDefault="009C4C3F" w:rsidP="00FD59DF">
      <w:pPr>
        <w:pStyle w:val="a9"/>
        <w:numPr>
          <w:ilvl w:val="0"/>
          <w:numId w:val="7"/>
        </w:numPr>
        <w:spacing w:after="160" w:line="259" w:lineRule="auto"/>
        <w:ind w:left="426"/>
        <w:jc w:val="both"/>
        <w:rPr>
          <w:sz w:val="24"/>
          <w:szCs w:val="24"/>
        </w:rPr>
      </w:pPr>
      <w:r w:rsidRPr="003F4991">
        <w:rPr>
          <w:sz w:val="24"/>
          <w:szCs w:val="24"/>
        </w:rPr>
        <w:t>расчет</w:t>
      </w:r>
      <w:r w:rsidR="00292312" w:rsidRPr="003F4991">
        <w:rPr>
          <w:sz w:val="24"/>
          <w:szCs w:val="24"/>
        </w:rPr>
        <w:t xml:space="preserve"> налога на имущество и других персональных налогов, </w:t>
      </w:r>
      <w:r w:rsidRPr="003F4991">
        <w:rPr>
          <w:sz w:val="24"/>
          <w:szCs w:val="24"/>
        </w:rPr>
        <w:t xml:space="preserve">понимание </w:t>
      </w:r>
      <w:r w:rsidR="00292312" w:rsidRPr="003F4991">
        <w:rPr>
          <w:sz w:val="24"/>
          <w:szCs w:val="24"/>
        </w:rPr>
        <w:t>их отличи</w:t>
      </w:r>
      <w:r w:rsidRPr="003F4991">
        <w:rPr>
          <w:sz w:val="24"/>
          <w:szCs w:val="24"/>
        </w:rPr>
        <w:t>я</w:t>
      </w:r>
      <w:r w:rsidR="00292312" w:rsidRPr="003F4991">
        <w:rPr>
          <w:sz w:val="24"/>
          <w:szCs w:val="24"/>
        </w:rPr>
        <w:t xml:space="preserve"> от подоходного налога</w:t>
      </w:r>
      <w:r w:rsidR="0049052B" w:rsidRPr="003F4991">
        <w:rPr>
          <w:sz w:val="24"/>
          <w:szCs w:val="24"/>
        </w:rPr>
        <w:t>;</w:t>
      </w:r>
    </w:p>
    <w:p w:rsidR="00292312" w:rsidRPr="003F4991" w:rsidRDefault="009C4C3F" w:rsidP="00FD59DF">
      <w:pPr>
        <w:pStyle w:val="a9"/>
        <w:numPr>
          <w:ilvl w:val="0"/>
          <w:numId w:val="7"/>
        </w:numPr>
        <w:spacing w:after="160" w:line="259" w:lineRule="auto"/>
        <w:ind w:left="426"/>
        <w:jc w:val="both"/>
        <w:rPr>
          <w:sz w:val="24"/>
          <w:szCs w:val="24"/>
        </w:rPr>
      </w:pPr>
      <w:r w:rsidRPr="003F4991">
        <w:rPr>
          <w:sz w:val="24"/>
          <w:szCs w:val="24"/>
        </w:rPr>
        <w:t>понимание порядка применения налоговых вычетов и расчет суммы возмещения при применении ряда конкретных вычетов, предусмотренных действующим налоговым к</w:t>
      </w:r>
      <w:r w:rsidRPr="003F4991">
        <w:rPr>
          <w:sz w:val="24"/>
          <w:szCs w:val="24"/>
        </w:rPr>
        <w:t>о</w:t>
      </w:r>
      <w:r w:rsidRPr="003F4991">
        <w:rPr>
          <w:sz w:val="24"/>
          <w:szCs w:val="24"/>
        </w:rPr>
        <w:t>дексом</w:t>
      </w:r>
      <w:proofErr w:type="gramStart"/>
      <w:r w:rsidRPr="003F4991">
        <w:rPr>
          <w:sz w:val="24"/>
          <w:szCs w:val="24"/>
        </w:rPr>
        <w:t xml:space="preserve"> </w:t>
      </w:r>
      <w:r w:rsidR="00292312" w:rsidRPr="003F4991">
        <w:rPr>
          <w:sz w:val="24"/>
          <w:szCs w:val="24"/>
        </w:rPr>
        <w:t>.</w:t>
      </w:r>
      <w:proofErr w:type="gramEnd"/>
      <w:r w:rsidR="00292312" w:rsidRPr="003F4991">
        <w:rPr>
          <w:sz w:val="24"/>
          <w:szCs w:val="24"/>
        </w:rPr>
        <w:t xml:space="preserve"> </w:t>
      </w:r>
    </w:p>
    <w:p w:rsidR="005812D4" w:rsidRPr="003F4991" w:rsidRDefault="00E42E8B" w:rsidP="00FD59DF">
      <w:pPr>
        <w:pStyle w:val="3"/>
        <w:rPr>
          <w:color w:val="auto"/>
          <w:sz w:val="24"/>
          <w:szCs w:val="24"/>
        </w:rPr>
      </w:pPr>
      <w:r w:rsidRPr="003F4991">
        <w:rPr>
          <w:color w:val="auto"/>
          <w:sz w:val="24"/>
          <w:szCs w:val="24"/>
        </w:rPr>
        <w:t>Необходимые сведения из курса математики</w:t>
      </w:r>
    </w:p>
    <w:p w:rsidR="00E42E8B" w:rsidRPr="003F4991" w:rsidRDefault="00E42E8B" w:rsidP="00FD59DF">
      <w:pPr>
        <w:jc w:val="both"/>
        <w:rPr>
          <w:sz w:val="24"/>
          <w:szCs w:val="24"/>
        </w:rPr>
      </w:pPr>
      <w:r w:rsidRPr="003F4991">
        <w:rPr>
          <w:sz w:val="24"/>
          <w:szCs w:val="24"/>
        </w:rPr>
        <w:t>Для решения данных задач учащемуся потребуются в основном следующие навыки: арифм</w:t>
      </w:r>
      <w:r w:rsidRPr="003F4991">
        <w:rPr>
          <w:sz w:val="24"/>
          <w:szCs w:val="24"/>
        </w:rPr>
        <w:t>е</w:t>
      </w:r>
      <w:r w:rsidRPr="003F4991">
        <w:rPr>
          <w:sz w:val="24"/>
          <w:szCs w:val="24"/>
        </w:rPr>
        <w:t>тические действия с многозначными числами, работа с процентами, долями и дробями; ум</w:t>
      </w:r>
      <w:r w:rsidRPr="003F4991">
        <w:rPr>
          <w:sz w:val="24"/>
          <w:szCs w:val="24"/>
        </w:rPr>
        <w:t>е</w:t>
      </w:r>
      <w:r w:rsidRPr="003F4991">
        <w:rPr>
          <w:sz w:val="24"/>
          <w:szCs w:val="24"/>
        </w:rPr>
        <w:t>ние извлекать информацию из таблиц, графиков и диаграмм; умение внимательно читать у</w:t>
      </w:r>
      <w:r w:rsidRPr="003F4991">
        <w:rPr>
          <w:sz w:val="24"/>
          <w:szCs w:val="24"/>
        </w:rPr>
        <w:t>с</w:t>
      </w:r>
      <w:r w:rsidRPr="003F4991">
        <w:rPr>
          <w:sz w:val="24"/>
          <w:szCs w:val="24"/>
        </w:rPr>
        <w:t xml:space="preserve">ловие; составлять и решать линейные уравнения. </w:t>
      </w:r>
    </w:p>
    <w:p w:rsidR="00E42E8B" w:rsidRPr="003F4991" w:rsidRDefault="00E42E8B" w:rsidP="00FD59DF">
      <w:pPr>
        <w:pStyle w:val="3"/>
        <w:rPr>
          <w:color w:val="auto"/>
          <w:sz w:val="24"/>
          <w:szCs w:val="24"/>
        </w:rPr>
      </w:pPr>
      <w:r w:rsidRPr="003F4991">
        <w:rPr>
          <w:color w:val="auto"/>
          <w:sz w:val="24"/>
          <w:szCs w:val="24"/>
        </w:rPr>
        <w:t>Термины, которые учащийся освоит</w:t>
      </w:r>
    </w:p>
    <w:p w:rsidR="00FA1DE3" w:rsidRPr="003F4991" w:rsidRDefault="00FA1DE3" w:rsidP="00EA2F06">
      <w:pPr>
        <w:jc w:val="both"/>
        <w:rPr>
          <w:sz w:val="24"/>
          <w:szCs w:val="24"/>
        </w:rPr>
      </w:pPr>
      <w:r w:rsidRPr="003F4991">
        <w:rPr>
          <w:b/>
          <w:i/>
          <w:sz w:val="24"/>
          <w:szCs w:val="24"/>
        </w:rPr>
        <w:t>Доход (личный доход)</w:t>
      </w:r>
      <w:r w:rsidRPr="003F4991">
        <w:rPr>
          <w:sz w:val="24"/>
          <w:szCs w:val="24"/>
        </w:rPr>
        <w:t xml:space="preserve"> – денежная сумма, поступающая в распоряжение человека в виде з</w:t>
      </w:r>
      <w:r w:rsidRPr="003F4991">
        <w:rPr>
          <w:sz w:val="24"/>
          <w:szCs w:val="24"/>
        </w:rPr>
        <w:t>а</w:t>
      </w:r>
      <w:r w:rsidRPr="003F4991">
        <w:rPr>
          <w:sz w:val="24"/>
          <w:szCs w:val="24"/>
        </w:rPr>
        <w:t>работной платы, стипендии, гонораров, арендной платы, процентов от вклада в банке и т.п.</w:t>
      </w:r>
    </w:p>
    <w:p w:rsidR="00FA1DE3" w:rsidRPr="003F4991" w:rsidRDefault="00FA1DE3" w:rsidP="00EA2F06">
      <w:pPr>
        <w:jc w:val="both"/>
        <w:rPr>
          <w:sz w:val="24"/>
          <w:szCs w:val="24"/>
        </w:rPr>
      </w:pPr>
      <w:r w:rsidRPr="003F4991">
        <w:rPr>
          <w:b/>
          <w:i/>
          <w:sz w:val="24"/>
          <w:szCs w:val="24"/>
        </w:rPr>
        <w:t>Выручка</w:t>
      </w:r>
      <w:r w:rsidRPr="003F4991">
        <w:rPr>
          <w:sz w:val="24"/>
          <w:szCs w:val="24"/>
        </w:rPr>
        <w:t xml:space="preserve"> – сумма, получаемая предпринимателем или предприятием от продажи результатов своей деятельности.</w:t>
      </w:r>
    </w:p>
    <w:p w:rsidR="00FA1DE3" w:rsidRPr="003F4991" w:rsidRDefault="00FA1DE3" w:rsidP="00EA2F06">
      <w:pPr>
        <w:jc w:val="both"/>
        <w:rPr>
          <w:sz w:val="24"/>
          <w:szCs w:val="24"/>
        </w:rPr>
      </w:pPr>
      <w:r w:rsidRPr="003F4991">
        <w:rPr>
          <w:b/>
          <w:i/>
          <w:sz w:val="24"/>
          <w:szCs w:val="24"/>
        </w:rPr>
        <w:t>Прибыль</w:t>
      </w:r>
      <w:r w:rsidRPr="003F4991">
        <w:rPr>
          <w:sz w:val="24"/>
          <w:szCs w:val="24"/>
        </w:rPr>
        <w:t xml:space="preserve"> – положительная разница между выручкой и совокупными затратами (результат вычитания, когда выручка больше затрат).</w:t>
      </w:r>
    </w:p>
    <w:p w:rsidR="00FA1DE3" w:rsidRPr="003F4991" w:rsidRDefault="00FA1DE3" w:rsidP="00EA2F06">
      <w:pPr>
        <w:jc w:val="both"/>
        <w:rPr>
          <w:sz w:val="24"/>
          <w:szCs w:val="24"/>
        </w:rPr>
      </w:pPr>
      <w:r w:rsidRPr="003F4991">
        <w:rPr>
          <w:b/>
          <w:i/>
          <w:sz w:val="24"/>
          <w:szCs w:val="24"/>
        </w:rPr>
        <w:t>Убыток</w:t>
      </w:r>
      <w:r w:rsidRPr="003F4991">
        <w:rPr>
          <w:sz w:val="24"/>
          <w:szCs w:val="24"/>
        </w:rPr>
        <w:t xml:space="preserve"> – отрицательная разница между выручкой и совокупными затратами (результат в</w:t>
      </w:r>
      <w:r w:rsidRPr="003F4991">
        <w:rPr>
          <w:sz w:val="24"/>
          <w:szCs w:val="24"/>
        </w:rPr>
        <w:t>ы</w:t>
      </w:r>
      <w:r w:rsidRPr="003F4991">
        <w:rPr>
          <w:sz w:val="24"/>
          <w:szCs w:val="24"/>
        </w:rPr>
        <w:t xml:space="preserve">читания, когда выручка меньше затрат). </w:t>
      </w:r>
    </w:p>
    <w:p w:rsidR="00FA1DE3" w:rsidRPr="003F4991" w:rsidRDefault="00FA1DE3" w:rsidP="00EA2F06">
      <w:pPr>
        <w:jc w:val="both"/>
        <w:rPr>
          <w:sz w:val="24"/>
          <w:szCs w:val="24"/>
        </w:rPr>
      </w:pPr>
      <w:r w:rsidRPr="003F4991">
        <w:rPr>
          <w:b/>
          <w:i/>
          <w:sz w:val="24"/>
          <w:szCs w:val="24"/>
        </w:rPr>
        <w:t xml:space="preserve">Функция спроса </w:t>
      </w:r>
      <w:r w:rsidRPr="003F4991">
        <w:rPr>
          <w:sz w:val="24"/>
          <w:szCs w:val="24"/>
        </w:rPr>
        <w:t xml:space="preserve">– зависимость объема продаж товара (или выручки) от цены на товар.  </w:t>
      </w:r>
    </w:p>
    <w:p w:rsidR="00FA1DE3" w:rsidRPr="003F4991" w:rsidRDefault="00FA1DE3" w:rsidP="00EA2F06">
      <w:pPr>
        <w:jc w:val="both"/>
        <w:rPr>
          <w:sz w:val="24"/>
          <w:szCs w:val="24"/>
        </w:rPr>
      </w:pPr>
      <w:r w:rsidRPr="003F4991">
        <w:rPr>
          <w:b/>
          <w:i/>
          <w:sz w:val="24"/>
          <w:szCs w:val="24"/>
        </w:rPr>
        <w:t>Сдельная оплата труда</w:t>
      </w:r>
      <w:r w:rsidRPr="003F4991">
        <w:rPr>
          <w:sz w:val="24"/>
          <w:szCs w:val="24"/>
        </w:rPr>
        <w:t xml:space="preserve"> – система, при которой размер заработной платы зависит от объема выполненной работы.</w:t>
      </w:r>
    </w:p>
    <w:p w:rsidR="00FA1DE3" w:rsidRPr="003F4991" w:rsidRDefault="00FA1DE3" w:rsidP="00EA2F06">
      <w:pPr>
        <w:jc w:val="both"/>
        <w:rPr>
          <w:sz w:val="24"/>
          <w:szCs w:val="24"/>
        </w:rPr>
      </w:pPr>
      <w:r w:rsidRPr="003F4991">
        <w:rPr>
          <w:b/>
          <w:i/>
          <w:sz w:val="24"/>
          <w:szCs w:val="24"/>
        </w:rPr>
        <w:t>Повременная оплата труда</w:t>
      </w:r>
      <w:r w:rsidRPr="003F4991">
        <w:rPr>
          <w:sz w:val="24"/>
          <w:szCs w:val="24"/>
        </w:rPr>
        <w:t xml:space="preserve"> – система, при которой заработная плата начисляется пропо</w:t>
      </w:r>
      <w:r w:rsidRPr="003F4991">
        <w:rPr>
          <w:sz w:val="24"/>
          <w:szCs w:val="24"/>
        </w:rPr>
        <w:t>р</w:t>
      </w:r>
      <w:r w:rsidRPr="003F4991">
        <w:rPr>
          <w:sz w:val="24"/>
          <w:szCs w:val="24"/>
        </w:rPr>
        <w:t>ционально затраченному рабочему времени.</w:t>
      </w:r>
    </w:p>
    <w:p w:rsidR="00FA1DE3" w:rsidRPr="003F4991" w:rsidRDefault="00FA1DE3" w:rsidP="00EA2F06">
      <w:pPr>
        <w:jc w:val="both"/>
        <w:rPr>
          <w:sz w:val="24"/>
          <w:szCs w:val="24"/>
        </w:rPr>
      </w:pPr>
      <w:r w:rsidRPr="003F4991">
        <w:rPr>
          <w:b/>
          <w:bCs/>
          <w:i/>
          <w:iCs/>
          <w:sz w:val="24"/>
          <w:szCs w:val="24"/>
        </w:rPr>
        <w:t>Оклад</w:t>
      </w:r>
      <w:r w:rsidRPr="003F4991">
        <w:rPr>
          <w:sz w:val="24"/>
          <w:szCs w:val="24"/>
        </w:rPr>
        <w:t> </w:t>
      </w:r>
      <w:r w:rsidRPr="003F4991">
        <w:rPr>
          <w:sz w:val="24"/>
          <w:szCs w:val="24"/>
        </w:rPr>
        <w:noBreakHyphen/>
        <w:t xml:space="preserve"> фиксированная денежная выплата, которая выплачивается работнику за выполнение трудовых обязанностей определённой сложности (квалификации).</w:t>
      </w:r>
    </w:p>
    <w:p w:rsidR="00FA1DE3" w:rsidRPr="003F4991" w:rsidRDefault="00FA1DE3" w:rsidP="00EA2F06">
      <w:pPr>
        <w:jc w:val="both"/>
        <w:rPr>
          <w:b/>
          <w:i/>
          <w:sz w:val="24"/>
          <w:szCs w:val="24"/>
        </w:rPr>
      </w:pPr>
      <w:r w:rsidRPr="003F4991">
        <w:rPr>
          <w:b/>
          <w:bCs/>
          <w:i/>
          <w:iCs/>
          <w:sz w:val="24"/>
          <w:szCs w:val="24"/>
        </w:rPr>
        <w:t>Премия </w:t>
      </w:r>
      <w:r w:rsidRPr="003F4991">
        <w:rPr>
          <w:sz w:val="24"/>
          <w:szCs w:val="24"/>
        </w:rPr>
        <w:noBreakHyphen/>
        <w:t xml:space="preserve"> поощрительная выплата работнику за высокую квалификацию, перевыполнение плана работы, за высокое качество работы и другие достижения в дополнение к окладу.</w:t>
      </w:r>
    </w:p>
    <w:p w:rsidR="00FA1DE3" w:rsidRPr="003F4991" w:rsidRDefault="00FA1DE3" w:rsidP="00EA2F06">
      <w:pPr>
        <w:jc w:val="both"/>
        <w:rPr>
          <w:sz w:val="24"/>
          <w:szCs w:val="24"/>
        </w:rPr>
      </w:pPr>
      <w:r w:rsidRPr="003F4991">
        <w:rPr>
          <w:b/>
          <w:i/>
          <w:sz w:val="24"/>
          <w:szCs w:val="24"/>
        </w:rPr>
        <w:lastRenderedPageBreak/>
        <w:t>Комбинированная оплата труда</w:t>
      </w:r>
      <w:r w:rsidRPr="003F4991">
        <w:rPr>
          <w:sz w:val="24"/>
          <w:szCs w:val="24"/>
        </w:rPr>
        <w:t xml:space="preserve"> – система, при которой часть заработной платы выплач</w:t>
      </w:r>
      <w:r w:rsidRPr="003F4991">
        <w:rPr>
          <w:sz w:val="24"/>
          <w:szCs w:val="24"/>
        </w:rPr>
        <w:t>и</w:t>
      </w:r>
      <w:r w:rsidRPr="003F4991">
        <w:rPr>
          <w:sz w:val="24"/>
          <w:szCs w:val="24"/>
        </w:rPr>
        <w:t>вается в зависимости от затраченного рабочего времени, а часть – зависит от объема выпо</w:t>
      </w:r>
      <w:r w:rsidRPr="003F4991">
        <w:rPr>
          <w:sz w:val="24"/>
          <w:szCs w:val="24"/>
        </w:rPr>
        <w:t>л</w:t>
      </w:r>
      <w:r w:rsidRPr="003F4991">
        <w:rPr>
          <w:sz w:val="24"/>
          <w:szCs w:val="24"/>
        </w:rPr>
        <w:t xml:space="preserve">ненных работ. </w:t>
      </w:r>
    </w:p>
    <w:p w:rsidR="00FA1DE3" w:rsidRPr="003F4991" w:rsidRDefault="00FA1DE3" w:rsidP="00EA2F06">
      <w:pPr>
        <w:jc w:val="both"/>
        <w:rPr>
          <w:sz w:val="24"/>
          <w:szCs w:val="24"/>
        </w:rPr>
      </w:pPr>
      <w:r w:rsidRPr="003F4991">
        <w:rPr>
          <w:b/>
          <w:i/>
          <w:sz w:val="24"/>
          <w:szCs w:val="24"/>
        </w:rPr>
        <w:t>Фонд оплаты труда</w:t>
      </w:r>
      <w:r w:rsidRPr="003F4991">
        <w:rPr>
          <w:sz w:val="24"/>
          <w:szCs w:val="24"/>
        </w:rPr>
        <w:t xml:space="preserve"> – общая сумма денежных средств, которую тратит предприятие на з</w:t>
      </w:r>
      <w:r w:rsidRPr="003F4991">
        <w:rPr>
          <w:sz w:val="24"/>
          <w:szCs w:val="24"/>
        </w:rPr>
        <w:t>а</w:t>
      </w:r>
      <w:r w:rsidRPr="003F4991">
        <w:rPr>
          <w:sz w:val="24"/>
          <w:szCs w:val="24"/>
        </w:rPr>
        <w:t>работную плату персонала, включая премии, надбавки, компенсации.</w:t>
      </w:r>
    </w:p>
    <w:p w:rsidR="00730F0E" w:rsidRPr="003F4991" w:rsidRDefault="00730F0E" w:rsidP="00730F0E">
      <w:pPr>
        <w:jc w:val="both"/>
        <w:rPr>
          <w:sz w:val="24"/>
          <w:szCs w:val="24"/>
        </w:rPr>
      </w:pPr>
      <w:r w:rsidRPr="003F4991">
        <w:rPr>
          <w:b/>
          <w:i/>
          <w:sz w:val="24"/>
          <w:szCs w:val="24"/>
        </w:rPr>
        <w:t xml:space="preserve">Реальный доход </w:t>
      </w:r>
      <w:proofErr w:type="gramStart"/>
      <w:r w:rsidRPr="003F4991">
        <w:rPr>
          <w:b/>
          <w:i/>
          <w:sz w:val="24"/>
          <w:szCs w:val="24"/>
        </w:rPr>
        <w:t>–</w:t>
      </w:r>
      <w:r w:rsidRPr="003F4991">
        <w:rPr>
          <w:sz w:val="24"/>
          <w:szCs w:val="24"/>
        </w:rPr>
        <w:t>с</w:t>
      </w:r>
      <w:proofErr w:type="gramEnd"/>
      <w:r w:rsidRPr="003F4991">
        <w:rPr>
          <w:sz w:val="24"/>
          <w:szCs w:val="24"/>
        </w:rPr>
        <w:t>умма средств, на которую можно приобрести определенный набор тов</w:t>
      </w:r>
      <w:r w:rsidRPr="003F4991">
        <w:rPr>
          <w:sz w:val="24"/>
          <w:szCs w:val="24"/>
        </w:rPr>
        <w:t>а</w:t>
      </w:r>
      <w:r w:rsidRPr="003F4991">
        <w:rPr>
          <w:sz w:val="24"/>
          <w:szCs w:val="24"/>
        </w:rPr>
        <w:t>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w:t>
      </w:r>
      <w:r w:rsidRPr="003F4991">
        <w:rPr>
          <w:sz w:val="24"/>
          <w:szCs w:val="24"/>
        </w:rPr>
        <w:t>ь</w:t>
      </w:r>
      <w:r w:rsidRPr="003F4991">
        <w:rPr>
          <w:sz w:val="24"/>
          <w:szCs w:val="24"/>
        </w:rPr>
        <w:t>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w:t>
      </w:r>
      <w:r w:rsidRPr="003F4991">
        <w:rPr>
          <w:sz w:val="24"/>
          <w:szCs w:val="24"/>
        </w:rPr>
        <w:t>т</w:t>
      </w:r>
      <w:r w:rsidRPr="003F4991">
        <w:rPr>
          <w:sz w:val="24"/>
          <w:szCs w:val="24"/>
        </w:rPr>
        <w:t xml:space="preserve">ся.  </w:t>
      </w:r>
    </w:p>
    <w:p w:rsidR="00FA1DE3" w:rsidRPr="003F4991" w:rsidRDefault="00FA1DE3" w:rsidP="00EA2F06">
      <w:pPr>
        <w:jc w:val="both"/>
        <w:rPr>
          <w:sz w:val="24"/>
          <w:szCs w:val="24"/>
        </w:rPr>
      </w:pPr>
      <w:r w:rsidRPr="003F4991">
        <w:rPr>
          <w:b/>
          <w:i/>
          <w:sz w:val="24"/>
          <w:szCs w:val="24"/>
        </w:rPr>
        <w:t>Регрессивное налогообложение</w:t>
      </w:r>
      <w:r w:rsidRPr="003F4991">
        <w:rPr>
          <w:sz w:val="24"/>
          <w:szCs w:val="24"/>
        </w:rPr>
        <w:t xml:space="preserve"> – система налогообложения доходов, при которой ставка налога снижается с ростом дохода.</w:t>
      </w:r>
    </w:p>
    <w:p w:rsidR="00FA1DE3" w:rsidRPr="003F4991" w:rsidRDefault="00FA1DE3" w:rsidP="00EA2F06">
      <w:pPr>
        <w:jc w:val="both"/>
        <w:rPr>
          <w:sz w:val="24"/>
          <w:szCs w:val="24"/>
        </w:rPr>
      </w:pPr>
      <w:r w:rsidRPr="003F4991">
        <w:rPr>
          <w:b/>
          <w:i/>
          <w:sz w:val="24"/>
          <w:szCs w:val="24"/>
        </w:rPr>
        <w:t>Прогрессивное налогообложение</w:t>
      </w:r>
      <w:r w:rsidRPr="003F4991">
        <w:rPr>
          <w:sz w:val="24"/>
          <w:szCs w:val="24"/>
        </w:rPr>
        <w:t xml:space="preserve"> – система налогообложения доходов, при которой ставка налога увеличивается по мере роста дохода.</w:t>
      </w:r>
    </w:p>
    <w:p w:rsidR="00FA1DE3" w:rsidRPr="003F4991" w:rsidRDefault="00FA1DE3" w:rsidP="00EA2F06">
      <w:pPr>
        <w:jc w:val="both"/>
        <w:rPr>
          <w:sz w:val="24"/>
          <w:szCs w:val="24"/>
        </w:rPr>
      </w:pPr>
      <w:r w:rsidRPr="003F4991">
        <w:rPr>
          <w:b/>
          <w:i/>
          <w:sz w:val="24"/>
          <w:szCs w:val="24"/>
        </w:rPr>
        <w:t>Налог на доходы физических лиц (НДФЛ, подоходный налог)</w:t>
      </w:r>
      <w:r w:rsidRPr="003F4991">
        <w:rPr>
          <w:sz w:val="24"/>
          <w:szCs w:val="24"/>
        </w:rPr>
        <w:t xml:space="preserve"> – налог, который уплачив</w:t>
      </w:r>
      <w:r w:rsidRPr="003F4991">
        <w:rPr>
          <w:sz w:val="24"/>
          <w:szCs w:val="24"/>
        </w:rPr>
        <w:t>а</w:t>
      </w:r>
      <w:r w:rsidRPr="003F4991">
        <w:rPr>
          <w:sz w:val="24"/>
          <w:szCs w:val="24"/>
        </w:rPr>
        <w:t>ется с суммы заработной платы, начисленной работнику.</w:t>
      </w:r>
    </w:p>
    <w:p w:rsidR="00FA1DE3" w:rsidRPr="003F4991" w:rsidRDefault="00FA1DE3" w:rsidP="00EA2F06">
      <w:pPr>
        <w:jc w:val="both"/>
        <w:rPr>
          <w:sz w:val="24"/>
          <w:szCs w:val="24"/>
        </w:rPr>
      </w:pPr>
      <w:r w:rsidRPr="003F4991">
        <w:rPr>
          <w:b/>
          <w:i/>
          <w:sz w:val="24"/>
          <w:szCs w:val="24"/>
        </w:rPr>
        <w:t>Налог на землю</w:t>
      </w:r>
      <w:r w:rsidRPr="003F4991">
        <w:rPr>
          <w:sz w:val="24"/>
          <w:szCs w:val="24"/>
        </w:rPr>
        <w:t xml:space="preserve"> – налог, уплачиваемый собственником земельного участка; сумма зависит от стоимости земельного участка.</w:t>
      </w:r>
    </w:p>
    <w:p w:rsidR="00FA1DE3" w:rsidRPr="003F4991" w:rsidRDefault="00FA1DE3" w:rsidP="00EA2F06">
      <w:pPr>
        <w:jc w:val="both"/>
        <w:rPr>
          <w:sz w:val="24"/>
          <w:szCs w:val="24"/>
        </w:rPr>
      </w:pPr>
      <w:r w:rsidRPr="003F4991">
        <w:rPr>
          <w:b/>
          <w:i/>
          <w:sz w:val="24"/>
          <w:szCs w:val="24"/>
        </w:rPr>
        <w:t>Транспортный налог</w:t>
      </w:r>
      <w:r w:rsidRPr="003F4991">
        <w:rPr>
          <w:sz w:val="24"/>
          <w:szCs w:val="24"/>
        </w:rPr>
        <w:t xml:space="preserve"> – налог, уплачиваемый собственником транспортного средства; сумма налога зависит от стоимости транспортного средства.</w:t>
      </w:r>
    </w:p>
    <w:p w:rsidR="00FA1DE3" w:rsidRPr="003F4991" w:rsidRDefault="00FA1DE3" w:rsidP="00EA2F06">
      <w:pPr>
        <w:jc w:val="both"/>
        <w:rPr>
          <w:b/>
          <w:i/>
          <w:sz w:val="24"/>
          <w:szCs w:val="24"/>
        </w:rPr>
      </w:pPr>
      <w:r w:rsidRPr="003F4991">
        <w:rPr>
          <w:b/>
          <w:i/>
          <w:sz w:val="24"/>
          <w:szCs w:val="24"/>
        </w:rPr>
        <w:t>Страховые взносы</w:t>
      </w:r>
      <w:r w:rsidRPr="003F4991">
        <w:rPr>
          <w:sz w:val="24"/>
          <w:szCs w:val="24"/>
        </w:rPr>
        <w:t xml:space="preserve"> – суммы, рассчитанные в процентах от заработной платы каждого рабо</w:t>
      </w:r>
      <w:r w:rsidRPr="003F4991">
        <w:rPr>
          <w:sz w:val="24"/>
          <w:szCs w:val="24"/>
        </w:rPr>
        <w:t>т</w:t>
      </w:r>
      <w:r w:rsidRPr="003F4991">
        <w:rPr>
          <w:sz w:val="24"/>
          <w:szCs w:val="24"/>
        </w:rPr>
        <w:t>ника, которые работодатель отчисляет в пенсионный фонд, фонд социального страхования, фонд обязательного медицинского страхования</w:t>
      </w:r>
    </w:p>
    <w:p w:rsidR="00FA1DE3" w:rsidRPr="003F4991" w:rsidRDefault="00FA1DE3" w:rsidP="00EA2F06">
      <w:pPr>
        <w:jc w:val="both"/>
        <w:rPr>
          <w:sz w:val="24"/>
          <w:szCs w:val="24"/>
        </w:rPr>
      </w:pPr>
      <w:r w:rsidRPr="003F4991">
        <w:rPr>
          <w:b/>
          <w:i/>
          <w:sz w:val="24"/>
          <w:szCs w:val="24"/>
        </w:rPr>
        <w:t>Налоговые вычеты</w:t>
      </w:r>
      <w:r w:rsidRPr="003F4991">
        <w:rPr>
          <w:sz w:val="24"/>
          <w:szCs w:val="24"/>
        </w:rPr>
        <w:t xml:space="preserve"> – это сумма, на которую разрешается уменьшить размер  дохода при расчете налога. У кого и в каких случаях появляется право на налоговый вычет, описывает Налоговый кодекс Российской Федерации. </w:t>
      </w:r>
    </w:p>
    <w:p w:rsidR="00FA1DE3" w:rsidRPr="003F4991" w:rsidRDefault="00FA1DE3" w:rsidP="00EA2F06">
      <w:pPr>
        <w:jc w:val="both"/>
        <w:rPr>
          <w:sz w:val="24"/>
          <w:szCs w:val="24"/>
        </w:rPr>
      </w:pPr>
      <w:r w:rsidRPr="003F4991">
        <w:rPr>
          <w:b/>
          <w:i/>
          <w:sz w:val="24"/>
          <w:szCs w:val="24"/>
        </w:rPr>
        <w:t>Штрафы</w:t>
      </w:r>
      <w:proofErr w:type="gramStart"/>
      <w:r w:rsidRPr="003F4991">
        <w:rPr>
          <w:b/>
          <w:i/>
          <w:sz w:val="24"/>
          <w:szCs w:val="24"/>
        </w:rPr>
        <w:t xml:space="preserve"> </w:t>
      </w:r>
      <w:r w:rsidRPr="003F4991">
        <w:rPr>
          <w:sz w:val="24"/>
          <w:szCs w:val="24"/>
        </w:rPr>
        <w:t xml:space="preserve">–– </w:t>
      </w:r>
      <w:proofErr w:type="gramEnd"/>
      <w:r w:rsidRPr="003F4991">
        <w:rPr>
          <w:sz w:val="24"/>
          <w:szCs w:val="24"/>
        </w:rPr>
        <w:t>вид наказания за правовое или налоговое нарушение в денежной форме.</w:t>
      </w:r>
    </w:p>
    <w:p w:rsidR="00FA1DE3" w:rsidRPr="003F4991" w:rsidRDefault="00FA1DE3" w:rsidP="00EA2F06">
      <w:pPr>
        <w:jc w:val="both"/>
        <w:rPr>
          <w:sz w:val="24"/>
          <w:szCs w:val="24"/>
        </w:rPr>
      </w:pPr>
      <w:r w:rsidRPr="003F4991">
        <w:rPr>
          <w:b/>
          <w:i/>
          <w:sz w:val="24"/>
          <w:szCs w:val="24"/>
        </w:rPr>
        <w:t>Пени</w:t>
      </w:r>
      <w:proofErr w:type="gramStart"/>
      <w:r w:rsidRPr="003F4991">
        <w:rPr>
          <w:b/>
          <w:i/>
          <w:sz w:val="24"/>
          <w:szCs w:val="24"/>
        </w:rPr>
        <w:t xml:space="preserve"> ––</w:t>
      </w:r>
      <w:r w:rsidRPr="003F4991">
        <w:rPr>
          <w:sz w:val="24"/>
          <w:szCs w:val="24"/>
        </w:rPr>
        <w:t xml:space="preserve"> </w:t>
      </w:r>
      <w:proofErr w:type="gramEnd"/>
      <w:r w:rsidRPr="003F4991">
        <w:rPr>
          <w:sz w:val="24"/>
          <w:szCs w:val="24"/>
        </w:rPr>
        <w:t>вид наказания в денежной форме; применяется за невыполнение в срок финансового обязательства и устанавливается в процентах от суммы неисполненного обязательства.</w:t>
      </w:r>
    </w:p>
    <w:p w:rsidR="00E42E8B" w:rsidRPr="003F4991" w:rsidRDefault="00E42E8B" w:rsidP="00FD59DF">
      <w:pPr>
        <w:pStyle w:val="3"/>
        <w:rPr>
          <w:color w:val="auto"/>
          <w:sz w:val="24"/>
          <w:szCs w:val="24"/>
        </w:rPr>
      </w:pPr>
      <w:r w:rsidRPr="003F4991">
        <w:rPr>
          <w:color w:val="auto"/>
          <w:sz w:val="24"/>
          <w:szCs w:val="24"/>
        </w:rPr>
        <w:t>Примеры решения и обсуждения задач</w:t>
      </w:r>
    </w:p>
    <w:p w:rsidR="00B75CF4" w:rsidRPr="003F4991" w:rsidRDefault="0048464C" w:rsidP="00FD59DF">
      <w:pPr>
        <w:shd w:val="clear" w:color="auto" w:fill="EAF1DD" w:themeFill="accent3" w:themeFillTint="33"/>
        <w:spacing w:before="120"/>
        <w:jc w:val="both"/>
        <w:rPr>
          <w:color w:val="000000" w:themeColor="text1"/>
          <w:sz w:val="24"/>
          <w:szCs w:val="24"/>
        </w:rPr>
      </w:pPr>
      <w:r w:rsidRPr="003F4991">
        <w:rPr>
          <w:b/>
          <w:color w:val="000000" w:themeColor="text1"/>
          <w:sz w:val="24"/>
          <w:szCs w:val="24"/>
        </w:rPr>
        <w:t>25</w:t>
      </w:r>
      <w:r w:rsidR="009E243A" w:rsidRPr="003F4991">
        <w:rPr>
          <w:b/>
          <w:color w:val="000000" w:themeColor="text1"/>
          <w:sz w:val="24"/>
          <w:szCs w:val="24"/>
        </w:rPr>
        <w:t>*</w:t>
      </w:r>
      <w:r w:rsidRPr="003F4991">
        <w:rPr>
          <w:b/>
          <w:color w:val="000000" w:themeColor="text1"/>
          <w:sz w:val="24"/>
          <w:szCs w:val="24"/>
        </w:rPr>
        <w:t xml:space="preserve">. </w:t>
      </w:r>
      <w:r w:rsidR="00E96794" w:rsidRPr="003F4991">
        <w:rPr>
          <w:color w:val="000000" w:themeColor="text1"/>
          <w:sz w:val="24"/>
          <w:szCs w:val="24"/>
        </w:rPr>
        <w:t>Владимир хочет устроиться на работу менеджером по продажам промышленной техн</w:t>
      </w:r>
      <w:r w:rsidR="00E96794" w:rsidRPr="003F4991">
        <w:rPr>
          <w:color w:val="000000" w:themeColor="text1"/>
          <w:sz w:val="24"/>
          <w:szCs w:val="24"/>
        </w:rPr>
        <w:t>и</w:t>
      </w:r>
      <w:r w:rsidR="00E96794" w:rsidRPr="003F4991">
        <w:rPr>
          <w:color w:val="000000" w:themeColor="text1"/>
          <w:sz w:val="24"/>
          <w:szCs w:val="24"/>
        </w:rPr>
        <w:t xml:space="preserve">ки (грузовиков и экскаваторов) в одну из двух фирм с разными формами оплаты труда. В фирме М ему </w:t>
      </w:r>
      <w:r w:rsidR="00FD5B9B" w:rsidRPr="003F4991">
        <w:rPr>
          <w:color w:val="000000" w:themeColor="text1"/>
          <w:sz w:val="24"/>
          <w:szCs w:val="24"/>
        </w:rPr>
        <w:t>обещают</w:t>
      </w:r>
      <w:r w:rsidR="00E96794" w:rsidRPr="003F4991">
        <w:rPr>
          <w:color w:val="000000" w:themeColor="text1"/>
          <w:sz w:val="24"/>
          <w:szCs w:val="24"/>
        </w:rPr>
        <w:t xml:space="preserve"> ежемесячно платить фиксированную заработную плату в размере 80 000 рублей. В фирме Н ему предлагают комбинированную (сдельно-повременную) оплату труда, при которой фиксированная часть ежемесячной платы составит 30 000 рублей, а п</w:t>
      </w:r>
      <w:r w:rsidR="00E96794" w:rsidRPr="003F4991">
        <w:rPr>
          <w:color w:val="000000" w:themeColor="text1"/>
          <w:sz w:val="24"/>
          <w:szCs w:val="24"/>
        </w:rPr>
        <w:t>е</w:t>
      </w:r>
      <w:r w:rsidR="00E96794" w:rsidRPr="003F4991">
        <w:rPr>
          <w:color w:val="000000" w:themeColor="text1"/>
          <w:sz w:val="24"/>
          <w:szCs w:val="24"/>
        </w:rPr>
        <w:t>ременная часть будет рассчитываться как 0,5% от стоимости проданной Владимиром техн</w:t>
      </w:r>
      <w:r w:rsidR="00E96794" w:rsidRPr="003F4991">
        <w:rPr>
          <w:color w:val="000000" w:themeColor="text1"/>
          <w:sz w:val="24"/>
          <w:szCs w:val="24"/>
        </w:rPr>
        <w:t>и</w:t>
      </w:r>
      <w:r w:rsidR="00E96794" w:rsidRPr="003F4991">
        <w:rPr>
          <w:color w:val="000000" w:themeColor="text1"/>
          <w:sz w:val="24"/>
          <w:szCs w:val="24"/>
        </w:rPr>
        <w:t xml:space="preserve">ки. </w:t>
      </w:r>
      <w:r w:rsidR="00FD5B9B" w:rsidRPr="003F4991">
        <w:rPr>
          <w:sz w:val="24"/>
          <w:szCs w:val="24"/>
        </w:rPr>
        <w:t>Известно, что в среднем в фирме Н за месяц продаются 2 грузовика стоимостью 5 000 000 рублей и один раз в 3 месяца – 1 экскаватор стоимостью 7 000 000 рублей. В какой фирме ежемесячная заработная плата Владимира может быть выше?</w:t>
      </w:r>
    </w:p>
    <w:p w:rsidR="00B75CF4" w:rsidRPr="003F4991" w:rsidRDefault="00B75CF4" w:rsidP="00595BB7">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F64EAC" w:rsidRPr="003F4991">
        <w:rPr>
          <w:color w:val="000000" w:themeColor="text1"/>
          <w:sz w:val="24"/>
          <w:szCs w:val="24"/>
        </w:rPr>
        <w:t xml:space="preserve"> </w:t>
      </w:r>
      <w:r w:rsidRPr="003F4991">
        <w:rPr>
          <w:color w:val="000000" w:themeColor="text1"/>
          <w:sz w:val="24"/>
          <w:szCs w:val="24"/>
        </w:rPr>
        <w:t>Рассчитаем сдельную оплату труда в фирме Н и с</w:t>
      </w:r>
      <w:r w:rsidR="00FD5B9B" w:rsidRPr="003F4991">
        <w:rPr>
          <w:color w:val="000000" w:themeColor="text1"/>
          <w:sz w:val="24"/>
          <w:szCs w:val="24"/>
        </w:rPr>
        <w:t>равним ее с предложением фи</w:t>
      </w:r>
      <w:r w:rsidR="00FD5B9B" w:rsidRPr="003F4991">
        <w:rPr>
          <w:color w:val="000000" w:themeColor="text1"/>
          <w:sz w:val="24"/>
          <w:szCs w:val="24"/>
        </w:rPr>
        <w:t>р</w:t>
      </w:r>
      <w:r w:rsidR="00FD5B9B" w:rsidRPr="003F4991">
        <w:rPr>
          <w:color w:val="000000" w:themeColor="text1"/>
          <w:sz w:val="24"/>
          <w:szCs w:val="24"/>
        </w:rPr>
        <w:t>мы </w:t>
      </w:r>
      <w:r w:rsidRPr="003F4991">
        <w:rPr>
          <w:color w:val="000000" w:themeColor="text1"/>
          <w:sz w:val="24"/>
          <w:szCs w:val="24"/>
        </w:rPr>
        <w:t xml:space="preserve">М. </w:t>
      </w:r>
      <w:r w:rsidR="00595BB7" w:rsidRPr="003F4991">
        <w:rPr>
          <w:color w:val="000000" w:themeColor="text1"/>
          <w:sz w:val="24"/>
          <w:szCs w:val="24"/>
        </w:rPr>
        <w:t>Из условия известно</w:t>
      </w:r>
      <w:r w:rsidRPr="003F4991">
        <w:rPr>
          <w:color w:val="000000" w:themeColor="text1"/>
          <w:sz w:val="24"/>
          <w:szCs w:val="24"/>
        </w:rPr>
        <w:t xml:space="preserve">, что </w:t>
      </w:r>
      <w:r w:rsidR="00FD5B9B" w:rsidRPr="003F4991">
        <w:rPr>
          <w:color w:val="000000" w:themeColor="text1"/>
          <w:sz w:val="24"/>
          <w:szCs w:val="24"/>
        </w:rPr>
        <w:t xml:space="preserve">один </w:t>
      </w:r>
      <w:r w:rsidRPr="003F4991">
        <w:rPr>
          <w:color w:val="000000" w:themeColor="text1"/>
          <w:sz w:val="24"/>
          <w:szCs w:val="24"/>
        </w:rPr>
        <w:t>экскаватор прода</w:t>
      </w:r>
      <w:r w:rsidR="00FD5B9B" w:rsidRPr="003F4991">
        <w:rPr>
          <w:color w:val="000000" w:themeColor="text1"/>
          <w:sz w:val="24"/>
          <w:szCs w:val="24"/>
        </w:rPr>
        <w:t>е</w:t>
      </w:r>
      <w:r w:rsidRPr="003F4991">
        <w:rPr>
          <w:color w:val="000000" w:themeColor="text1"/>
          <w:sz w:val="24"/>
          <w:szCs w:val="24"/>
        </w:rPr>
        <w:t xml:space="preserve">тся </w:t>
      </w:r>
      <w:r w:rsidR="00595BB7" w:rsidRPr="003F4991">
        <w:rPr>
          <w:color w:val="000000" w:themeColor="text1"/>
          <w:sz w:val="24"/>
          <w:szCs w:val="24"/>
        </w:rPr>
        <w:t xml:space="preserve">в среднем </w:t>
      </w:r>
      <w:r w:rsidRPr="003F4991">
        <w:rPr>
          <w:color w:val="000000" w:themeColor="text1"/>
          <w:sz w:val="24"/>
          <w:szCs w:val="24"/>
        </w:rPr>
        <w:t xml:space="preserve">раз в </w:t>
      </w:r>
      <w:r w:rsidR="00595BB7" w:rsidRPr="003F4991">
        <w:rPr>
          <w:color w:val="000000" w:themeColor="text1"/>
          <w:sz w:val="24"/>
          <w:szCs w:val="24"/>
        </w:rPr>
        <w:t>три</w:t>
      </w:r>
      <w:r w:rsidRPr="003F4991">
        <w:rPr>
          <w:color w:val="000000" w:themeColor="text1"/>
          <w:sz w:val="24"/>
          <w:szCs w:val="24"/>
        </w:rPr>
        <w:t xml:space="preserve"> месяца</w:t>
      </w:r>
      <w:r w:rsidR="00595BB7" w:rsidRPr="003F4991">
        <w:rPr>
          <w:color w:val="000000" w:themeColor="text1"/>
          <w:sz w:val="24"/>
          <w:szCs w:val="24"/>
        </w:rPr>
        <w:t>, а гр</w:t>
      </w:r>
      <w:r w:rsidR="00595BB7" w:rsidRPr="003F4991">
        <w:rPr>
          <w:color w:val="000000" w:themeColor="text1"/>
          <w:sz w:val="24"/>
          <w:szCs w:val="24"/>
        </w:rPr>
        <w:t>у</w:t>
      </w:r>
      <w:r w:rsidR="00595BB7" w:rsidRPr="003F4991">
        <w:rPr>
          <w:color w:val="000000" w:themeColor="text1"/>
          <w:sz w:val="24"/>
          <w:szCs w:val="24"/>
        </w:rPr>
        <w:t>зовиков за три месяца в среднем продается шесть. Удобно рассчитать</w:t>
      </w:r>
      <w:r w:rsidRPr="003F4991">
        <w:rPr>
          <w:color w:val="000000" w:themeColor="text1"/>
          <w:sz w:val="24"/>
          <w:szCs w:val="24"/>
        </w:rPr>
        <w:t xml:space="preserve"> сдельную оплату в фирме «Н» за </w:t>
      </w:r>
      <w:r w:rsidR="00595BB7" w:rsidRPr="003F4991">
        <w:rPr>
          <w:color w:val="000000" w:themeColor="text1"/>
          <w:sz w:val="24"/>
          <w:szCs w:val="24"/>
        </w:rPr>
        <w:t>три</w:t>
      </w:r>
      <w:r w:rsidRPr="003F4991">
        <w:rPr>
          <w:color w:val="000000" w:themeColor="text1"/>
          <w:sz w:val="24"/>
          <w:szCs w:val="24"/>
        </w:rPr>
        <w:t xml:space="preserve"> месяца:</w:t>
      </w:r>
    </w:p>
    <w:p w:rsidR="00B75CF4" w:rsidRPr="003F4991" w:rsidRDefault="00CC318D" w:rsidP="00595BB7">
      <w:pPr>
        <w:jc w:val="center"/>
        <w:rPr>
          <w:color w:val="000000" w:themeColor="text1"/>
          <w:sz w:val="24"/>
          <w:szCs w:val="24"/>
        </w:rPr>
      </w:pPr>
      <w:r w:rsidRPr="003F4991">
        <w:rPr>
          <w:color w:val="000000" w:themeColor="text1"/>
          <w:position w:val="-10"/>
          <w:sz w:val="24"/>
          <w:szCs w:val="24"/>
        </w:rPr>
        <w:object w:dxaOrig="6480" w:dyaOrig="340">
          <v:shape id="_x0000_i1074" type="#_x0000_t75" style="width:295.1pt;height:16pt" o:ole="">
            <v:imagedata r:id="rId103" o:title=""/>
          </v:shape>
          <o:OLEObject Type="Embed" ProgID="Equation.DSMT4" ShapeID="_x0000_i1074" DrawAspect="Content" ObjectID="_1590588820" r:id="rId104"/>
        </w:object>
      </w:r>
      <w:r w:rsidR="00E96794" w:rsidRPr="003F4991">
        <w:rPr>
          <w:color w:val="000000" w:themeColor="text1"/>
          <w:sz w:val="24"/>
          <w:szCs w:val="24"/>
        </w:rPr>
        <w:t>.</w:t>
      </w:r>
    </w:p>
    <w:p w:rsidR="00B75CF4" w:rsidRPr="003F4991" w:rsidRDefault="00E96794" w:rsidP="00B75CF4">
      <w:pPr>
        <w:jc w:val="both"/>
        <w:rPr>
          <w:color w:val="000000" w:themeColor="text1"/>
          <w:sz w:val="24"/>
          <w:szCs w:val="24"/>
        </w:rPr>
      </w:pPr>
      <w:r w:rsidRPr="003F4991">
        <w:rPr>
          <w:color w:val="000000" w:themeColor="text1"/>
          <w:sz w:val="24"/>
          <w:szCs w:val="24"/>
        </w:rPr>
        <w:t xml:space="preserve">Значит, среднемесячная </w:t>
      </w:r>
      <w:r w:rsidR="00B75CF4" w:rsidRPr="003F4991">
        <w:rPr>
          <w:color w:val="000000" w:themeColor="text1"/>
          <w:sz w:val="24"/>
          <w:szCs w:val="24"/>
        </w:rPr>
        <w:t>зарплата</w:t>
      </w:r>
      <w:r w:rsidR="00F64EAC" w:rsidRPr="003F4991">
        <w:rPr>
          <w:color w:val="000000" w:themeColor="text1"/>
          <w:sz w:val="24"/>
          <w:szCs w:val="24"/>
        </w:rPr>
        <w:t xml:space="preserve"> </w:t>
      </w:r>
      <w:r w:rsidR="00B75CF4" w:rsidRPr="003F4991">
        <w:rPr>
          <w:color w:val="000000" w:themeColor="text1"/>
          <w:sz w:val="24"/>
          <w:szCs w:val="24"/>
        </w:rPr>
        <w:t>составит</w:t>
      </w:r>
      <w:r w:rsidR="00F64EAC" w:rsidRPr="003F4991">
        <w:rPr>
          <w:color w:val="000000" w:themeColor="text1"/>
          <w:sz w:val="24"/>
          <w:szCs w:val="24"/>
        </w:rPr>
        <w:t xml:space="preserve"> </w:t>
      </w:r>
      <w:r w:rsidR="00CC318D" w:rsidRPr="003F4991">
        <w:rPr>
          <w:color w:val="000000" w:themeColor="text1"/>
          <w:position w:val="-6"/>
          <w:sz w:val="24"/>
          <w:szCs w:val="24"/>
        </w:rPr>
        <w:object w:dxaOrig="2160" w:dyaOrig="300">
          <v:shape id="_x0000_i1075" type="#_x0000_t75" style="width:88.9pt;height:13.35pt" o:ole="">
            <v:imagedata r:id="rId105" o:title=""/>
          </v:shape>
          <o:OLEObject Type="Embed" ProgID="Equation.DSMT4" ShapeID="_x0000_i1075" DrawAspect="Content" ObjectID="_1590588821" r:id="rId106"/>
        </w:object>
      </w:r>
      <w:r w:rsidR="00595BB7" w:rsidRPr="003F4991">
        <w:rPr>
          <w:color w:val="000000" w:themeColor="text1"/>
          <w:sz w:val="24"/>
          <w:szCs w:val="24"/>
        </w:rPr>
        <w:t xml:space="preserve"> рублей (с округлением).</w:t>
      </w:r>
      <w:r w:rsidRPr="003F4991">
        <w:rPr>
          <w:color w:val="000000" w:themeColor="text1"/>
          <w:sz w:val="24"/>
          <w:szCs w:val="24"/>
        </w:rPr>
        <w:t xml:space="preserve"> </w:t>
      </w:r>
      <w:r w:rsidR="00B75CF4" w:rsidRPr="003F4991">
        <w:rPr>
          <w:color w:val="000000" w:themeColor="text1"/>
          <w:sz w:val="24"/>
          <w:szCs w:val="24"/>
        </w:rPr>
        <w:t>След</w:t>
      </w:r>
      <w:r w:rsidR="00B75CF4" w:rsidRPr="003F4991">
        <w:rPr>
          <w:color w:val="000000" w:themeColor="text1"/>
          <w:sz w:val="24"/>
          <w:szCs w:val="24"/>
        </w:rPr>
        <w:t>о</w:t>
      </w:r>
      <w:r w:rsidR="00B75CF4" w:rsidRPr="003F4991">
        <w:rPr>
          <w:color w:val="000000" w:themeColor="text1"/>
          <w:sz w:val="24"/>
          <w:szCs w:val="24"/>
        </w:rPr>
        <w:t>вательно, выгодн</w:t>
      </w:r>
      <w:r w:rsidR="00595BB7" w:rsidRPr="003F4991">
        <w:rPr>
          <w:color w:val="000000" w:themeColor="text1"/>
          <w:sz w:val="24"/>
          <w:szCs w:val="24"/>
        </w:rPr>
        <w:t>ее предложение фирмы</w:t>
      </w:r>
      <w:r w:rsidR="00B75CF4" w:rsidRPr="003F4991">
        <w:rPr>
          <w:color w:val="000000" w:themeColor="text1"/>
          <w:sz w:val="24"/>
          <w:szCs w:val="24"/>
        </w:rPr>
        <w:t xml:space="preserve"> Н.</w:t>
      </w:r>
    </w:p>
    <w:p w:rsidR="00B75CF4" w:rsidRPr="003F4991" w:rsidRDefault="00B75CF4" w:rsidP="00B75CF4">
      <w:pPr>
        <w:jc w:val="both"/>
        <w:rPr>
          <w:color w:val="000000" w:themeColor="text1"/>
          <w:sz w:val="24"/>
          <w:szCs w:val="24"/>
        </w:rPr>
      </w:pPr>
      <w:r w:rsidRPr="003F4991">
        <w:rPr>
          <w:i/>
          <w:color w:val="000000" w:themeColor="text1"/>
          <w:sz w:val="24"/>
          <w:szCs w:val="24"/>
        </w:rPr>
        <w:lastRenderedPageBreak/>
        <w:t>Ответ</w:t>
      </w:r>
      <w:r w:rsidRPr="003F4991">
        <w:rPr>
          <w:color w:val="000000" w:themeColor="text1"/>
          <w:sz w:val="24"/>
          <w:szCs w:val="24"/>
        </w:rPr>
        <w:t>: Н.</w:t>
      </w:r>
    </w:p>
    <w:p w:rsidR="00B75CF4" w:rsidRPr="003F4991" w:rsidRDefault="00595BB7" w:rsidP="00292312">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Разумеется, заработная плата является, пожалуй, главным критерием при в</w:t>
      </w:r>
      <w:r w:rsidRPr="003F4991">
        <w:rPr>
          <w:color w:val="000000" w:themeColor="text1"/>
          <w:sz w:val="24"/>
          <w:szCs w:val="24"/>
        </w:rPr>
        <w:t>ы</w:t>
      </w:r>
      <w:r w:rsidRPr="003F4991">
        <w:rPr>
          <w:color w:val="000000" w:themeColor="text1"/>
          <w:sz w:val="24"/>
          <w:szCs w:val="24"/>
        </w:rPr>
        <w:t xml:space="preserve">боре будущей работы. Если, конечно, выбор есть. Тем не менее, при выборе люди обычно учитывают удаленность места работы от дома, </w:t>
      </w:r>
      <w:proofErr w:type="spellStart"/>
      <w:r w:rsidRPr="003F4991">
        <w:rPr>
          <w:color w:val="000000" w:themeColor="text1"/>
          <w:sz w:val="24"/>
          <w:szCs w:val="24"/>
        </w:rPr>
        <w:t>обустроенность</w:t>
      </w:r>
      <w:proofErr w:type="spellEnd"/>
      <w:r w:rsidRPr="003F4991">
        <w:rPr>
          <w:color w:val="000000" w:themeColor="text1"/>
          <w:sz w:val="24"/>
          <w:szCs w:val="24"/>
        </w:rPr>
        <w:t xml:space="preserve"> рабочего места и другие фа</w:t>
      </w:r>
      <w:r w:rsidRPr="003F4991">
        <w:rPr>
          <w:color w:val="000000" w:themeColor="text1"/>
          <w:sz w:val="24"/>
          <w:szCs w:val="24"/>
        </w:rPr>
        <w:t>к</w:t>
      </w:r>
      <w:r w:rsidRPr="003F4991">
        <w:rPr>
          <w:color w:val="000000" w:themeColor="text1"/>
          <w:sz w:val="24"/>
          <w:szCs w:val="24"/>
        </w:rPr>
        <w:t xml:space="preserve">торы. Мы здесь обсуждаем только </w:t>
      </w:r>
      <w:r w:rsidR="00292312" w:rsidRPr="003F4991">
        <w:rPr>
          <w:color w:val="000000" w:themeColor="text1"/>
          <w:sz w:val="24"/>
          <w:szCs w:val="24"/>
        </w:rPr>
        <w:t>уровень заработной платы</w:t>
      </w:r>
      <w:r w:rsidRPr="003F4991">
        <w:rPr>
          <w:color w:val="000000" w:themeColor="text1"/>
          <w:sz w:val="24"/>
          <w:szCs w:val="24"/>
        </w:rPr>
        <w:t>, причем исходя из очень жес</w:t>
      </w:r>
      <w:r w:rsidRPr="003F4991">
        <w:rPr>
          <w:color w:val="000000" w:themeColor="text1"/>
          <w:sz w:val="24"/>
          <w:szCs w:val="24"/>
        </w:rPr>
        <w:t>т</w:t>
      </w:r>
      <w:r w:rsidRPr="003F4991">
        <w:rPr>
          <w:color w:val="000000" w:themeColor="text1"/>
          <w:sz w:val="24"/>
          <w:szCs w:val="24"/>
        </w:rPr>
        <w:t>ких предположений. Школьники должны понимать, что такая постановка и такое решение задачи – только упрощенная модель.</w:t>
      </w:r>
    </w:p>
    <w:p w:rsidR="00595BB7" w:rsidRPr="003F4991" w:rsidRDefault="00595BB7" w:rsidP="00595BB7">
      <w:pPr>
        <w:jc w:val="both"/>
        <w:rPr>
          <w:color w:val="000000" w:themeColor="text1"/>
          <w:sz w:val="24"/>
          <w:szCs w:val="24"/>
        </w:rPr>
      </w:pPr>
    </w:p>
    <w:p w:rsidR="00B75CF4" w:rsidRPr="003F4991" w:rsidRDefault="0048464C" w:rsidP="00E96794">
      <w:pPr>
        <w:shd w:val="clear" w:color="auto" w:fill="EAF1DD" w:themeFill="accent3" w:themeFillTint="33"/>
        <w:jc w:val="both"/>
        <w:rPr>
          <w:color w:val="000000" w:themeColor="text1"/>
          <w:sz w:val="24"/>
          <w:szCs w:val="24"/>
        </w:rPr>
      </w:pPr>
      <w:r w:rsidRPr="003F4991">
        <w:rPr>
          <w:b/>
          <w:color w:val="000000" w:themeColor="text1"/>
          <w:sz w:val="24"/>
          <w:szCs w:val="24"/>
        </w:rPr>
        <w:t>26</w:t>
      </w:r>
      <w:r w:rsidR="009E243A" w:rsidRPr="003F4991">
        <w:rPr>
          <w:b/>
          <w:color w:val="000000" w:themeColor="text1"/>
          <w:sz w:val="24"/>
          <w:szCs w:val="24"/>
        </w:rPr>
        <w:t>**</w:t>
      </w:r>
      <w:r w:rsidRPr="003F4991">
        <w:rPr>
          <w:b/>
          <w:color w:val="000000" w:themeColor="text1"/>
          <w:sz w:val="24"/>
          <w:szCs w:val="24"/>
        </w:rPr>
        <w:t xml:space="preserve">. </w:t>
      </w:r>
      <w:r w:rsidR="00B75CF4" w:rsidRPr="003F4991">
        <w:rPr>
          <w:color w:val="000000" w:themeColor="text1"/>
          <w:sz w:val="24"/>
          <w:szCs w:val="24"/>
        </w:rPr>
        <w:t xml:space="preserve">В </w:t>
      </w:r>
      <w:r w:rsidR="001B09B0" w:rsidRPr="003F4991">
        <w:rPr>
          <w:color w:val="000000" w:themeColor="text1"/>
          <w:sz w:val="24"/>
          <w:szCs w:val="24"/>
        </w:rPr>
        <w:t>образовательном центре</w:t>
      </w:r>
      <w:r w:rsidR="00B75CF4" w:rsidRPr="003F4991">
        <w:rPr>
          <w:color w:val="000000" w:themeColor="text1"/>
          <w:sz w:val="24"/>
          <w:szCs w:val="24"/>
        </w:rPr>
        <w:t xml:space="preserve"> работают 12 преподавателей, 3 руководителя и 5 </w:t>
      </w:r>
      <w:r w:rsidR="001B09B0" w:rsidRPr="003F4991">
        <w:rPr>
          <w:color w:val="000000" w:themeColor="text1"/>
          <w:sz w:val="24"/>
          <w:szCs w:val="24"/>
        </w:rPr>
        <w:t>технич</w:t>
      </w:r>
      <w:r w:rsidR="001B09B0" w:rsidRPr="003F4991">
        <w:rPr>
          <w:color w:val="000000" w:themeColor="text1"/>
          <w:sz w:val="24"/>
          <w:szCs w:val="24"/>
        </w:rPr>
        <w:t>е</w:t>
      </w:r>
      <w:r w:rsidR="001B09B0" w:rsidRPr="003F4991">
        <w:rPr>
          <w:color w:val="000000" w:themeColor="text1"/>
          <w:sz w:val="24"/>
          <w:szCs w:val="24"/>
        </w:rPr>
        <w:t xml:space="preserve">ских </w:t>
      </w:r>
      <w:r w:rsidR="00B75CF4" w:rsidRPr="003F4991">
        <w:rPr>
          <w:color w:val="000000" w:themeColor="text1"/>
          <w:sz w:val="24"/>
          <w:szCs w:val="24"/>
        </w:rPr>
        <w:t xml:space="preserve">сотрудников. Фонд оплаты труда составляет 900 000 в месяц. Оплата труда сотрудников состоит из базовой и премиальной части. Базовая часть оплаты труда преподавателя 27 000 рублей в месяц. На </w:t>
      </w:r>
      <w:r w:rsidR="001B09B0" w:rsidRPr="003F4991">
        <w:rPr>
          <w:color w:val="000000" w:themeColor="text1"/>
          <w:sz w:val="24"/>
          <w:szCs w:val="24"/>
        </w:rPr>
        <w:t xml:space="preserve">технических </w:t>
      </w:r>
      <w:r w:rsidR="00B75CF4" w:rsidRPr="003F4991">
        <w:rPr>
          <w:color w:val="000000" w:themeColor="text1"/>
          <w:sz w:val="24"/>
          <w:szCs w:val="24"/>
        </w:rPr>
        <w:t>сотрудников приходится 10% фонда оплаты труда. Размер базовой части оплаты труда руководителей (включая директора) устанавливает директор у</w:t>
      </w:r>
      <w:r w:rsidR="00B75CF4" w:rsidRPr="003F4991">
        <w:rPr>
          <w:color w:val="000000" w:themeColor="text1"/>
          <w:sz w:val="24"/>
          <w:szCs w:val="24"/>
        </w:rPr>
        <w:t>ч</w:t>
      </w:r>
      <w:r w:rsidR="00B75CF4" w:rsidRPr="003F4991">
        <w:rPr>
          <w:color w:val="000000" w:themeColor="text1"/>
          <w:sz w:val="24"/>
          <w:szCs w:val="24"/>
        </w:rPr>
        <w:t>реждения, она не меньше, чем у других сотрудников учреждения.</w:t>
      </w:r>
    </w:p>
    <w:p w:rsidR="00B75CF4" w:rsidRPr="003F4991" w:rsidRDefault="00B75CF4" w:rsidP="00E96794">
      <w:pPr>
        <w:shd w:val="clear" w:color="auto" w:fill="EAF1DD" w:themeFill="accent3" w:themeFillTint="33"/>
        <w:jc w:val="both"/>
        <w:rPr>
          <w:color w:val="000000" w:themeColor="text1"/>
          <w:sz w:val="24"/>
          <w:szCs w:val="24"/>
        </w:rPr>
      </w:pPr>
      <w:r w:rsidRPr="003F4991">
        <w:rPr>
          <w:color w:val="000000" w:themeColor="text1"/>
          <w:sz w:val="24"/>
          <w:szCs w:val="24"/>
        </w:rPr>
        <w:t>Премиальная часть начисляется пропорционально базовой части (но не выплачивается с</w:t>
      </w:r>
      <w:r w:rsidRPr="003F4991">
        <w:rPr>
          <w:color w:val="000000" w:themeColor="text1"/>
          <w:sz w:val="24"/>
          <w:szCs w:val="24"/>
        </w:rPr>
        <w:t>о</w:t>
      </w:r>
      <w:r w:rsidRPr="003F4991">
        <w:rPr>
          <w:color w:val="000000" w:themeColor="text1"/>
          <w:sz w:val="24"/>
          <w:szCs w:val="24"/>
        </w:rPr>
        <w:t xml:space="preserve">труднику </w:t>
      </w:r>
      <w:r w:rsidR="00595BB7" w:rsidRPr="003F4991">
        <w:rPr>
          <w:color w:val="000000" w:themeColor="text1"/>
          <w:sz w:val="24"/>
          <w:szCs w:val="24"/>
        </w:rPr>
        <w:t>в случае серьезных нарушений трудовой дисциплины или невыполнени</w:t>
      </w:r>
      <w:r w:rsidR="00292312" w:rsidRPr="003F4991">
        <w:rPr>
          <w:color w:val="000000" w:themeColor="text1"/>
          <w:sz w:val="24"/>
          <w:szCs w:val="24"/>
        </w:rPr>
        <w:t>я</w:t>
      </w:r>
      <w:r w:rsidR="00595BB7" w:rsidRPr="003F4991">
        <w:rPr>
          <w:color w:val="000000" w:themeColor="text1"/>
          <w:sz w:val="24"/>
          <w:szCs w:val="24"/>
        </w:rPr>
        <w:t xml:space="preserve"> обязанн</w:t>
      </w:r>
      <w:r w:rsidR="00595BB7" w:rsidRPr="003F4991">
        <w:rPr>
          <w:color w:val="000000" w:themeColor="text1"/>
          <w:sz w:val="24"/>
          <w:szCs w:val="24"/>
        </w:rPr>
        <w:t>о</w:t>
      </w:r>
      <w:r w:rsidR="00595BB7" w:rsidRPr="003F4991">
        <w:rPr>
          <w:color w:val="000000" w:themeColor="text1"/>
          <w:sz w:val="24"/>
          <w:szCs w:val="24"/>
        </w:rPr>
        <w:t>стей</w:t>
      </w:r>
      <w:r w:rsidRPr="003F4991">
        <w:rPr>
          <w:color w:val="000000" w:themeColor="text1"/>
          <w:sz w:val="24"/>
          <w:szCs w:val="24"/>
        </w:rPr>
        <w:t>).</w:t>
      </w:r>
    </w:p>
    <w:p w:rsidR="00B75CF4" w:rsidRPr="003F4991" w:rsidRDefault="00595BB7" w:rsidP="00E96794">
      <w:pPr>
        <w:shd w:val="clear" w:color="auto" w:fill="EAF1DD" w:themeFill="accent3" w:themeFillTint="33"/>
        <w:jc w:val="both"/>
        <w:rPr>
          <w:color w:val="000000" w:themeColor="text1"/>
          <w:sz w:val="24"/>
          <w:szCs w:val="24"/>
        </w:rPr>
      </w:pPr>
      <w:r w:rsidRPr="003F4991">
        <w:rPr>
          <w:color w:val="000000" w:themeColor="text1"/>
          <w:sz w:val="24"/>
          <w:szCs w:val="24"/>
        </w:rPr>
        <w:t>Кроме того, оплата</w:t>
      </w:r>
      <w:r w:rsidR="00B75CF4" w:rsidRPr="003F4991">
        <w:rPr>
          <w:color w:val="000000" w:themeColor="text1"/>
          <w:sz w:val="24"/>
          <w:szCs w:val="24"/>
        </w:rPr>
        <w:t xml:space="preserve"> труда самого высокооплачиваемого сотрудника учреждения не может превышать среднюю оплату труда более чем в 3 раза.</w:t>
      </w:r>
    </w:p>
    <w:p w:rsidR="00B75CF4" w:rsidRPr="003F4991" w:rsidRDefault="00B75CF4" w:rsidP="00595BB7">
      <w:pPr>
        <w:shd w:val="clear" w:color="auto" w:fill="EAF1DD" w:themeFill="accent3" w:themeFillTint="33"/>
        <w:jc w:val="both"/>
        <w:rPr>
          <w:color w:val="000000" w:themeColor="text1"/>
          <w:sz w:val="24"/>
          <w:szCs w:val="24"/>
        </w:rPr>
      </w:pPr>
      <w:r w:rsidRPr="003F4991">
        <w:rPr>
          <w:color w:val="000000" w:themeColor="text1"/>
          <w:sz w:val="24"/>
          <w:szCs w:val="24"/>
        </w:rPr>
        <w:t>В каких пределах может быть установлен</w:t>
      </w:r>
      <w:r w:rsidR="00E9278D" w:rsidRPr="003F4991">
        <w:rPr>
          <w:color w:val="000000" w:themeColor="text1"/>
          <w:sz w:val="24"/>
          <w:szCs w:val="24"/>
        </w:rPr>
        <w:t>а заработная плата</w:t>
      </w:r>
      <w:r w:rsidRPr="003F4991">
        <w:rPr>
          <w:color w:val="000000" w:themeColor="text1"/>
          <w:sz w:val="24"/>
          <w:szCs w:val="24"/>
        </w:rPr>
        <w:t xml:space="preserve"> преподавателя учреждения?</w:t>
      </w:r>
    </w:p>
    <w:p w:rsidR="00595BB7" w:rsidRPr="003F4991" w:rsidRDefault="00B75CF4" w:rsidP="00595BB7">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595BB7" w:rsidRPr="003F4991">
        <w:rPr>
          <w:color w:val="000000" w:themeColor="text1"/>
          <w:sz w:val="24"/>
          <w:szCs w:val="24"/>
        </w:rPr>
        <w:t xml:space="preserve"> </w:t>
      </w:r>
      <w:r w:rsidRPr="003F4991">
        <w:rPr>
          <w:color w:val="000000" w:themeColor="text1"/>
          <w:sz w:val="24"/>
          <w:szCs w:val="24"/>
        </w:rPr>
        <w:t>Средн</w:t>
      </w:r>
      <w:r w:rsidR="00C51430" w:rsidRPr="003F4991">
        <w:rPr>
          <w:color w:val="000000" w:themeColor="text1"/>
          <w:sz w:val="24"/>
          <w:szCs w:val="24"/>
        </w:rPr>
        <w:t>яя зарплата</w:t>
      </w:r>
      <w:r w:rsidRPr="003F4991">
        <w:rPr>
          <w:color w:val="000000" w:themeColor="text1"/>
          <w:sz w:val="24"/>
          <w:szCs w:val="24"/>
        </w:rPr>
        <w:t xml:space="preserve"> </w:t>
      </w:r>
      <w:r w:rsidR="001B09B0" w:rsidRPr="003F4991">
        <w:rPr>
          <w:color w:val="000000" w:themeColor="text1"/>
          <w:sz w:val="24"/>
          <w:szCs w:val="24"/>
        </w:rPr>
        <w:t>в центре</w:t>
      </w:r>
      <w:r w:rsidRPr="003F4991">
        <w:rPr>
          <w:color w:val="000000" w:themeColor="text1"/>
          <w:sz w:val="24"/>
          <w:szCs w:val="24"/>
        </w:rPr>
        <w:t xml:space="preserve"> </w:t>
      </w:r>
      <w:r w:rsidR="003C0196" w:rsidRPr="003F4991">
        <w:rPr>
          <w:color w:val="000000" w:themeColor="text1"/>
          <w:position w:val="-6"/>
          <w:sz w:val="24"/>
          <w:szCs w:val="24"/>
        </w:rPr>
        <w:object w:dxaOrig="2320" w:dyaOrig="300">
          <v:shape id="_x0000_i1076" type="#_x0000_t75" style="width:98.65pt;height:12.45pt" o:ole="">
            <v:imagedata r:id="rId107" o:title=""/>
          </v:shape>
          <o:OLEObject Type="Embed" ProgID="Equation.DSMT4" ShapeID="_x0000_i1076" DrawAspect="Content" ObjectID="_1590588822" r:id="rId108"/>
        </w:object>
      </w:r>
      <w:r w:rsidR="00595BB7" w:rsidRPr="003F4991">
        <w:rPr>
          <w:color w:val="000000" w:themeColor="text1"/>
          <w:sz w:val="24"/>
          <w:szCs w:val="24"/>
        </w:rPr>
        <w:t xml:space="preserve"> рублей. </w:t>
      </w:r>
      <w:r w:rsidRPr="003F4991">
        <w:rPr>
          <w:color w:val="000000" w:themeColor="text1"/>
          <w:sz w:val="24"/>
          <w:szCs w:val="24"/>
        </w:rPr>
        <w:t>На оплату труда руковод</w:t>
      </w:r>
      <w:r w:rsidRPr="003F4991">
        <w:rPr>
          <w:color w:val="000000" w:themeColor="text1"/>
          <w:sz w:val="24"/>
          <w:szCs w:val="24"/>
        </w:rPr>
        <w:t>и</w:t>
      </w:r>
      <w:r w:rsidRPr="003F4991">
        <w:rPr>
          <w:color w:val="000000" w:themeColor="text1"/>
          <w:sz w:val="24"/>
          <w:szCs w:val="24"/>
        </w:rPr>
        <w:t xml:space="preserve">телей </w:t>
      </w:r>
      <w:r w:rsidR="00595BB7" w:rsidRPr="003F4991">
        <w:rPr>
          <w:color w:val="000000" w:themeColor="text1"/>
          <w:sz w:val="24"/>
          <w:szCs w:val="24"/>
        </w:rPr>
        <w:t>и преподавателей приходится 90%, то есть</w:t>
      </w:r>
    </w:p>
    <w:p w:rsidR="00B75CF4" w:rsidRPr="003F4991" w:rsidRDefault="003C0196" w:rsidP="00595BB7">
      <w:pPr>
        <w:jc w:val="center"/>
        <w:rPr>
          <w:color w:val="000000" w:themeColor="text1"/>
          <w:sz w:val="24"/>
          <w:szCs w:val="24"/>
        </w:rPr>
      </w:pPr>
      <w:r w:rsidRPr="003F4991">
        <w:rPr>
          <w:color w:val="000000" w:themeColor="text1"/>
          <w:position w:val="-10"/>
          <w:sz w:val="24"/>
          <w:szCs w:val="24"/>
        </w:rPr>
        <w:object w:dxaOrig="2520" w:dyaOrig="340">
          <v:shape id="_x0000_i1077" type="#_x0000_t75" style="width:107.55pt;height:13.35pt" o:ole="">
            <v:imagedata r:id="rId109" o:title=""/>
          </v:shape>
          <o:OLEObject Type="Embed" ProgID="Equation.DSMT4" ShapeID="_x0000_i1077" DrawAspect="Content" ObjectID="_1590588823" r:id="rId110"/>
        </w:object>
      </w:r>
      <w:r w:rsidR="00595BB7" w:rsidRPr="003F4991">
        <w:rPr>
          <w:color w:val="000000" w:themeColor="text1"/>
          <w:sz w:val="24"/>
          <w:szCs w:val="24"/>
        </w:rPr>
        <w:t xml:space="preserve"> рублей.</w:t>
      </w:r>
    </w:p>
    <w:p w:rsidR="00B75CF4" w:rsidRPr="003F4991" w:rsidRDefault="00B75CF4" w:rsidP="00595BB7">
      <w:pPr>
        <w:jc w:val="both"/>
        <w:rPr>
          <w:color w:val="000000" w:themeColor="text1"/>
          <w:sz w:val="24"/>
          <w:szCs w:val="24"/>
        </w:rPr>
      </w:pPr>
      <w:r w:rsidRPr="003F4991">
        <w:rPr>
          <w:color w:val="000000" w:themeColor="text1"/>
          <w:sz w:val="24"/>
          <w:szCs w:val="24"/>
        </w:rPr>
        <w:t xml:space="preserve">Пусть </w:t>
      </w:r>
      <w:r w:rsidR="00595BB7" w:rsidRPr="003F4991">
        <w:rPr>
          <w:color w:val="000000" w:themeColor="text1"/>
          <w:position w:val="-6"/>
          <w:sz w:val="24"/>
          <w:szCs w:val="24"/>
        </w:rPr>
        <w:object w:dxaOrig="220" w:dyaOrig="240">
          <v:shape id="_x0000_i1078" type="#_x0000_t75" style="width:9.8pt;height:12.45pt" o:ole="">
            <v:imagedata r:id="rId111" o:title=""/>
          </v:shape>
          <o:OLEObject Type="Embed" ProgID="Equation.DSMT4" ShapeID="_x0000_i1078" DrawAspect="Content" ObjectID="_1590588824" r:id="rId112"/>
        </w:object>
      </w:r>
      <w:r w:rsidR="00595BB7" w:rsidRPr="003F4991">
        <w:rPr>
          <w:color w:val="000000" w:themeColor="text1"/>
          <w:sz w:val="24"/>
          <w:szCs w:val="24"/>
        </w:rPr>
        <w:t xml:space="preserve"> рублей –</w:t>
      </w:r>
      <w:r w:rsidRPr="003F4991">
        <w:rPr>
          <w:color w:val="000000" w:themeColor="text1"/>
          <w:sz w:val="24"/>
          <w:szCs w:val="24"/>
        </w:rPr>
        <w:t xml:space="preserve"> средн</w:t>
      </w:r>
      <w:r w:rsidR="001B09B0" w:rsidRPr="003F4991">
        <w:rPr>
          <w:color w:val="000000" w:themeColor="text1"/>
          <w:sz w:val="24"/>
          <w:szCs w:val="24"/>
        </w:rPr>
        <w:t>ий</w:t>
      </w:r>
      <w:r w:rsidR="00595BB7" w:rsidRPr="003F4991">
        <w:rPr>
          <w:color w:val="000000" w:themeColor="text1"/>
          <w:sz w:val="24"/>
          <w:szCs w:val="24"/>
        </w:rPr>
        <w:t xml:space="preserve"> </w:t>
      </w:r>
      <w:r w:rsidRPr="003F4991">
        <w:rPr>
          <w:color w:val="000000" w:themeColor="text1"/>
          <w:sz w:val="24"/>
          <w:szCs w:val="24"/>
        </w:rPr>
        <w:t xml:space="preserve">размер базовой части оплаты труда руководителей, </w:t>
      </w:r>
      <m:oMath>
        <m:r>
          <m:rPr>
            <m:sty m:val="p"/>
          </m:rPr>
          <w:rPr>
            <w:rFonts w:ascii="Cambria Math" w:hAnsi="Cambria Math"/>
            <w:color w:val="000000" w:themeColor="text1"/>
            <w:sz w:val="24"/>
            <w:szCs w:val="24"/>
          </w:rPr>
          <m:t>y</m:t>
        </m:r>
      </m:oMath>
      <w:r w:rsidRPr="003F4991">
        <w:rPr>
          <w:color w:val="000000" w:themeColor="text1"/>
          <w:sz w:val="24"/>
          <w:szCs w:val="24"/>
        </w:rPr>
        <w:t xml:space="preserve"> </w:t>
      </w:r>
      <w:r w:rsidR="00595BB7" w:rsidRPr="003F4991">
        <w:rPr>
          <w:color w:val="000000" w:themeColor="text1"/>
          <w:sz w:val="24"/>
          <w:szCs w:val="24"/>
        </w:rPr>
        <w:t>–</w:t>
      </w:r>
      <w:r w:rsidR="001B09B0" w:rsidRPr="003F4991">
        <w:rPr>
          <w:color w:val="000000" w:themeColor="text1"/>
          <w:sz w:val="24"/>
          <w:szCs w:val="24"/>
        </w:rPr>
        <w:t xml:space="preserve"> отношение премиальной части </w:t>
      </w:r>
      <w:proofErr w:type="gramStart"/>
      <w:r w:rsidR="001B09B0" w:rsidRPr="003F4991">
        <w:rPr>
          <w:color w:val="000000" w:themeColor="text1"/>
          <w:sz w:val="24"/>
          <w:szCs w:val="24"/>
        </w:rPr>
        <w:t>к</w:t>
      </w:r>
      <w:proofErr w:type="gramEnd"/>
      <w:r w:rsidR="001B09B0" w:rsidRPr="003F4991">
        <w:rPr>
          <w:color w:val="000000" w:themeColor="text1"/>
          <w:sz w:val="24"/>
          <w:szCs w:val="24"/>
        </w:rPr>
        <w:t xml:space="preserve"> базовой. Т</w:t>
      </w:r>
      <w:r w:rsidRPr="003F4991">
        <w:rPr>
          <w:color w:val="000000" w:themeColor="text1"/>
          <w:sz w:val="24"/>
          <w:szCs w:val="24"/>
        </w:rPr>
        <w:t xml:space="preserve">огда </w:t>
      </w:r>
    </w:p>
    <w:p w:rsidR="00595BB7" w:rsidRPr="003F4991" w:rsidRDefault="003C0196" w:rsidP="00595BB7">
      <w:pPr>
        <w:jc w:val="center"/>
        <w:rPr>
          <w:color w:val="000000" w:themeColor="text1"/>
          <w:sz w:val="24"/>
          <w:szCs w:val="24"/>
        </w:rPr>
      </w:pPr>
      <w:r w:rsidRPr="003F4991">
        <w:rPr>
          <w:color w:val="000000" w:themeColor="text1"/>
          <w:position w:val="-14"/>
          <w:sz w:val="24"/>
          <w:szCs w:val="24"/>
        </w:rPr>
        <w:object w:dxaOrig="3760" w:dyaOrig="420">
          <v:shape id="_x0000_i1079" type="#_x0000_t75" style="width:152pt;height:16.9pt" o:ole="">
            <v:imagedata r:id="rId113" o:title=""/>
          </v:shape>
          <o:OLEObject Type="Embed" ProgID="Equation.DSMT4" ShapeID="_x0000_i1079" DrawAspect="Content" ObjectID="_1590588825" r:id="rId114"/>
        </w:object>
      </w:r>
      <w:r w:rsidR="00595BB7" w:rsidRPr="003F4991">
        <w:rPr>
          <w:color w:val="000000" w:themeColor="text1"/>
          <w:sz w:val="24"/>
          <w:szCs w:val="24"/>
        </w:rPr>
        <w:t>.</w:t>
      </w:r>
    </w:p>
    <w:p w:rsidR="001B09B0" w:rsidRPr="003F4991" w:rsidRDefault="00B75CF4" w:rsidP="00595BB7">
      <w:pPr>
        <w:jc w:val="both"/>
        <w:rPr>
          <w:color w:val="000000" w:themeColor="text1"/>
          <w:sz w:val="24"/>
          <w:szCs w:val="24"/>
        </w:rPr>
      </w:pPr>
      <w:r w:rsidRPr="003F4991">
        <w:rPr>
          <w:color w:val="000000" w:themeColor="text1"/>
          <w:sz w:val="24"/>
          <w:szCs w:val="24"/>
        </w:rPr>
        <w:t>Поскольку премиальная часть пропорциональна базовой части у всех сотрудников учрежд</w:t>
      </w:r>
      <w:r w:rsidRPr="003F4991">
        <w:rPr>
          <w:color w:val="000000" w:themeColor="text1"/>
          <w:sz w:val="24"/>
          <w:szCs w:val="24"/>
        </w:rPr>
        <w:t>е</w:t>
      </w:r>
      <w:r w:rsidRPr="003F4991">
        <w:rPr>
          <w:color w:val="000000" w:themeColor="text1"/>
          <w:sz w:val="24"/>
          <w:szCs w:val="24"/>
        </w:rPr>
        <w:t>ния, то средний размер базовой части руководителей может быть в пределах</w:t>
      </w:r>
    </w:p>
    <w:p w:rsidR="001B09B0" w:rsidRPr="003F4991" w:rsidRDefault="003C0196" w:rsidP="001B09B0">
      <w:pPr>
        <w:jc w:val="center"/>
        <w:rPr>
          <w:color w:val="000000" w:themeColor="text1"/>
          <w:sz w:val="24"/>
          <w:szCs w:val="24"/>
        </w:rPr>
      </w:pPr>
      <w:r w:rsidRPr="003F4991">
        <w:rPr>
          <w:color w:val="000000" w:themeColor="text1"/>
          <w:position w:val="-32"/>
          <w:sz w:val="24"/>
          <w:szCs w:val="24"/>
        </w:rPr>
        <w:object w:dxaOrig="2860" w:dyaOrig="760">
          <v:shape id="_x0000_i1080" type="#_x0000_t75" style="width:120.9pt;height:34.65pt" o:ole="">
            <v:imagedata r:id="rId115" o:title=""/>
          </v:shape>
          <o:OLEObject Type="Embed" ProgID="Equation.DSMT4" ShapeID="_x0000_i1080" DrawAspect="Content" ObjectID="_1590588826" r:id="rId116"/>
        </w:object>
      </w:r>
      <w:r w:rsidR="001B09B0" w:rsidRPr="003F4991">
        <w:rPr>
          <w:color w:val="000000" w:themeColor="text1"/>
          <w:sz w:val="24"/>
          <w:szCs w:val="24"/>
        </w:rPr>
        <w:t>.</w:t>
      </w:r>
    </w:p>
    <w:p w:rsidR="001B09B0" w:rsidRPr="003F4991" w:rsidRDefault="001B09B0" w:rsidP="00595BB7">
      <w:pPr>
        <w:jc w:val="both"/>
        <w:rPr>
          <w:color w:val="000000" w:themeColor="text1"/>
          <w:sz w:val="24"/>
          <w:szCs w:val="24"/>
        </w:rPr>
      </w:pPr>
      <w:r w:rsidRPr="003F4991">
        <w:rPr>
          <w:color w:val="000000" w:themeColor="text1"/>
          <w:sz w:val="24"/>
          <w:szCs w:val="24"/>
        </w:rPr>
        <w:t xml:space="preserve">Верхняя граница соответствует случаю, когда суммарная зарплата всех руководителей ровно </w:t>
      </w:r>
      <w:r w:rsidR="00B75CF4" w:rsidRPr="003F4991">
        <w:rPr>
          <w:color w:val="000000" w:themeColor="text1"/>
          <w:sz w:val="24"/>
          <w:szCs w:val="24"/>
        </w:rPr>
        <w:t>в 3 раза превышает среднюю оплату труда сотрудников учреждения.</w:t>
      </w:r>
      <w:r w:rsidRPr="003F4991">
        <w:rPr>
          <w:color w:val="000000" w:themeColor="text1"/>
          <w:sz w:val="24"/>
          <w:szCs w:val="24"/>
        </w:rPr>
        <w:t xml:space="preserve"> </w:t>
      </w:r>
      <w:r w:rsidR="00B75CF4" w:rsidRPr="003F4991">
        <w:rPr>
          <w:color w:val="000000" w:themeColor="text1"/>
          <w:sz w:val="24"/>
          <w:szCs w:val="24"/>
        </w:rPr>
        <w:t xml:space="preserve">Решим уравнение при </w:t>
      </w:r>
      <w:proofErr w:type="gramStart"/>
      <w:r w:rsidRPr="003F4991">
        <w:rPr>
          <w:color w:val="000000" w:themeColor="text1"/>
          <w:sz w:val="24"/>
          <w:szCs w:val="24"/>
        </w:rPr>
        <w:t>наименьшем</w:t>
      </w:r>
      <w:proofErr w:type="gramEnd"/>
      <w:r w:rsidR="00B75CF4" w:rsidRPr="003F4991">
        <w:rPr>
          <w:color w:val="000000" w:themeColor="text1"/>
          <w:sz w:val="24"/>
          <w:szCs w:val="24"/>
        </w:rPr>
        <w:t xml:space="preserve"> и </w:t>
      </w:r>
      <w:r w:rsidRPr="003F4991">
        <w:rPr>
          <w:color w:val="000000" w:themeColor="text1"/>
          <w:sz w:val="24"/>
          <w:szCs w:val="24"/>
        </w:rPr>
        <w:t>наибольшем</w:t>
      </w:r>
      <w:r w:rsidR="00B75CF4" w:rsidRPr="003F4991">
        <w:rPr>
          <w:color w:val="000000" w:themeColor="text1"/>
          <w:sz w:val="24"/>
          <w:szCs w:val="24"/>
        </w:rPr>
        <w:t xml:space="preserve"> значени</w:t>
      </w:r>
      <w:r w:rsidRPr="003F4991">
        <w:rPr>
          <w:color w:val="000000" w:themeColor="text1"/>
          <w:sz w:val="24"/>
          <w:szCs w:val="24"/>
        </w:rPr>
        <w:t>ях</w:t>
      </w:r>
      <w:r w:rsidR="00B75CF4" w:rsidRPr="003F4991">
        <w:rPr>
          <w:color w:val="000000" w:themeColor="text1"/>
          <w:sz w:val="24"/>
          <w:szCs w:val="24"/>
        </w:rPr>
        <w:t xml:space="preserve"> </w:t>
      </w:r>
      <w:r w:rsidR="003C0196" w:rsidRPr="003F4991">
        <w:rPr>
          <w:color w:val="000000" w:themeColor="text1"/>
          <w:position w:val="-6"/>
          <w:sz w:val="24"/>
          <w:szCs w:val="24"/>
        </w:rPr>
        <w:object w:dxaOrig="220" w:dyaOrig="240">
          <v:shape id="_x0000_i1081" type="#_x0000_t75" style="width:9.8pt;height:12.45pt" o:ole="">
            <v:imagedata r:id="rId117" o:title=""/>
          </v:shape>
          <o:OLEObject Type="Embed" ProgID="Equation.DSMT4" ShapeID="_x0000_i1081" DrawAspect="Content" ObjectID="_1590588827" r:id="rId118"/>
        </w:object>
      </w:r>
      <w:r w:rsidRPr="003F4991">
        <w:rPr>
          <w:color w:val="000000" w:themeColor="text1"/>
          <w:sz w:val="24"/>
          <w:szCs w:val="24"/>
        </w:rPr>
        <w:t xml:space="preserve">. </w:t>
      </w:r>
      <w:r w:rsidR="00B75CF4" w:rsidRPr="003F4991">
        <w:rPr>
          <w:color w:val="000000" w:themeColor="text1"/>
          <w:sz w:val="24"/>
          <w:szCs w:val="24"/>
        </w:rPr>
        <w:t xml:space="preserve">При </w:t>
      </w:r>
      <w:r w:rsidR="003C0196" w:rsidRPr="003F4991">
        <w:rPr>
          <w:color w:val="000000" w:themeColor="text1"/>
          <w:position w:val="-6"/>
          <w:sz w:val="24"/>
          <w:szCs w:val="24"/>
        </w:rPr>
        <w:object w:dxaOrig="1180" w:dyaOrig="300">
          <v:shape id="_x0000_i1082" type="#_x0000_t75" style="width:44.45pt;height:12.45pt" o:ole="">
            <v:imagedata r:id="rId119" o:title=""/>
          </v:shape>
          <o:OLEObject Type="Embed" ProgID="Equation.DSMT4" ShapeID="_x0000_i1082" DrawAspect="Content" ObjectID="_1590588828" r:id="rId120"/>
        </w:object>
      </w:r>
      <w:r w:rsidR="00B75CF4" w:rsidRPr="003F4991">
        <w:rPr>
          <w:color w:val="000000" w:themeColor="text1"/>
          <w:sz w:val="24"/>
          <w:szCs w:val="24"/>
        </w:rPr>
        <w:t xml:space="preserve"> </w:t>
      </w:r>
      <w:r w:rsidRPr="003F4991">
        <w:rPr>
          <w:color w:val="000000" w:themeColor="text1"/>
          <w:sz w:val="24"/>
          <w:szCs w:val="24"/>
        </w:rPr>
        <w:t>получаем:</w:t>
      </w:r>
    </w:p>
    <w:p w:rsidR="00B75CF4" w:rsidRPr="003F4991" w:rsidRDefault="003C0196" w:rsidP="001B09B0">
      <w:pPr>
        <w:jc w:val="center"/>
        <w:rPr>
          <w:color w:val="000000" w:themeColor="text1"/>
          <w:sz w:val="24"/>
          <w:szCs w:val="24"/>
        </w:rPr>
      </w:pPr>
      <w:r w:rsidRPr="003F4991">
        <w:rPr>
          <w:color w:val="000000" w:themeColor="text1"/>
          <w:position w:val="-14"/>
          <w:sz w:val="24"/>
          <w:szCs w:val="24"/>
        </w:rPr>
        <w:object w:dxaOrig="4580" w:dyaOrig="420">
          <v:shape id="_x0000_i1083" type="#_x0000_t75" style="width:199.1pt;height:17.8pt" o:ole="">
            <v:imagedata r:id="rId121" o:title=""/>
          </v:shape>
          <o:OLEObject Type="Embed" ProgID="Equation.DSMT4" ShapeID="_x0000_i1083" DrawAspect="Content" ObjectID="_1590588829" r:id="rId122"/>
        </w:object>
      </w:r>
      <w:r w:rsidR="001B09B0" w:rsidRPr="003F4991">
        <w:rPr>
          <w:color w:val="000000" w:themeColor="text1"/>
          <w:sz w:val="24"/>
          <w:szCs w:val="24"/>
        </w:rPr>
        <w:t xml:space="preserve">, откуда </w:t>
      </w:r>
      <w:r w:rsidRPr="003F4991">
        <w:rPr>
          <w:color w:val="000000" w:themeColor="text1"/>
          <w:position w:val="-12"/>
          <w:sz w:val="24"/>
          <w:szCs w:val="24"/>
        </w:rPr>
        <w:object w:dxaOrig="600" w:dyaOrig="360">
          <v:shape id="_x0000_i1084" type="#_x0000_t75" style="width:25.8pt;height:13.35pt" o:ole="">
            <v:imagedata r:id="rId123" o:title=""/>
          </v:shape>
          <o:OLEObject Type="Embed" ProgID="Equation.DSMT4" ShapeID="_x0000_i1084" DrawAspect="Content" ObjectID="_1590588830" r:id="rId124"/>
        </w:object>
      </w:r>
      <w:r w:rsidR="001B09B0" w:rsidRPr="003F4991">
        <w:rPr>
          <w:color w:val="000000" w:themeColor="text1"/>
          <w:sz w:val="24"/>
          <w:szCs w:val="24"/>
        </w:rPr>
        <w:t>,</w:t>
      </w:r>
    </w:p>
    <w:p w:rsidR="00B75CF4" w:rsidRPr="003F4991" w:rsidRDefault="001B09B0" w:rsidP="00595BB7">
      <w:pPr>
        <w:jc w:val="both"/>
        <w:rPr>
          <w:color w:val="000000" w:themeColor="text1"/>
          <w:sz w:val="24"/>
          <w:szCs w:val="24"/>
        </w:rPr>
      </w:pPr>
      <w:r w:rsidRPr="003F4991">
        <w:rPr>
          <w:color w:val="000000" w:themeColor="text1"/>
          <w:sz w:val="24"/>
          <w:szCs w:val="24"/>
        </w:rPr>
        <w:t xml:space="preserve">и </w:t>
      </w:r>
      <w:r w:rsidR="00B75CF4" w:rsidRPr="003F4991">
        <w:rPr>
          <w:color w:val="000000" w:themeColor="text1"/>
          <w:sz w:val="24"/>
          <w:szCs w:val="24"/>
        </w:rPr>
        <w:t xml:space="preserve">в этом случае оплата труда преподавателя </w:t>
      </w:r>
      <w:r w:rsidR="003C0196" w:rsidRPr="003F4991">
        <w:rPr>
          <w:color w:val="000000" w:themeColor="text1"/>
          <w:position w:val="-6"/>
          <w:sz w:val="24"/>
          <w:szCs w:val="24"/>
        </w:rPr>
        <w:object w:dxaOrig="2020" w:dyaOrig="300">
          <v:shape id="_x0000_i1085" type="#_x0000_t75" style="width:81.8pt;height:12.45pt" o:ole="">
            <v:imagedata r:id="rId125" o:title=""/>
          </v:shape>
          <o:OLEObject Type="Embed" ProgID="Equation.DSMT4" ShapeID="_x0000_i1085" DrawAspect="Content" ObjectID="_1590588831" r:id="rId126"/>
        </w:object>
      </w:r>
      <w:r w:rsidRPr="003F4991">
        <w:rPr>
          <w:color w:val="000000" w:themeColor="text1"/>
          <w:sz w:val="24"/>
          <w:szCs w:val="24"/>
        </w:rPr>
        <w:t xml:space="preserve"> </w:t>
      </w:r>
      <w:r w:rsidR="00B75CF4" w:rsidRPr="003F4991">
        <w:rPr>
          <w:color w:val="000000" w:themeColor="text1"/>
          <w:sz w:val="24"/>
          <w:szCs w:val="24"/>
        </w:rPr>
        <w:t>руб</w:t>
      </w:r>
      <w:r w:rsidRPr="003F4991">
        <w:rPr>
          <w:color w:val="000000" w:themeColor="text1"/>
          <w:sz w:val="24"/>
          <w:szCs w:val="24"/>
        </w:rPr>
        <w:t xml:space="preserve">лей. </w:t>
      </w:r>
      <w:proofErr w:type="gramStart"/>
      <w:r w:rsidR="00B75CF4" w:rsidRPr="003F4991">
        <w:rPr>
          <w:color w:val="000000" w:themeColor="text1"/>
          <w:sz w:val="24"/>
          <w:szCs w:val="24"/>
        </w:rPr>
        <w:t xml:space="preserve">При </w:t>
      </w:r>
      <w:r w:rsidR="003C0196" w:rsidRPr="003F4991">
        <w:rPr>
          <w:color w:val="000000" w:themeColor="text1"/>
          <w:position w:val="-14"/>
          <w:sz w:val="24"/>
          <w:szCs w:val="24"/>
        </w:rPr>
        <w:object w:dxaOrig="2180" w:dyaOrig="420">
          <v:shape id="_x0000_i1086" type="#_x0000_t75" style="width:88.9pt;height:16.9pt" o:ole="">
            <v:imagedata r:id="rId127" o:title=""/>
          </v:shape>
          <o:OLEObject Type="Embed" ProgID="Equation.DSMT4" ShapeID="_x0000_i1086" DrawAspect="Content" ObjectID="_1590588832" r:id="rId128"/>
        </w:object>
      </w:r>
      <w:r w:rsidRPr="003F4991">
        <w:rPr>
          <w:color w:val="000000" w:themeColor="text1"/>
          <w:sz w:val="24"/>
          <w:szCs w:val="24"/>
        </w:rPr>
        <w:t xml:space="preserve"> получаем</w:t>
      </w:r>
      <w:proofErr w:type="gramEnd"/>
      <w:r w:rsidR="00B75CF4" w:rsidRPr="003F4991">
        <w:rPr>
          <w:color w:val="000000" w:themeColor="text1"/>
          <w:sz w:val="24"/>
          <w:szCs w:val="24"/>
        </w:rPr>
        <w:t xml:space="preserve">: </w:t>
      </w:r>
    </w:p>
    <w:p w:rsidR="001B09B0" w:rsidRPr="003F4991" w:rsidRDefault="003C0196" w:rsidP="001B09B0">
      <w:pPr>
        <w:jc w:val="center"/>
        <w:rPr>
          <w:color w:val="000000" w:themeColor="text1"/>
          <w:sz w:val="24"/>
          <w:szCs w:val="24"/>
        </w:rPr>
      </w:pPr>
      <w:r w:rsidRPr="003F4991">
        <w:rPr>
          <w:color w:val="000000" w:themeColor="text1"/>
          <w:position w:val="-36"/>
          <w:sz w:val="24"/>
          <w:szCs w:val="24"/>
        </w:rPr>
        <w:object w:dxaOrig="4800" w:dyaOrig="820">
          <v:shape id="_x0000_i1087" type="#_x0000_t75" style="width:213.35pt;height:35.55pt" o:ole="">
            <v:imagedata r:id="rId129" o:title=""/>
          </v:shape>
          <o:OLEObject Type="Embed" ProgID="Equation.DSMT4" ShapeID="_x0000_i1087" DrawAspect="Content" ObjectID="_1590588833" r:id="rId130"/>
        </w:object>
      </w:r>
      <w:r w:rsidR="001B09B0" w:rsidRPr="003F4991">
        <w:rPr>
          <w:color w:val="000000" w:themeColor="text1"/>
          <w:sz w:val="24"/>
          <w:szCs w:val="24"/>
        </w:rPr>
        <w:t>, откуда</w:t>
      </w:r>
    </w:p>
    <w:p w:rsidR="001B09B0" w:rsidRPr="003F4991" w:rsidRDefault="003C0196" w:rsidP="001B09B0">
      <w:pPr>
        <w:jc w:val="center"/>
        <w:rPr>
          <w:color w:val="000000" w:themeColor="text1"/>
          <w:sz w:val="24"/>
          <w:szCs w:val="24"/>
        </w:rPr>
      </w:pPr>
      <w:r w:rsidRPr="003F4991">
        <w:rPr>
          <w:color w:val="000000" w:themeColor="text1"/>
          <w:position w:val="-14"/>
          <w:sz w:val="24"/>
          <w:szCs w:val="24"/>
        </w:rPr>
        <w:object w:dxaOrig="1920" w:dyaOrig="420">
          <v:shape id="_x0000_i1088" type="#_x0000_t75" style="width:77.35pt;height:16.9pt" o:ole="">
            <v:imagedata r:id="rId131" o:title=""/>
          </v:shape>
          <o:OLEObject Type="Embed" ProgID="Equation.DSMT4" ShapeID="_x0000_i1088" DrawAspect="Content" ObjectID="_1590588834" r:id="rId132"/>
        </w:object>
      </w:r>
      <w:r w:rsidR="001B09B0" w:rsidRPr="003F4991">
        <w:rPr>
          <w:color w:val="000000" w:themeColor="text1"/>
          <w:sz w:val="24"/>
          <w:szCs w:val="24"/>
        </w:rPr>
        <w:t xml:space="preserve">; </w:t>
      </w:r>
      <w:r w:rsidRPr="003F4991">
        <w:rPr>
          <w:color w:val="000000" w:themeColor="text1"/>
          <w:position w:val="-12"/>
          <w:sz w:val="24"/>
          <w:szCs w:val="24"/>
        </w:rPr>
        <w:object w:dxaOrig="1020" w:dyaOrig="360">
          <v:shape id="_x0000_i1089" type="#_x0000_t75" style="width:37.35pt;height:13.35pt" o:ole="">
            <v:imagedata r:id="rId133" o:title=""/>
          </v:shape>
          <o:OLEObject Type="Embed" ProgID="Equation.DSMT4" ShapeID="_x0000_i1089" DrawAspect="Content" ObjectID="_1590588835" r:id="rId134"/>
        </w:object>
      </w:r>
      <w:r w:rsidR="001B09B0" w:rsidRPr="003F4991">
        <w:rPr>
          <w:color w:val="000000" w:themeColor="text1"/>
          <w:sz w:val="24"/>
          <w:szCs w:val="24"/>
        </w:rPr>
        <w:t>.</w:t>
      </w:r>
    </w:p>
    <w:p w:rsidR="00B75CF4" w:rsidRPr="003F4991" w:rsidRDefault="001B09B0" w:rsidP="00595BB7">
      <w:pPr>
        <w:jc w:val="both"/>
        <w:rPr>
          <w:color w:val="000000" w:themeColor="text1"/>
          <w:sz w:val="24"/>
          <w:szCs w:val="24"/>
        </w:rPr>
      </w:pPr>
      <w:r w:rsidRPr="003F4991">
        <w:rPr>
          <w:color w:val="000000" w:themeColor="text1"/>
          <w:sz w:val="24"/>
          <w:szCs w:val="24"/>
        </w:rPr>
        <w:t xml:space="preserve">В </w:t>
      </w:r>
      <w:r w:rsidR="00B75CF4" w:rsidRPr="003F4991">
        <w:rPr>
          <w:color w:val="000000" w:themeColor="text1"/>
          <w:sz w:val="24"/>
          <w:szCs w:val="24"/>
        </w:rPr>
        <w:t xml:space="preserve">этом случае оплата труда преподавателя </w:t>
      </w:r>
      <w:r w:rsidR="003C0196" w:rsidRPr="003F4991">
        <w:rPr>
          <w:color w:val="000000" w:themeColor="text1"/>
          <w:position w:val="-10"/>
          <w:sz w:val="24"/>
          <w:szCs w:val="24"/>
        </w:rPr>
        <w:object w:dxaOrig="1920" w:dyaOrig="340">
          <v:shape id="_x0000_i1090" type="#_x0000_t75" style="width:84.45pt;height:16.9pt" o:ole="">
            <v:imagedata r:id="rId135" o:title=""/>
          </v:shape>
          <o:OLEObject Type="Embed" ProgID="Equation.DSMT4" ShapeID="_x0000_i1090" DrawAspect="Content" ObjectID="_1590588836" r:id="rId136"/>
        </w:object>
      </w:r>
      <w:r w:rsidR="00F64EAC" w:rsidRPr="003F4991">
        <w:rPr>
          <w:color w:val="000000" w:themeColor="text1"/>
          <w:sz w:val="24"/>
          <w:szCs w:val="24"/>
        </w:rPr>
        <w:t xml:space="preserve"> </w:t>
      </w:r>
      <w:r w:rsidRPr="003F4991">
        <w:rPr>
          <w:color w:val="000000" w:themeColor="text1"/>
          <w:sz w:val="24"/>
          <w:szCs w:val="24"/>
        </w:rPr>
        <w:t>рублей</w:t>
      </w:r>
      <w:r w:rsidR="00B75CF4" w:rsidRPr="003F4991">
        <w:rPr>
          <w:color w:val="000000" w:themeColor="text1"/>
          <w:sz w:val="24"/>
          <w:szCs w:val="24"/>
        </w:rPr>
        <w:t>.</w:t>
      </w:r>
    </w:p>
    <w:p w:rsidR="00B75CF4" w:rsidRPr="003F4991" w:rsidRDefault="00B75CF4" w:rsidP="00595BB7">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1B09B0" w:rsidRPr="003F4991">
        <w:rPr>
          <w:color w:val="000000" w:themeColor="text1"/>
          <w:sz w:val="24"/>
          <w:szCs w:val="24"/>
        </w:rPr>
        <w:t xml:space="preserve"> от </w:t>
      </w:r>
      <w:r w:rsidRPr="003F4991">
        <w:rPr>
          <w:color w:val="000000" w:themeColor="text1"/>
          <w:sz w:val="24"/>
          <w:szCs w:val="24"/>
        </w:rPr>
        <w:t>33</w:t>
      </w:r>
      <w:r w:rsidR="001B09B0" w:rsidRPr="003F4991">
        <w:rPr>
          <w:color w:val="000000" w:themeColor="text1"/>
          <w:sz w:val="24"/>
          <w:szCs w:val="24"/>
        </w:rPr>
        <w:t> </w:t>
      </w:r>
      <w:r w:rsidRPr="003F4991">
        <w:rPr>
          <w:color w:val="000000" w:themeColor="text1"/>
          <w:sz w:val="24"/>
          <w:szCs w:val="24"/>
        </w:rPr>
        <w:t>750</w:t>
      </w:r>
      <w:r w:rsidR="001B09B0" w:rsidRPr="003F4991">
        <w:rPr>
          <w:color w:val="000000" w:themeColor="text1"/>
          <w:sz w:val="24"/>
          <w:szCs w:val="24"/>
        </w:rPr>
        <w:t xml:space="preserve"> до</w:t>
      </w:r>
      <w:r w:rsidRPr="003F4991">
        <w:rPr>
          <w:color w:val="000000" w:themeColor="text1"/>
          <w:sz w:val="24"/>
          <w:szCs w:val="24"/>
        </w:rPr>
        <w:t xml:space="preserve"> 54 000 рублей.</w:t>
      </w:r>
    </w:p>
    <w:p w:rsidR="00FB623F" w:rsidRPr="003F4991" w:rsidRDefault="00FB623F" w:rsidP="00C51430">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Начисление зарплаты в образовательных и бюджетных учреждениях в насто</w:t>
      </w:r>
      <w:r w:rsidRPr="003F4991">
        <w:rPr>
          <w:color w:val="000000" w:themeColor="text1"/>
          <w:sz w:val="24"/>
          <w:szCs w:val="24"/>
        </w:rPr>
        <w:t>я</w:t>
      </w:r>
      <w:r w:rsidRPr="003F4991">
        <w:rPr>
          <w:color w:val="000000" w:themeColor="text1"/>
          <w:sz w:val="24"/>
          <w:szCs w:val="24"/>
        </w:rPr>
        <w:t xml:space="preserve">щее время производится по алгоритму, близкому к описанной схеме. Так что можно считать, что эта задача не столько для школьников, сколько для руководителей учреждений, которые нередко испытывают значительные трудности </w:t>
      </w:r>
      <w:r w:rsidR="00E96794" w:rsidRPr="003F4991">
        <w:rPr>
          <w:color w:val="000000" w:themeColor="text1"/>
          <w:sz w:val="24"/>
          <w:szCs w:val="24"/>
        </w:rPr>
        <w:t xml:space="preserve">в </w:t>
      </w:r>
      <w:r w:rsidRPr="003F4991">
        <w:rPr>
          <w:color w:val="000000" w:themeColor="text1"/>
          <w:sz w:val="24"/>
          <w:szCs w:val="24"/>
        </w:rPr>
        <w:t>финансовых расчетах. При решении таких задач важно понимать, что средняя заработная плата не зависит от того, как именно она ра</w:t>
      </w:r>
      <w:r w:rsidRPr="003F4991">
        <w:rPr>
          <w:color w:val="000000" w:themeColor="text1"/>
          <w:sz w:val="24"/>
          <w:szCs w:val="24"/>
        </w:rPr>
        <w:t>с</w:t>
      </w:r>
      <w:r w:rsidRPr="003F4991">
        <w:rPr>
          <w:color w:val="000000" w:themeColor="text1"/>
          <w:sz w:val="24"/>
          <w:szCs w:val="24"/>
        </w:rPr>
        <w:lastRenderedPageBreak/>
        <w:t>пределена между сотрудниками. Может быть, полезно решить предварительную задачу, к</w:t>
      </w:r>
      <w:r w:rsidRPr="003F4991">
        <w:rPr>
          <w:color w:val="000000" w:themeColor="text1"/>
          <w:sz w:val="24"/>
          <w:szCs w:val="24"/>
        </w:rPr>
        <w:t>о</w:t>
      </w:r>
      <w:r w:rsidRPr="003F4991">
        <w:rPr>
          <w:color w:val="000000" w:themeColor="text1"/>
          <w:sz w:val="24"/>
          <w:szCs w:val="24"/>
        </w:rPr>
        <w:t>торая, несмотря на кажущуюся простоту, в жизни вызывает трудности.</w:t>
      </w:r>
    </w:p>
    <w:p w:rsidR="00FB623F" w:rsidRPr="003F4991" w:rsidRDefault="00FB623F" w:rsidP="00B75CF4">
      <w:pPr>
        <w:pStyle w:val="af7"/>
      </w:pPr>
    </w:p>
    <w:p w:rsidR="007D2672" w:rsidRPr="003F4991" w:rsidRDefault="0048464C" w:rsidP="00C51430">
      <w:pPr>
        <w:shd w:val="clear" w:color="auto" w:fill="EAF1DD" w:themeFill="accent3" w:themeFillTint="33"/>
        <w:jc w:val="both"/>
        <w:rPr>
          <w:color w:val="000000" w:themeColor="text1"/>
          <w:sz w:val="24"/>
          <w:szCs w:val="24"/>
        </w:rPr>
      </w:pPr>
      <w:r w:rsidRPr="003F4991">
        <w:rPr>
          <w:b/>
          <w:color w:val="000000" w:themeColor="text1"/>
          <w:sz w:val="24"/>
          <w:szCs w:val="24"/>
        </w:rPr>
        <w:t>27</w:t>
      </w:r>
      <w:r w:rsidR="009E243A" w:rsidRPr="003F4991">
        <w:rPr>
          <w:b/>
          <w:color w:val="000000" w:themeColor="text1"/>
          <w:sz w:val="24"/>
          <w:szCs w:val="24"/>
        </w:rPr>
        <w:t>*</w:t>
      </w:r>
      <w:r w:rsidRPr="003F4991">
        <w:rPr>
          <w:b/>
          <w:color w:val="000000" w:themeColor="text1"/>
          <w:sz w:val="24"/>
          <w:szCs w:val="24"/>
        </w:rPr>
        <w:t xml:space="preserve">. </w:t>
      </w:r>
      <w:r w:rsidR="00C51430" w:rsidRPr="003F4991">
        <w:rPr>
          <w:color w:val="000000" w:themeColor="text1"/>
          <w:sz w:val="24"/>
          <w:szCs w:val="24"/>
        </w:rPr>
        <w:t xml:space="preserve">В образовательном центре фонд оплаты труда составляет 900 000 в месяц. </w:t>
      </w:r>
      <w:r w:rsidR="007D2672" w:rsidRPr="003F4991">
        <w:rPr>
          <w:color w:val="000000" w:themeColor="text1"/>
          <w:sz w:val="24"/>
          <w:szCs w:val="24"/>
        </w:rPr>
        <w:t xml:space="preserve">Фонд состоит из базовой части и премиальной части. </w:t>
      </w:r>
      <w:r w:rsidR="00C51430" w:rsidRPr="003F4991">
        <w:rPr>
          <w:color w:val="000000" w:themeColor="text1"/>
          <w:sz w:val="24"/>
          <w:szCs w:val="24"/>
        </w:rPr>
        <w:t xml:space="preserve">После распределения </w:t>
      </w:r>
      <w:r w:rsidR="007D2672" w:rsidRPr="003F4991">
        <w:rPr>
          <w:color w:val="000000" w:themeColor="text1"/>
          <w:sz w:val="24"/>
          <w:szCs w:val="24"/>
        </w:rPr>
        <w:t>всех денег, включая премиал</w:t>
      </w:r>
      <w:r w:rsidR="007D2672" w:rsidRPr="003F4991">
        <w:rPr>
          <w:color w:val="000000" w:themeColor="text1"/>
          <w:sz w:val="24"/>
          <w:szCs w:val="24"/>
        </w:rPr>
        <w:t>ь</w:t>
      </w:r>
      <w:r w:rsidR="007D2672" w:rsidRPr="003F4991">
        <w:rPr>
          <w:color w:val="000000" w:themeColor="text1"/>
          <w:sz w:val="24"/>
          <w:szCs w:val="24"/>
        </w:rPr>
        <w:t xml:space="preserve">ную часть, </w:t>
      </w:r>
      <w:r w:rsidR="00C51430" w:rsidRPr="003F4991">
        <w:rPr>
          <w:color w:val="000000" w:themeColor="text1"/>
          <w:sz w:val="24"/>
          <w:szCs w:val="24"/>
        </w:rPr>
        <w:t>оказалось, что средняя зарплата преподавателей составляет 32</w:t>
      </w:r>
      <w:r w:rsidR="00E96794" w:rsidRPr="003F4991">
        <w:rPr>
          <w:color w:val="000000" w:themeColor="text1"/>
          <w:sz w:val="24"/>
          <w:szCs w:val="24"/>
        </w:rPr>
        <w:t> </w:t>
      </w:r>
      <w:r w:rsidR="00C51430" w:rsidRPr="003F4991">
        <w:rPr>
          <w:color w:val="000000" w:themeColor="text1"/>
          <w:sz w:val="24"/>
          <w:szCs w:val="24"/>
        </w:rPr>
        <w:t>000</w:t>
      </w:r>
      <w:r w:rsidR="00E96794" w:rsidRPr="003F4991">
        <w:rPr>
          <w:color w:val="000000" w:themeColor="text1"/>
          <w:sz w:val="24"/>
          <w:szCs w:val="24"/>
        </w:rPr>
        <w:t> </w:t>
      </w:r>
      <w:r w:rsidR="00C51430" w:rsidRPr="003F4991">
        <w:rPr>
          <w:color w:val="000000" w:themeColor="text1"/>
          <w:sz w:val="24"/>
          <w:szCs w:val="24"/>
        </w:rPr>
        <w:t>рублей в м</w:t>
      </w:r>
      <w:r w:rsidR="00C51430" w:rsidRPr="003F4991">
        <w:rPr>
          <w:color w:val="000000" w:themeColor="text1"/>
          <w:sz w:val="24"/>
          <w:szCs w:val="24"/>
        </w:rPr>
        <w:t>е</w:t>
      </w:r>
      <w:r w:rsidR="00C51430" w:rsidRPr="003F4991">
        <w:rPr>
          <w:color w:val="000000" w:themeColor="text1"/>
          <w:sz w:val="24"/>
          <w:szCs w:val="24"/>
        </w:rPr>
        <w:t xml:space="preserve">сяц. Директор центра хочет поднять среднюю зарплату </w:t>
      </w:r>
      <w:r w:rsidR="007D2672" w:rsidRPr="003F4991">
        <w:rPr>
          <w:color w:val="000000" w:themeColor="text1"/>
          <w:sz w:val="24"/>
          <w:szCs w:val="24"/>
        </w:rPr>
        <w:t xml:space="preserve">преподавателей </w:t>
      </w:r>
      <w:r w:rsidR="00C51430" w:rsidRPr="003F4991">
        <w:rPr>
          <w:color w:val="000000" w:themeColor="text1"/>
          <w:sz w:val="24"/>
          <w:szCs w:val="24"/>
        </w:rPr>
        <w:t>до 40</w:t>
      </w:r>
      <w:r w:rsidR="00E96794" w:rsidRPr="003F4991">
        <w:rPr>
          <w:color w:val="000000" w:themeColor="text1"/>
          <w:sz w:val="24"/>
          <w:szCs w:val="24"/>
        </w:rPr>
        <w:t> </w:t>
      </w:r>
      <w:r w:rsidR="00C51430" w:rsidRPr="003F4991">
        <w:rPr>
          <w:color w:val="000000" w:themeColor="text1"/>
          <w:sz w:val="24"/>
          <w:szCs w:val="24"/>
        </w:rPr>
        <w:t>000</w:t>
      </w:r>
      <w:r w:rsidR="00E96794" w:rsidRPr="003F4991">
        <w:rPr>
          <w:color w:val="000000" w:themeColor="text1"/>
          <w:sz w:val="24"/>
          <w:szCs w:val="24"/>
        </w:rPr>
        <w:t> </w:t>
      </w:r>
      <w:r w:rsidR="00C51430" w:rsidRPr="003F4991">
        <w:rPr>
          <w:color w:val="000000" w:themeColor="text1"/>
          <w:sz w:val="24"/>
          <w:szCs w:val="24"/>
        </w:rPr>
        <w:t>рублей в месяц</w:t>
      </w:r>
      <w:r w:rsidR="00E96794" w:rsidRPr="003F4991">
        <w:rPr>
          <w:color w:val="000000" w:themeColor="text1"/>
          <w:sz w:val="24"/>
          <w:szCs w:val="24"/>
        </w:rPr>
        <w:t xml:space="preserve"> и рассчитывает этого добиться за счет</w:t>
      </w:r>
      <w:r w:rsidR="007D2672" w:rsidRPr="003F4991">
        <w:rPr>
          <w:color w:val="000000" w:themeColor="text1"/>
          <w:sz w:val="24"/>
          <w:szCs w:val="24"/>
        </w:rPr>
        <w:t xml:space="preserve"> </w:t>
      </w:r>
      <w:r w:rsidR="00E96794" w:rsidRPr="003F4991">
        <w:rPr>
          <w:color w:val="000000" w:themeColor="text1"/>
          <w:sz w:val="24"/>
          <w:szCs w:val="24"/>
        </w:rPr>
        <w:t xml:space="preserve">перераспределения </w:t>
      </w:r>
      <w:r w:rsidR="007D2672" w:rsidRPr="003F4991">
        <w:rPr>
          <w:color w:val="000000" w:themeColor="text1"/>
          <w:sz w:val="24"/>
          <w:szCs w:val="24"/>
        </w:rPr>
        <w:t>премиальн</w:t>
      </w:r>
      <w:r w:rsidR="00E96794" w:rsidRPr="003F4991">
        <w:rPr>
          <w:color w:val="000000" w:themeColor="text1"/>
          <w:sz w:val="24"/>
          <w:szCs w:val="24"/>
        </w:rPr>
        <w:t>ой</w:t>
      </w:r>
      <w:r w:rsidR="007D2672" w:rsidRPr="003F4991">
        <w:rPr>
          <w:color w:val="000000" w:themeColor="text1"/>
          <w:sz w:val="24"/>
          <w:szCs w:val="24"/>
        </w:rPr>
        <w:t xml:space="preserve"> част</w:t>
      </w:r>
      <w:r w:rsidR="00E96794" w:rsidRPr="003F4991">
        <w:rPr>
          <w:color w:val="000000" w:themeColor="text1"/>
          <w:sz w:val="24"/>
          <w:szCs w:val="24"/>
        </w:rPr>
        <w:t>и</w:t>
      </w:r>
      <w:r w:rsidR="007D2672" w:rsidRPr="003F4991">
        <w:rPr>
          <w:color w:val="000000" w:themeColor="text1"/>
          <w:sz w:val="24"/>
          <w:szCs w:val="24"/>
        </w:rPr>
        <w:t xml:space="preserve"> фонда. </w:t>
      </w:r>
      <w:r w:rsidR="00E96794" w:rsidRPr="003F4991">
        <w:rPr>
          <w:color w:val="000000" w:themeColor="text1"/>
          <w:sz w:val="24"/>
          <w:szCs w:val="24"/>
        </w:rPr>
        <w:t xml:space="preserve">Какое из предложенных ниже действий поможет </w:t>
      </w:r>
      <w:r w:rsidR="007D2672" w:rsidRPr="003F4991">
        <w:rPr>
          <w:color w:val="000000" w:themeColor="text1"/>
          <w:sz w:val="24"/>
          <w:szCs w:val="24"/>
        </w:rPr>
        <w:t>ему увеличить среднюю зарплату</w:t>
      </w:r>
      <w:r w:rsidR="00E96794" w:rsidRPr="003F4991">
        <w:rPr>
          <w:color w:val="000000" w:themeColor="text1"/>
          <w:sz w:val="24"/>
          <w:szCs w:val="24"/>
        </w:rPr>
        <w:t xml:space="preserve"> сотру</w:t>
      </w:r>
      <w:r w:rsidR="00E96794" w:rsidRPr="003F4991">
        <w:rPr>
          <w:color w:val="000000" w:themeColor="text1"/>
          <w:sz w:val="24"/>
          <w:szCs w:val="24"/>
        </w:rPr>
        <w:t>д</w:t>
      </w:r>
      <w:r w:rsidR="00E96794" w:rsidRPr="003F4991">
        <w:rPr>
          <w:color w:val="000000" w:themeColor="text1"/>
          <w:sz w:val="24"/>
          <w:szCs w:val="24"/>
        </w:rPr>
        <w:t>ников учреждения</w:t>
      </w:r>
      <w:r w:rsidR="007D2672" w:rsidRPr="003F4991">
        <w:rPr>
          <w:color w:val="000000" w:themeColor="text1"/>
          <w:sz w:val="24"/>
          <w:szCs w:val="24"/>
        </w:rPr>
        <w:t>?</w:t>
      </w:r>
    </w:p>
    <w:p w:rsidR="007D2672" w:rsidRPr="003F4991" w:rsidRDefault="007D2672" w:rsidP="00C51430">
      <w:pPr>
        <w:shd w:val="clear" w:color="auto" w:fill="EAF1DD" w:themeFill="accent3" w:themeFillTint="33"/>
        <w:jc w:val="both"/>
        <w:rPr>
          <w:color w:val="000000" w:themeColor="text1"/>
          <w:sz w:val="24"/>
          <w:szCs w:val="24"/>
        </w:rPr>
      </w:pPr>
      <w:r w:rsidRPr="003F4991">
        <w:rPr>
          <w:color w:val="000000" w:themeColor="text1"/>
          <w:sz w:val="24"/>
          <w:szCs w:val="24"/>
        </w:rPr>
        <w:t>А) Распределить всю премиальную часть между самыми низкооплачиваемыми сотрудник</w:t>
      </w:r>
      <w:r w:rsidRPr="003F4991">
        <w:rPr>
          <w:color w:val="000000" w:themeColor="text1"/>
          <w:sz w:val="24"/>
          <w:szCs w:val="24"/>
        </w:rPr>
        <w:t>а</w:t>
      </w:r>
      <w:r w:rsidRPr="003F4991">
        <w:rPr>
          <w:color w:val="000000" w:themeColor="text1"/>
          <w:sz w:val="24"/>
          <w:szCs w:val="24"/>
        </w:rPr>
        <w:t>ми.</w:t>
      </w:r>
    </w:p>
    <w:p w:rsidR="007D2672" w:rsidRPr="003F4991" w:rsidRDefault="007D2672" w:rsidP="00C51430">
      <w:pPr>
        <w:shd w:val="clear" w:color="auto" w:fill="EAF1DD" w:themeFill="accent3" w:themeFillTint="33"/>
        <w:jc w:val="both"/>
        <w:rPr>
          <w:color w:val="000000" w:themeColor="text1"/>
          <w:sz w:val="24"/>
          <w:szCs w:val="24"/>
        </w:rPr>
      </w:pPr>
      <w:r w:rsidRPr="003F4991">
        <w:rPr>
          <w:color w:val="000000" w:themeColor="text1"/>
          <w:sz w:val="24"/>
          <w:szCs w:val="24"/>
        </w:rPr>
        <w:t>Б) Распределить всю премиальную часть между самыми высокооплачиваемыми сотрудник</w:t>
      </w:r>
      <w:r w:rsidRPr="003F4991">
        <w:rPr>
          <w:color w:val="000000" w:themeColor="text1"/>
          <w:sz w:val="24"/>
          <w:szCs w:val="24"/>
        </w:rPr>
        <w:t>а</w:t>
      </w:r>
      <w:r w:rsidRPr="003F4991">
        <w:rPr>
          <w:color w:val="000000" w:themeColor="text1"/>
          <w:sz w:val="24"/>
          <w:szCs w:val="24"/>
        </w:rPr>
        <w:t>ми.</w:t>
      </w:r>
    </w:p>
    <w:p w:rsidR="007D2672" w:rsidRPr="003F4991" w:rsidRDefault="007D2672" w:rsidP="00C51430">
      <w:pPr>
        <w:shd w:val="clear" w:color="auto" w:fill="EAF1DD" w:themeFill="accent3" w:themeFillTint="33"/>
        <w:jc w:val="both"/>
        <w:rPr>
          <w:color w:val="000000" w:themeColor="text1"/>
          <w:sz w:val="24"/>
          <w:szCs w:val="24"/>
        </w:rPr>
      </w:pPr>
      <w:r w:rsidRPr="003F4991">
        <w:rPr>
          <w:color w:val="000000" w:themeColor="text1"/>
          <w:sz w:val="24"/>
          <w:szCs w:val="24"/>
        </w:rPr>
        <w:t>В) Отдать всю премиальную часть одному учителю с самой низкой базовой частью;</w:t>
      </w:r>
    </w:p>
    <w:p w:rsidR="007D2672" w:rsidRPr="003F4991" w:rsidRDefault="007D2672" w:rsidP="007D2672">
      <w:pPr>
        <w:shd w:val="clear" w:color="auto" w:fill="EAF1DD" w:themeFill="accent3" w:themeFillTint="33"/>
        <w:jc w:val="both"/>
        <w:rPr>
          <w:color w:val="000000" w:themeColor="text1"/>
          <w:sz w:val="24"/>
          <w:szCs w:val="24"/>
        </w:rPr>
      </w:pPr>
      <w:r w:rsidRPr="003F4991">
        <w:rPr>
          <w:color w:val="000000" w:themeColor="text1"/>
          <w:sz w:val="24"/>
          <w:szCs w:val="24"/>
        </w:rPr>
        <w:t xml:space="preserve">Г) Отдать всю премиальную часть одному учителю с самой высокой базовой частью. </w:t>
      </w:r>
    </w:p>
    <w:p w:rsidR="00C51430" w:rsidRPr="003F4991" w:rsidRDefault="007D2672" w:rsidP="007D2672">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E96794" w:rsidRPr="003F4991">
        <w:rPr>
          <w:color w:val="000000" w:themeColor="text1"/>
          <w:sz w:val="24"/>
          <w:szCs w:val="24"/>
        </w:rPr>
        <w:t xml:space="preserve"> </w:t>
      </w:r>
      <w:proofErr w:type="gramStart"/>
      <w:r w:rsidR="00E96794" w:rsidRPr="003F4991">
        <w:rPr>
          <w:color w:val="000000" w:themeColor="text1"/>
          <w:sz w:val="24"/>
          <w:szCs w:val="24"/>
        </w:rPr>
        <w:t>никакое</w:t>
      </w:r>
      <w:proofErr w:type="gramEnd"/>
      <w:r w:rsidR="008B1F1F" w:rsidRPr="003F4991">
        <w:rPr>
          <w:color w:val="000000" w:themeColor="text1"/>
          <w:sz w:val="24"/>
          <w:szCs w:val="24"/>
        </w:rPr>
        <w:t>;</w:t>
      </w:r>
      <w:r w:rsidRPr="003F4991">
        <w:rPr>
          <w:color w:val="000000" w:themeColor="text1"/>
          <w:sz w:val="24"/>
          <w:szCs w:val="24"/>
        </w:rPr>
        <w:t xml:space="preserve"> средняя зарплата не зависит от способа ее распределения между учителями.</w:t>
      </w:r>
    </w:p>
    <w:p w:rsidR="007D2672" w:rsidRPr="003F4991" w:rsidRDefault="007D2672" w:rsidP="007D2672">
      <w:pPr>
        <w:jc w:val="both"/>
        <w:rPr>
          <w:color w:val="000000" w:themeColor="text1"/>
          <w:sz w:val="24"/>
          <w:szCs w:val="24"/>
        </w:rPr>
      </w:pPr>
    </w:p>
    <w:p w:rsidR="00E96794" w:rsidRPr="003F4991" w:rsidRDefault="0048464C" w:rsidP="00E96794">
      <w:pPr>
        <w:shd w:val="clear" w:color="auto" w:fill="EAF1DD" w:themeFill="accent3" w:themeFillTint="33"/>
        <w:jc w:val="both"/>
        <w:rPr>
          <w:color w:val="000000" w:themeColor="text1"/>
          <w:sz w:val="24"/>
          <w:szCs w:val="24"/>
        </w:rPr>
      </w:pPr>
      <w:r w:rsidRPr="003F4991">
        <w:rPr>
          <w:b/>
          <w:color w:val="000000" w:themeColor="text1"/>
          <w:sz w:val="24"/>
          <w:szCs w:val="24"/>
        </w:rPr>
        <w:t>28</w:t>
      </w:r>
      <w:r w:rsidR="009E243A" w:rsidRPr="003F4991">
        <w:rPr>
          <w:b/>
          <w:color w:val="000000" w:themeColor="text1"/>
          <w:sz w:val="24"/>
          <w:szCs w:val="24"/>
        </w:rPr>
        <w:t>*</w:t>
      </w:r>
      <w:r w:rsidRPr="003F4991">
        <w:rPr>
          <w:b/>
          <w:color w:val="000000" w:themeColor="text1"/>
          <w:sz w:val="24"/>
          <w:szCs w:val="24"/>
        </w:rPr>
        <w:t xml:space="preserve">. </w:t>
      </w:r>
      <w:r w:rsidR="00D530E4" w:rsidRPr="003F4991">
        <w:rPr>
          <w:color w:val="000000" w:themeColor="text1"/>
          <w:sz w:val="24"/>
          <w:szCs w:val="24"/>
        </w:rPr>
        <w:t>В городе Н в</w:t>
      </w:r>
      <w:r w:rsidR="00B75CF4" w:rsidRPr="003F4991">
        <w:rPr>
          <w:color w:val="000000" w:themeColor="text1"/>
          <w:sz w:val="24"/>
          <w:szCs w:val="24"/>
        </w:rPr>
        <w:t xml:space="preserve">одители Ларионов и </w:t>
      </w:r>
      <w:proofErr w:type="spellStart"/>
      <w:r w:rsidR="00B75CF4" w:rsidRPr="003F4991">
        <w:rPr>
          <w:color w:val="000000" w:themeColor="text1"/>
          <w:sz w:val="24"/>
          <w:szCs w:val="24"/>
        </w:rPr>
        <w:t>Кутько</w:t>
      </w:r>
      <w:proofErr w:type="spellEnd"/>
      <w:r w:rsidR="00B75CF4" w:rsidRPr="003F4991">
        <w:rPr>
          <w:color w:val="000000" w:themeColor="text1"/>
          <w:sz w:val="24"/>
          <w:szCs w:val="24"/>
        </w:rPr>
        <w:t xml:space="preserve"> арендуют такси у автопарка и возят пассаж</w:t>
      </w:r>
      <w:r w:rsidR="00B75CF4" w:rsidRPr="003F4991">
        <w:rPr>
          <w:color w:val="000000" w:themeColor="text1"/>
          <w:sz w:val="24"/>
          <w:szCs w:val="24"/>
        </w:rPr>
        <w:t>и</w:t>
      </w:r>
      <w:r w:rsidR="00B75CF4" w:rsidRPr="003F4991">
        <w:rPr>
          <w:color w:val="000000" w:themeColor="text1"/>
          <w:sz w:val="24"/>
          <w:szCs w:val="24"/>
        </w:rPr>
        <w:t xml:space="preserve">ров по маршруту </w:t>
      </w:r>
      <w:r w:rsidR="00E96794" w:rsidRPr="003F4991">
        <w:rPr>
          <w:color w:val="000000" w:themeColor="text1"/>
          <w:sz w:val="24"/>
          <w:szCs w:val="24"/>
        </w:rPr>
        <w:t>«аэропорт – центр города» туда и обратно. Расходы на поездку в одну ст</w:t>
      </w:r>
      <w:r w:rsidR="00E96794" w:rsidRPr="003F4991">
        <w:rPr>
          <w:color w:val="000000" w:themeColor="text1"/>
          <w:sz w:val="24"/>
          <w:szCs w:val="24"/>
        </w:rPr>
        <w:t>о</w:t>
      </w:r>
      <w:r w:rsidR="00E96794" w:rsidRPr="003F4991">
        <w:rPr>
          <w:color w:val="000000" w:themeColor="text1"/>
          <w:sz w:val="24"/>
          <w:szCs w:val="24"/>
        </w:rPr>
        <w:t>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 Оба водителя живут в городе, поэтому начинать и заканчивать смену должны в центре: количес</w:t>
      </w:r>
      <w:r w:rsidR="00E96794" w:rsidRPr="003F4991">
        <w:rPr>
          <w:color w:val="000000" w:themeColor="text1"/>
          <w:sz w:val="24"/>
          <w:szCs w:val="24"/>
        </w:rPr>
        <w:t>т</w:t>
      </w:r>
      <w:r w:rsidR="00E96794" w:rsidRPr="003F4991">
        <w:rPr>
          <w:color w:val="000000" w:themeColor="text1"/>
          <w:sz w:val="24"/>
          <w:szCs w:val="24"/>
        </w:rPr>
        <w:t xml:space="preserve">во поездок в день будет четным </w:t>
      </w:r>
    </w:p>
    <w:p w:rsidR="00E96794" w:rsidRPr="003F4991" w:rsidRDefault="00E96794" w:rsidP="00E96794">
      <w:pPr>
        <w:shd w:val="clear" w:color="auto" w:fill="EAF1DD" w:themeFill="accent3" w:themeFillTint="33"/>
        <w:jc w:val="both"/>
        <w:rPr>
          <w:color w:val="000000" w:themeColor="text1"/>
          <w:sz w:val="24"/>
          <w:szCs w:val="24"/>
        </w:rPr>
      </w:pPr>
      <w:r w:rsidRPr="003F4991">
        <w:rPr>
          <w:color w:val="000000" w:themeColor="text1"/>
          <w:sz w:val="24"/>
          <w:szCs w:val="24"/>
        </w:rPr>
        <w:t>Экспериментально установлено, что спрос на поездки линейно зависит от цены. В таблице приведены два значения этой зависимости.</w:t>
      </w:r>
    </w:p>
    <w:p w:rsidR="00B75CF4" w:rsidRPr="003F4991" w:rsidRDefault="00B75CF4" w:rsidP="007D2672">
      <w:pPr>
        <w:shd w:val="clear" w:color="auto" w:fill="EAF1DD" w:themeFill="accent3" w:themeFillTint="33"/>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3"/>
        <w:gridCol w:w="6570"/>
      </w:tblGrid>
      <w:tr w:rsidR="00B75CF4" w:rsidRPr="003F4991" w:rsidTr="00AE33BA">
        <w:trPr>
          <w:trHeight w:val="485"/>
        </w:trPr>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75CF4" w:rsidRPr="003F4991" w:rsidRDefault="00B75CF4" w:rsidP="00E96794">
            <w:pPr>
              <w:jc w:val="center"/>
              <w:rPr>
                <w:b/>
                <w:color w:val="000000" w:themeColor="text1"/>
                <w:sz w:val="24"/>
                <w:szCs w:val="24"/>
              </w:rPr>
            </w:pPr>
            <w:r w:rsidRPr="003F4991">
              <w:rPr>
                <w:b/>
                <w:color w:val="000000" w:themeColor="text1"/>
                <w:sz w:val="24"/>
                <w:szCs w:val="24"/>
              </w:rPr>
              <w:t>Цена поездки</w:t>
            </w:r>
            <w:r w:rsidR="00E96794" w:rsidRPr="003F4991">
              <w:rPr>
                <w:b/>
                <w:color w:val="000000" w:themeColor="text1"/>
                <w:sz w:val="24"/>
                <w:szCs w:val="24"/>
              </w:rPr>
              <w:t>,</w:t>
            </w:r>
            <w:r w:rsidRPr="003F4991">
              <w:rPr>
                <w:b/>
                <w:color w:val="000000" w:themeColor="text1"/>
                <w:sz w:val="24"/>
                <w:szCs w:val="24"/>
              </w:rPr>
              <w:t xml:space="preserve"> руб.</w:t>
            </w:r>
          </w:p>
        </w:tc>
        <w:tc>
          <w:tcPr>
            <w:tcW w:w="33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75CF4" w:rsidRPr="003F4991" w:rsidRDefault="00AE33BA" w:rsidP="00E96794">
            <w:pPr>
              <w:jc w:val="center"/>
              <w:rPr>
                <w:b/>
                <w:color w:val="000000" w:themeColor="text1"/>
                <w:sz w:val="24"/>
                <w:szCs w:val="24"/>
              </w:rPr>
            </w:pPr>
            <w:r w:rsidRPr="003F4991">
              <w:rPr>
                <w:b/>
                <w:color w:val="000000" w:themeColor="text1"/>
                <w:sz w:val="24"/>
                <w:szCs w:val="24"/>
              </w:rPr>
              <w:t>Спрос</w:t>
            </w:r>
            <w:r w:rsidR="00E96794" w:rsidRPr="003F4991">
              <w:rPr>
                <w:b/>
                <w:color w:val="000000" w:themeColor="text1"/>
                <w:sz w:val="24"/>
                <w:szCs w:val="24"/>
              </w:rPr>
              <w:t>,</w:t>
            </w:r>
            <w:r w:rsidRPr="003F4991">
              <w:rPr>
                <w:b/>
                <w:color w:val="000000" w:themeColor="text1"/>
                <w:sz w:val="24"/>
                <w:szCs w:val="24"/>
              </w:rPr>
              <w:t xml:space="preserve"> </w:t>
            </w:r>
            <w:r w:rsidR="00E96794" w:rsidRPr="003F4991">
              <w:rPr>
                <w:b/>
                <w:color w:val="000000" w:themeColor="text1"/>
                <w:sz w:val="24"/>
                <w:szCs w:val="24"/>
              </w:rPr>
              <w:t>количество</w:t>
            </w:r>
            <w:r w:rsidRPr="003F4991">
              <w:rPr>
                <w:b/>
                <w:color w:val="000000" w:themeColor="text1"/>
                <w:sz w:val="24"/>
                <w:szCs w:val="24"/>
              </w:rPr>
              <w:t xml:space="preserve"> </w:t>
            </w:r>
            <w:r w:rsidR="00E96794" w:rsidRPr="003F4991">
              <w:rPr>
                <w:b/>
                <w:color w:val="000000" w:themeColor="text1"/>
                <w:sz w:val="24"/>
                <w:szCs w:val="24"/>
              </w:rPr>
              <w:t>поездок</w:t>
            </w:r>
            <w:r w:rsidRPr="003F4991">
              <w:rPr>
                <w:b/>
                <w:color w:val="000000" w:themeColor="text1"/>
                <w:sz w:val="24"/>
                <w:szCs w:val="24"/>
              </w:rPr>
              <w:t xml:space="preserve"> смену</w:t>
            </w:r>
          </w:p>
        </w:tc>
      </w:tr>
      <w:tr w:rsidR="00B75CF4" w:rsidRPr="003F4991" w:rsidTr="00FD59DF">
        <w:tc>
          <w:tcPr>
            <w:tcW w:w="1666"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3F4991" w:rsidRDefault="00B75CF4" w:rsidP="00FD59DF">
            <w:pPr>
              <w:jc w:val="both"/>
              <w:rPr>
                <w:color w:val="000000" w:themeColor="text1"/>
                <w:sz w:val="24"/>
                <w:szCs w:val="24"/>
              </w:rPr>
            </w:pPr>
            <w:r w:rsidRPr="003F4991">
              <w:rPr>
                <w:color w:val="000000" w:themeColor="text1"/>
                <w:sz w:val="24"/>
                <w:szCs w:val="24"/>
              </w:rPr>
              <w:t>230</w:t>
            </w:r>
          </w:p>
        </w:tc>
        <w:tc>
          <w:tcPr>
            <w:tcW w:w="3334"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3F4991" w:rsidRDefault="00B75CF4" w:rsidP="00FD59DF">
            <w:pPr>
              <w:jc w:val="both"/>
              <w:rPr>
                <w:color w:val="000000" w:themeColor="text1"/>
                <w:sz w:val="24"/>
                <w:szCs w:val="24"/>
              </w:rPr>
            </w:pPr>
            <w:r w:rsidRPr="003F4991">
              <w:rPr>
                <w:color w:val="000000" w:themeColor="text1"/>
                <w:sz w:val="24"/>
                <w:szCs w:val="24"/>
              </w:rPr>
              <w:t>16</w:t>
            </w:r>
          </w:p>
        </w:tc>
      </w:tr>
      <w:tr w:rsidR="00B75CF4" w:rsidRPr="003F4991" w:rsidTr="00FD59DF">
        <w:tc>
          <w:tcPr>
            <w:tcW w:w="1666"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3F4991" w:rsidRDefault="00B75CF4" w:rsidP="00FD59DF">
            <w:pPr>
              <w:jc w:val="both"/>
              <w:rPr>
                <w:color w:val="000000" w:themeColor="text1"/>
                <w:sz w:val="24"/>
                <w:szCs w:val="24"/>
              </w:rPr>
            </w:pPr>
            <w:r w:rsidRPr="003F4991">
              <w:rPr>
                <w:color w:val="000000" w:themeColor="text1"/>
                <w:sz w:val="24"/>
                <w:szCs w:val="24"/>
              </w:rPr>
              <w:t>330</w:t>
            </w:r>
          </w:p>
        </w:tc>
        <w:tc>
          <w:tcPr>
            <w:tcW w:w="3334"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75CF4" w:rsidRPr="003F4991" w:rsidRDefault="00B75CF4" w:rsidP="00FD59DF">
            <w:pPr>
              <w:jc w:val="both"/>
              <w:rPr>
                <w:color w:val="000000" w:themeColor="text1"/>
                <w:sz w:val="24"/>
                <w:szCs w:val="24"/>
              </w:rPr>
            </w:pPr>
            <w:r w:rsidRPr="003F4991">
              <w:rPr>
                <w:color w:val="000000" w:themeColor="text1"/>
                <w:sz w:val="24"/>
                <w:szCs w:val="24"/>
              </w:rPr>
              <w:t>14</w:t>
            </w:r>
          </w:p>
        </w:tc>
      </w:tr>
    </w:tbl>
    <w:p w:rsidR="00B75CF4" w:rsidRPr="003F4991" w:rsidRDefault="00B75CF4" w:rsidP="001C321B">
      <w:pPr>
        <w:shd w:val="clear" w:color="auto" w:fill="EAF1DD" w:themeFill="accent3" w:themeFillTint="33"/>
        <w:jc w:val="both"/>
        <w:rPr>
          <w:color w:val="000000" w:themeColor="text1"/>
          <w:sz w:val="24"/>
          <w:szCs w:val="24"/>
        </w:rPr>
      </w:pPr>
      <w:r w:rsidRPr="003F4991">
        <w:rPr>
          <w:color w:val="000000" w:themeColor="text1"/>
          <w:sz w:val="24"/>
          <w:szCs w:val="24"/>
        </w:rPr>
        <w:t xml:space="preserve">Какую цену поездки следует установить водителям, чтобы </w:t>
      </w:r>
      <w:r w:rsidR="00E96794" w:rsidRPr="003F4991">
        <w:rPr>
          <w:color w:val="000000" w:themeColor="text1"/>
          <w:sz w:val="24"/>
          <w:szCs w:val="24"/>
        </w:rPr>
        <w:t xml:space="preserve">их </w:t>
      </w:r>
      <w:r w:rsidRPr="003F4991">
        <w:rPr>
          <w:color w:val="000000" w:themeColor="text1"/>
          <w:sz w:val="24"/>
          <w:szCs w:val="24"/>
        </w:rPr>
        <w:t xml:space="preserve">заработок был максимальным (с учётом оплаты бензина)? Каким при этом будет </w:t>
      </w:r>
      <w:r w:rsidR="00D530E4" w:rsidRPr="003F4991">
        <w:rPr>
          <w:color w:val="000000" w:themeColor="text1"/>
          <w:sz w:val="24"/>
          <w:szCs w:val="24"/>
        </w:rPr>
        <w:t xml:space="preserve">среднее </w:t>
      </w:r>
      <w:r w:rsidR="00E96794" w:rsidRPr="003F4991">
        <w:rPr>
          <w:color w:val="000000" w:themeColor="text1"/>
          <w:sz w:val="24"/>
          <w:szCs w:val="24"/>
          <w:shd w:val="clear" w:color="auto" w:fill="EAF1DD" w:themeFill="accent3" w:themeFillTint="33"/>
        </w:rPr>
        <w:t xml:space="preserve">количество </w:t>
      </w:r>
      <w:r w:rsidR="001C321B" w:rsidRPr="003F4991">
        <w:rPr>
          <w:color w:val="000000" w:themeColor="text1"/>
          <w:sz w:val="24"/>
          <w:szCs w:val="24"/>
          <w:shd w:val="clear" w:color="auto" w:fill="EAF1DD" w:themeFill="accent3" w:themeFillTint="33"/>
        </w:rPr>
        <w:t>поездок</w:t>
      </w:r>
      <w:r w:rsidR="00D530E4" w:rsidRPr="003F4991">
        <w:rPr>
          <w:color w:val="000000" w:themeColor="text1"/>
          <w:sz w:val="24"/>
          <w:szCs w:val="24"/>
          <w:shd w:val="clear" w:color="auto" w:fill="EAF1DD" w:themeFill="accent3" w:themeFillTint="33"/>
        </w:rPr>
        <w:t xml:space="preserve"> за</w:t>
      </w:r>
      <w:r w:rsidR="00D530E4" w:rsidRPr="003F4991">
        <w:rPr>
          <w:color w:val="000000" w:themeColor="text1"/>
          <w:sz w:val="24"/>
          <w:szCs w:val="24"/>
        </w:rPr>
        <w:t xml:space="preserve"> смену</w:t>
      </w:r>
      <w:r w:rsidRPr="003F4991">
        <w:rPr>
          <w:color w:val="000000" w:themeColor="text1"/>
          <w:sz w:val="24"/>
          <w:szCs w:val="24"/>
        </w:rPr>
        <w:t xml:space="preserve">? </w:t>
      </w:r>
    </w:p>
    <w:p w:rsidR="00CA6520" w:rsidRPr="003F4991" w:rsidRDefault="00CA6520" w:rsidP="00CA6520">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Найд</w:t>
      </w:r>
      <w:r w:rsidR="00E96794" w:rsidRPr="003F4991">
        <w:rPr>
          <w:color w:val="000000" w:themeColor="text1"/>
          <w:sz w:val="24"/>
          <w:szCs w:val="24"/>
        </w:rPr>
        <w:t>е</w:t>
      </w:r>
      <w:r w:rsidRPr="003F4991">
        <w:rPr>
          <w:color w:val="000000" w:themeColor="text1"/>
          <w:sz w:val="24"/>
          <w:szCs w:val="24"/>
        </w:rPr>
        <w:t>м зависимость прибыли от цены одной поездки:</w:t>
      </w:r>
    </w:p>
    <w:p w:rsidR="00CA6520" w:rsidRPr="003F4991" w:rsidRDefault="00CA6520" w:rsidP="00CA6520">
      <w:pPr>
        <w:jc w:val="both"/>
        <w:rPr>
          <w:color w:val="000000" w:themeColor="text1"/>
          <w:sz w:val="24"/>
          <w:szCs w:val="24"/>
        </w:rPr>
      </w:pPr>
      <w:r w:rsidRPr="003F4991">
        <w:rPr>
          <w:color w:val="000000" w:themeColor="text1"/>
          <w:sz w:val="24"/>
          <w:szCs w:val="24"/>
        </w:rPr>
        <w:t xml:space="preserve">Составим линейную функцию </w:t>
      </w:r>
      <w:r w:rsidRPr="003F4991">
        <w:rPr>
          <w:color w:val="000000" w:themeColor="text1"/>
          <w:position w:val="-12"/>
          <w:sz w:val="24"/>
          <w:szCs w:val="24"/>
        </w:rPr>
        <w:object w:dxaOrig="620" w:dyaOrig="400">
          <v:shape id="_x0000_i1091" type="#_x0000_t75" style="width:25.8pt;height:16.9pt" o:ole="">
            <v:imagedata r:id="rId137" o:title=""/>
          </v:shape>
          <o:OLEObject Type="Embed" ProgID="Equation.DSMT4" ShapeID="_x0000_i1091" DrawAspect="Content" ObjectID="_1590588837" r:id="rId138"/>
        </w:object>
      </w:r>
      <w:r w:rsidRPr="003F4991">
        <w:rPr>
          <w:color w:val="000000" w:themeColor="text1"/>
          <w:sz w:val="24"/>
          <w:szCs w:val="24"/>
        </w:rPr>
        <w:t>, где</w:t>
      </w:r>
      <w:r w:rsidR="00F64EAC" w:rsidRPr="003F4991">
        <w:rPr>
          <w:color w:val="000000" w:themeColor="text1"/>
          <w:sz w:val="24"/>
          <w:szCs w:val="24"/>
        </w:rPr>
        <w:t xml:space="preserve"> </w:t>
      </w:r>
      <w:r w:rsidRPr="003F4991">
        <w:rPr>
          <w:color w:val="000000" w:themeColor="text1"/>
          <w:position w:val="-6"/>
          <w:sz w:val="24"/>
          <w:szCs w:val="24"/>
        </w:rPr>
        <w:object w:dxaOrig="220" w:dyaOrig="240">
          <v:shape id="_x0000_i1092" type="#_x0000_t75" style="width:9.8pt;height:12.45pt" o:ole="">
            <v:imagedata r:id="rId139" o:title=""/>
          </v:shape>
          <o:OLEObject Type="Embed" ProgID="Equation.DSMT4" ShapeID="_x0000_i1092" DrawAspect="Content" ObjectID="_1590588838" r:id="rId140"/>
        </w:object>
      </w:r>
      <w:r w:rsidR="00F64EAC" w:rsidRPr="003F4991">
        <w:rPr>
          <w:color w:val="000000" w:themeColor="text1"/>
          <w:sz w:val="24"/>
          <w:szCs w:val="24"/>
        </w:rPr>
        <w:t xml:space="preserve"> </w:t>
      </w:r>
      <w:r w:rsidRPr="003F4991">
        <w:rPr>
          <w:color w:val="000000" w:themeColor="text1"/>
          <w:sz w:val="24"/>
          <w:szCs w:val="24"/>
        </w:rPr>
        <w:t xml:space="preserve">рублей – установленная цена поездки, а </w:t>
      </w:r>
      <w:r w:rsidRPr="003F4991">
        <w:rPr>
          <w:color w:val="000000" w:themeColor="text1"/>
          <w:position w:val="-12"/>
          <w:sz w:val="24"/>
          <w:szCs w:val="24"/>
        </w:rPr>
        <w:object w:dxaOrig="240" w:dyaOrig="300">
          <v:shape id="_x0000_i1093" type="#_x0000_t75" style="width:8pt;height:12.45pt" o:ole="">
            <v:imagedata r:id="rId141" o:title=""/>
          </v:shape>
          <o:OLEObject Type="Embed" ProgID="Equation.DSMT4" ShapeID="_x0000_i1093" DrawAspect="Content" ObjectID="_1590588839" r:id="rId142"/>
        </w:object>
      </w:r>
      <w:r w:rsidRPr="003F4991">
        <w:rPr>
          <w:color w:val="000000" w:themeColor="text1"/>
          <w:sz w:val="24"/>
          <w:szCs w:val="24"/>
        </w:rPr>
        <w:t xml:space="preserve"> –</w:t>
      </w:r>
      <w:r w:rsidR="00F64EAC" w:rsidRPr="003F4991">
        <w:rPr>
          <w:color w:val="000000" w:themeColor="text1"/>
          <w:sz w:val="24"/>
          <w:szCs w:val="24"/>
        </w:rPr>
        <w:t xml:space="preserve"> </w:t>
      </w:r>
      <w:r w:rsidRPr="003F4991">
        <w:rPr>
          <w:color w:val="000000" w:themeColor="text1"/>
          <w:sz w:val="24"/>
          <w:szCs w:val="24"/>
        </w:rPr>
        <w:t>число поездок с пассажиром:</w:t>
      </w:r>
    </w:p>
    <w:p w:rsidR="00CA6520" w:rsidRPr="003F4991" w:rsidRDefault="00CA6520" w:rsidP="00CA6520">
      <w:pPr>
        <w:jc w:val="center"/>
        <w:rPr>
          <w:color w:val="000000" w:themeColor="text1"/>
          <w:sz w:val="24"/>
          <w:szCs w:val="24"/>
        </w:rPr>
      </w:pPr>
      <w:r w:rsidRPr="003F4991">
        <w:rPr>
          <w:color w:val="000000" w:themeColor="text1"/>
          <w:position w:val="-12"/>
          <w:sz w:val="24"/>
          <w:szCs w:val="24"/>
        </w:rPr>
        <w:object w:dxaOrig="2079" w:dyaOrig="360">
          <v:shape id="_x0000_i1094" type="#_x0000_t75" style="width:88.9pt;height:16.9pt" o:ole="">
            <v:imagedata r:id="rId143" o:title=""/>
          </v:shape>
          <o:OLEObject Type="Embed" ProgID="Equation.DSMT4" ShapeID="_x0000_i1094" DrawAspect="Content" ObjectID="_1590588840" r:id="rId144"/>
        </w:object>
      </w:r>
      <w:r w:rsidRPr="003F4991">
        <w:rPr>
          <w:color w:val="000000" w:themeColor="text1"/>
          <w:sz w:val="24"/>
          <w:szCs w:val="24"/>
        </w:rPr>
        <w:t>.</w:t>
      </w:r>
    </w:p>
    <w:p w:rsidR="00CA6520" w:rsidRPr="003F4991" w:rsidRDefault="00CA6520" w:rsidP="00CA6520">
      <w:pPr>
        <w:rPr>
          <w:color w:val="000000" w:themeColor="text1"/>
          <w:sz w:val="24"/>
          <w:szCs w:val="24"/>
        </w:rPr>
      </w:pPr>
      <w:bookmarkStart w:id="3" w:name="MTToggleStart"/>
      <w:bookmarkStart w:id="4" w:name="MTToggleEnd"/>
      <w:bookmarkEnd w:id="3"/>
      <w:bookmarkEnd w:id="4"/>
      <w:r w:rsidRPr="003F4991">
        <w:rPr>
          <w:color w:val="000000" w:themeColor="text1"/>
          <w:sz w:val="24"/>
          <w:szCs w:val="24"/>
        </w:rPr>
        <w:t>Общая прибыль от поездок одного автомобиля с пассажиром за смену тогда равна</w:t>
      </w:r>
    </w:p>
    <w:p w:rsidR="00CA6520" w:rsidRPr="003F4991" w:rsidRDefault="00CA6520" w:rsidP="00CA6520">
      <w:pPr>
        <w:jc w:val="center"/>
        <w:rPr>
          <w:color w:val="000000" w:themeColor="text1"/>
          <w:sz w:val="24"/>
          <w:szCs w:val="24"/>
        </w:rPr>
      </w:pPr>
      <w:r w:rsidRPr="003F4991">
        <w:rPr>
          <w:position w:val="-10"/>
          <w:sz w:val="24"/>
          <w:szCs w:val="24"/>
        </w:rPr>
        <w:object w:dxaOrig="5000" w:dyaOrig="400">
          <v:shape id="_x0000_i1095" type="#_x0000_t75" style="width:250.65pt;height:21.35pt" o:ole="">
            <v:imagedata r:id="rId145" o:title=""/>
          </v:shape>
          <o:OLEObject Type="Embed" ProgID="Equation.DSMT4" ShapeID="_x0000_i1095" DrawAspect="Content" ObjectID="_1590588841" r:id="rId146"/>
        </w:object>
      </w:r>
      <w:r w:rsidRPr="003F4991">
        <w:rPr>
          <w:color w:val="000000" w:themeColor="text1"/>
          <w:sz w:val="24"/>
          <w:szCs w:val="24"/>
        </w:rPr>
        <w:t>.</w:t>
      </w:r>
    </w:p>
    <w:p w:rsidR="00CA6520" w:rsidRPr="003F4991" w:rsidRDefault="00CA6520" w:rsidP="00CA6520">
      <w:pPr>
        <w:rPr>
          <w:color w:val="000000" w:themeColor="text1"/>
          <w:sz w:val="24"/>
          <w:szCs w:val="24"/>
        </w:rPr>
      </w:pPr>
      <w:r w:rsidRPr="003F4991">
        <w:rPr>
          <w:color w:val="000000" w:themeColor="text1"/>
          <w:sz w:val="24"/>
          <w:szCs w:val="24"/>
        </w:rPr>
        <w:t xml:space="preserve">При этом мы пока забываем о том, что водителю нужно будет вернуться в город, даже если он едет без пассажира. </w:t>
      </w:r>
      <w:proofErr w:type="gramStart"/>
      <w:r w:rsidRPr="003F4991">
        <w:rPr>
          <w:color w:val="000000" w:themeColor="text1"/>
          <w:sz w:val="24"/>
          <w:szCs w:val="24"/>
        </w:rPr>
        <w:t xml:space="preserve">Наибольшее значение эта функция имеет при </w:t>
      </w:r>
      <w:r w:rsidRPr="003F4991">
        <w:rPr>
          <w:position w:val="-26"/>
          <w:sz w:val="24"/>
          <w:szCs w:val="24"/>
        </w:rPr>
        <w:object w:dxaOrig="1520" w:dyaOrig="639">
          <v:shape id="_x0000_i1096" type="#_x0000_t75" style="width:75.55pt;height:31.1pt" o:ole="">
            <v:imagedata r:id="rId147" o:title=""/>
          </v:shape>
          <o:OLEObject Type="Embed" ProgID="Equation.DSMT4" ShapeID="_x0000_i1096" DrawAspect="Content" ObjectID="_1590588842" r:id="rId148"/>
        </w:object>
      </w:r>
      <w:r w:rsidRPr="003F4991">
        <w:rPr>
          <w:color w:val="000000" w:themeColor="text1"/>
          <w:sz w:val="24"/>
          <w:szCs w:val="24"/>
        </w:rPr>
        <w:t>, а сре</w:t>
      </w:r>
      <w:r w:rsidRPr="003F4991">
        <w:rPr>
          <w:color w:val="000000" w:themeColor="text1"/>
          <w:sz w:val="24"/>
          <w:szCs w:val="24"/>
        </w:rPr>
        <w:t>д</w:t>
      </w:r>
      <w:r w:rsidRPr="003F4991">
        <w:rPr>
          <w:color w:val="000000" w:themeColor="text1"/>
          <w:sz w:val="24"/>
          <w:szCs w:val="24"/>
        </w:rPr>
        <w:t xml:space="preserve">нее число поездок с пассажирами при этом </w:t>
      </w:r>
      <w:r w:rsidRPr="003F4991">
        <w:rPr>
          <w:position w:val="-10"/>
          <w:sz w:val="24"/>
          <w:szCs w:val="24"/>
        </w:rPr>
        <w:object w:dxaOrig="2200" w:dyaOrig="320">
          <v:shape id="_x0000_i1097" type="#_x0000_t75" style="width:109.35pt;height:16.9pt" o:ole="">
            <v:imagedata r:id="rId149" o:title=""/>
          </v:shape>
          <o:OLEObject Type="Embed" ProgID="Equation.DSMT4" ShapeID="_x0000_i1097" DrawAspect="Content" ObjectID="_1590588843" r:id="rId150"/>
        </w:object>
      </w:r>
      <w:r w:rsidRPr="003F4991">
        <w:rPr>
          <w:color w:val="000000" w:themeColor="text1"/>
          <w:sz w:val="24"/>
          <w:szCs w:val="24"/>
        </w:rPr>
        <w:t xml:space="preserve">. </w:t>
      </w:r>
      <w:proofErr w:type="gramEnd"/>
    </w:p>
    <w:p w:rsidR="00CA6520" w:rsidRPr="003F4991" w:rsidRDefault="00CA6520" w:rsidP="00CA6520">
      <w:pPr>
        <w:rPr>
          <w:color w:val="000000" w:themeColor="text1"/>
          <w:sz w:val="24"/>
          <w:szCs w:val="24"/>
        </w:rPr>
      </w:pPr>
      <w:r w:rsidRPr="003F4991">
        <w:rPr>
          <w:color w:val="000000" w:themeColor="text1"/>
          <w:sz w:val="24"/>
          <w:szCs w:val="24"/>
        </w:rPr>
        <w:t>Значит, оптимальная цена близка к 545 рублям. Посмотрим, что будет</w:t>
      </w:r>
      <w:r w:rsidR="00E96794" w:rsidRPr="003F4991">
        <w:rPr>
          <w:color w:val="000000" w:themeColor="text1"/>
          <w:sz w:val="24"/>
          <w:szCs w:val="24"/>
        </w:rPr>
        <w:t>,</w:t>
      </w:r>
      <w:r w:rsidRPr="003F4991">
        <w:rPr>
          <w:color w:val="000000" w:themeColor="text1"/>
          <w:sz w:val="24"/>
          <w:szCs w:val="24"/>
        </w:rPr>
        <w:t xml:space="preserve"> если назначить цену 520, 530 или 540 рублей</w:t>
      </w:r>
      <w:r w:rsidR="00E96794" w:rsidRPr="003F4991">
        <w:rPr>
          <w:color w:val="000000" w:themeColor="text1"/>
          <w:sz w:val="24"/>
          <w:szCs w:val="24"/>
        </w:rPr>
        <w:t>,</w:t>
      </w:r>
      <w:r w:rsidR="00F64EAC" w:rsidRPr="003F4991">
        <w:rPr>
          <w:color w:val="000000" w:themeColor="text1"/>
          <w:sz w:val="24"/>
          <w:szCs w:val="24"/>
        </w:rPr>
        <w:t xml:space="preserve"> </w:t>
      </w:r>
      <w:r w:rsidRPr="003F4991">
        <w:rPr>
          <w:color w:val="000000" w:themeColor="text1"/>
          <w:sz w:val="24"/>
          <w:szCs w:val="24"/>
        </w:rPr>
        <w:t>и здесь уже учтем, что бензин на каждую поездку стоит 60 рублей, независимо от того, едет водитель с пассажиром или без.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2180"/>
        <w:gridCol w:w="1956"/>
        <w:gridCol w:w="4323"/>
      </w:tblGrid>
      <w:tr w:rsidR="00CA6520" w:rsidRPr="003F4991" w:rsidTr="008B1F1F">
        <w:trPr>
          <w:trHeight w:val="485"/>
        </w:trPr>
        <w:tc>
          <w:tcPr>
            <w:tcW w:w="707" w:type="pct"/>
            <w:shd w:val="clear" w:color="auto" w:fill="auto"/>
            <w:vAlign w:val="center"/>
            <w:hideMark/>
          </w:tcPr>
          <w:p w:rsidR="00CA6520" w:rsidRPr="003F4991" w:rsidRDefault="00CA6520" w:rsidP="00E96794">
            <w:pPr>
              <w:jc w:val="center"/>
              <w:rPr>
                <w:b/>
                <w:color w:val="000000" w:themeColor="text1"/>
                <w:sz w:val="24"/>
                <w:szCs w:val="24"/>
              </w:rPr>
            </w:pPr>
            <w:r w:rsidRPr="003F4991">
              <w:rPr>
                <w:b/>
                <w:color w:val="000000" w:themeColor="text1"/>
                <w:sz w:val="24"/>
                <w:szCs w:val="24"/>
              </w:rPr>
              <w:lastRenderedPageBreak/>
              <w:t>Цена п</w:t>
            </w:r>
            <w:r w:rsidRPr="003F4991">
              <w:rPr>
                <w:b/>
                <w:color w:val="000000" w:themeColor="text1"/>
                <w:sz w:val="24"/>
                <w:szCs w:val="24"/>
              </w:rPr>
              <w:t>о</w:t>
            </w:r>
            <w:r w:rsidRPr="003F4991">
              <w:rPr>
                <w:b/>
                <w:color w:val="000000" w:themeColor="text1"/>
                <w:sz w:val="24"/>
                <w:szCs w:val="24"/>
              </w:rPr>
              <w:t>ездки</w:t>
            </w:r>
            <w:r w:rsidR="00E96794" w:rsidRPr="003F4991">
              <w:rPr>
                <w:b/>
                <w:color w:val="000000" w:themeColor="text1"/>
                <w:sz w:val="24"/>
                <w:szCs w:val="24"/>
              </w:rPr>
              <w:t>,</w:t>
            </w:r>
            <w:r w:rsidRPr="003F4991">
              <w:rPr>
                <w:b/>
                <w:color w:val="000000" w:themeColor="text1"/>
                <w:sz w:val="24"/>
                <w:szCs w:val="24"/>
              </w:rPr>
              <w:t xml:space="preserve"> руб.</w:t>
            </w:r>
          </w:p>
        </w:tc>
        <w:tc>
          <w:tcPr>
            <w:tcW w:w="1106" w:type="pct"/>
            <w:shd w:val="clear" w:color="auto" w:fill="auto"/>
            <w:vAlign w:val="center"/>
            <w:hideMark/>
          </w:tcPr>
          <w:p w:rsidR="00CA6520" w:rsidRPr="003F4991" w:rsidRDefault="00CA6520" w:rsidP="00E96794">
            <w:pPr>
              <w:jc w:val="center"/>
              <w:rPr>
                <w:b/>
                <w:color w:val="000000" w:themeColor="text1"/>
                <w:sz w:val="24"/>
                <w:szCs w:val="24"/>
              </w:rPr>
            </w:pPr>
            <w:r w:rsidRPr="003F4991">
              <w:rPr>
                <w:b/>
                <w:color w:val="000000" w:themeColor="text1"/>
                <w:sz w:val="24"/>
                <w:szCs w:val="24"/>
              </w:rPr>
              <w:t>Спрос</w:t>
            </w:r>
            <w:r w:rsidR="00E96794" w:rsidRPr="003F4991">
              <w:rPr>
                <w:b/>
                <w:color w:val="000000" w:themeColor="text1"/>
                <w:sz w:val="24"/>
                <w:szCs w:val="24"/>
              </w:rPr>
              <w:t>,</w:t>
            </w:r>
            <w:r w:rsidRPr="003F4991">
              <w:rPr>
                <w:b/>
                <w:color w:val="000000" w:themeColor="text1"/>
                <w:sz w:val="24"/>
                <w:szCs w:val="24"/>
              </w:rPr>
              <w:t xml:space="preserve"> </w:t>
            </w:r>
            <w:r w:rsidR="00E96794" w:rsidRPr="003F4991">
              <w:rPr>
                <w:b/>
                <w:color w:val="000000" w:themeColor="text1"/>
                <w:sz w:val="24"/>
                <w:szCs w:val="24"/>
              </w:rPr>
              <w:t>количес</w:t>
            </w:r>
            <w:r w:rsidR="00E96794" w:rsidRPr="003F4991">
              <w:rPr>
                <w:b/>
                <w:color w:val="000000" w:themeColor="text1"/>
                <w:sz w:val="24"/>
                <w:szCs w:val="24"/>
              </w:rPr>
              <w:t>т</w:t>
            </w:r>
            <w:r w:rsidR="00E96794" w:rsidRPr="003F4991">
              <w:rPr>
                <w:b/>
                <w:color w:val="000000" w:themeColor="text1"/>
                <w:sz w:val="24"/>
                <w:szCs w:val="24"/>
              </w:rPr>
              <w:t>во поездок за</w:t>
            </w:r>
            <w:r w:rsidRPr="003F4991">
              <w:rPr>
                <w:b/>
                <w:color w:val="000000" w:themeColor="text1"/>
                <w:sz w:val="24"/>
                <w:szCs w:val="24"/>
              </w:rPr>
              <w:t xml:space="preserve"> смену</w:t>
            </w:r>
          </w:p>
        </w:tc>
        <w:tc>
          <w:tcPr>
            <w:tcW w:w="992" w:type="pct"/>
            <w:shd w:val="clear" w:color="auto" w:fill="auto"/>
            <w:vAlign w:val="center"/>
          </w:tcPr>
          <w:p w:rsidR="00CA6520" w:rsidRPr="003F4991" w:rsidRDefault="00CA6520" w:rsidP="00E96794">
            <w:pPr>
              <w:jc w:val="center"/>
              <w:rPr>
                <w:b/>
                <w:color w:val="000000" w:themeColor="text1"/>
                <w:sz w:val="24"/>
                <w:szCs w:val="24"/>
              </w:rPr>
            </w:pPr>
            <w:r w:rsidRPr="003F4991">
              <w:rPr>
                <w:b/>
                <w:color w:val="000000" w:themeColor="text1"/>
                <w:sz w:val="24"/>
                <w:szCs w:val="24"/>
              </w:rPr>
              <w:t xml:space="preserve">Общее </w:t>
            </w:r>
            <w:r w:rsidR="00E96794" w:rsidRPr="003F4991">
              <w:rPr>
                <w:b/>
                <w:color w:val="000000" w:themeColor="text1"/>
                <w:sz w:val="24"/>
                <w:szCs w:val="24"/>
              </w:rPr>
              <w:t>колич</w:t>
            </w:r>
            <w:r w:rsidR="00E96794" w:rsidRPr="003F4991">
              <w:rPr>
                <w:b/>
                <w:color w:val="000000" w:themeColor="text1"/>
                <w:sz w:val="24"/>
                <w:szCs w:val="24"/>
              </w:rPr>
              <w:t>е</w:t>
            </w:r>
            <w:r w:rsidR="00E96794" w:rsidRPr="003F4991">
              <w:rPr>
                <w:b/>
                <w:color w:val="000000" w:themeColor="text1"/>
                <w:sz w:val="24"/>
                <w:szCs w:val="24"/>
              </w:rPr>
              <w:t xml:space="preserve">ство </w:t>
            </w:r>
            <w:r w:rsidRPr="003F4991">
              <w:rPr>
                <w:b/>
                <w:color w:val="000000" w:themeColor="text1"/>
                <w:sz w:val="24"/>
                <w:szCs w:val="24"/>
              </w:rPr>
              <w:t>поездок</w:t>
            </w:r>
            <w:r w:rsidR="00E96794" w:rsidRPr="003F4991">
              <w:rPr>
                <w:b/>
                <w:color w:val="000000" w:themeColor="text1"/>
                <w:sz w:val="24"/>
                <w:szCs w:val="24"/>
              </w:rPr>
              <w:t xml:space="preserve"> с учетом во</w:t>
            </w:r>
            <w:r w:rsidR="00E96794" w:rsidRPr="003F4991">
              <w:rPr>
                <w:b/>
                <w:color w:val="000000" w:themeColor="text1"/>
                <w:sz w:val="24"/>
                <w:szCs w:val="24"/>
              </w:rPr>
              <w:t>з</w:t>
            </w:r>
            <w:r w:rsidR="00E96794" w:rsidRPr="003F4991">
              <w:rPr>
                <w:b/>
                <w:color w:val="000000" w:themeColor="text1"/>
                <w:sz w:val="24"/>
                <w:szCs w:val="24"/>
              </w:rPr>
              <w:t>вращения в центр</w:t>
            </w:r>
          </w:p>
        </w:tc>
        <w:tc>
          <w:tcPr>
            <w:tcW w:w="2194" w:type="pct"/>
            <w:shd w:val="clear" w:color="auto" w:fill="auto"/>
            <w:vAlign w:val="center"/>
          </w:tcPr>
          <w:p w:rsidR="00CA6520" w:rsidRPr="003F4991" w:rsidRDefault="00CA6520" w:rsidP="001B1DB2">
            <w:pPr>
              <w:jc w:val="center"/>
              <w:rPr>
                <w:b/>
                <w:color w:val="000000" w:themeColor="text1"/>
                <w:sz w:val="24"/>
                <w:szCs w:val="24"/>
              </w:rPr>
            </w:pPr>
            <w:r w:rsidRPr="003F4991">
              <w:rPr>
                <w:b/>
                <w:color w:val="000000" w:themeColor="text1"/>
                <w:sz w:val="24"/>
                <w:szCs w:val="24"/>
              </w:rPr>
              <w:t>Прибыль</w:t>
            </w:r>
          </w:p>
        </w:tc>
      </w:tr>
      <w:tr w:rsidR="00CA6520" w:rsidRPr="003F4991" w:rsidTr="008B1F1F">
        <w:tc>
          <w:tcPr>
            <w:tcW w:w="707" w:type="pct"/>
            <w:shd w:val="clear" w:color="auto" w:fill="auto"/>
            <w:vAlign w:val="center"/>
            <w:hideMark/>
          </w:tcPr>
          <w:p w:rsidR="00CA6520" w:rsidRPr="003F4991" w:rsidRDefault="00CA6520" w:rsidP="001B1DB2">
            <w:pPr>
              <w:jc w:val="center"/>
              <w:rPr>
                <w:color w:val="000000" w:themeColor="text1"/>
                <w:sz w:val="24"/>
                <w:szCs w:val="24"/>
              </w:rPr>
            </w:pPr>
            <w:r w:rsidRPr="003F4991">
              <w:rPr>
                <w:color w:val="000000" w:themeColor="text1"/>
                <w:sz w:val="24"/>
                <w:szCs w:val="24"/>
              </w:rPr>
              <w:t>520</w:t>
            </w:r>
          </w:p>
        </w:tc>
        <w:tc>
          <w:tcPr>
            <w:tcW w:w="1106" w:type="pct"/>
            <w:shd w:val="clear" w:color="auto" w:fill="auto"/>
            <w:vAlign w:val="center"/>
            <w:hideMark/>
          </w:tcPr>
          <w:p w:rsidR="00CA6520" w:rsidRPr="003F4991" w:rsidRDefault="00CA6520" w:rsidP="001B1DB2">
            <w:pPr>
              <w:jc w:val="center"/>
              <w:rPr>
                <w:color w:val="000000" w:themeColor="text1"/>
                <w:sz w:val="24"/>
                <w:szCs w:val="24"/>
              </w:rPr>
            </w:pPr>
            <w:r w:rsidRPr="003F4991">
              <w:rPr>
                <w:color w:val="000000" w:themeColor="text1"/>
                <w:sz w:val="24"/>
                <w:szCs w:val="24"/>
              </w:rPr>
              <w:t>10,2</w:t>
            </w:r>
          </w:p>
        </w:tc>
        <w:tc>
          <w:tcPr>
            <w:tcW w:w="992" w:type="pct"/>
            <w:shd w:val="clear" w:color="auto" w:fill="auto"/>
            <w:vAlign w:val="center"/>
          </w:tcPr>
          <w:p w:rsidR="00CA6520" w:rsidRPr="003F4991" w:rsidRDefault="00CA6520" w:rsidP="001B1DB2">
            <w:pPr>
              <w:jc w:val="center"/>
              <w:rPr>
                <w:color w:val="000000" w:themeColor="text1"/>
                <w:sz w:val="24"/>
                <w:szCs w:val="24"/>
              </w:rPr>
            </w:pPr>
            <w:r w:rsidRPr="003F4991">
              <w:rPr>
                <w:color w:val="000000" w:themeColor="text1"/>
                <w:sz w:val="24"/>
                <w:szCs w:val="24"/>
              </w:rPr>
              <w:t>12</w:t>
            </w:r>
          </w:p>
        </w:tc>
        <w:tc>
          <w:tcPr>
            <w:tcW w:w="2194" w:type="pct"/>
            <w:shd w:val="clear" w:color="auto" w:fill="auto"/>
            <w:vAlign w:val="center"/>
          </w:tcPr>
          <w:p w:rsidR="00CA6520" w:rsidRPr="003F4991" w:rsidRDefault="00CA6520" w:rsidP="001B1DB2">
            <w:pPr>
              <w:rPr>
                <w:color w:val="000000" w:themeColor="text1"/>
                <w:sz w:val="24"/>
                <w:szCs w:val="24"/>
              </w:rPr>
            </w:pPr>
            <w:r w:rsidRPr="003F4991">
              <w:rPr>
                <w:color w:val="000000" w:themeColor="text1"/>
                <w:position w:val="-10"/>
                <w:sz w:val="24"/>
                <w:szCs w:val="24"/>
              </w:rPr>
              <w:object w:dxaOrig="3120" w:dyaOrig="320">
                <v:shape id="_x0000_i1098" type="#_x0000_t75" style="width:156.45pt;height:16.9pt" o:ole="">
                  <v:imagedata r:id="rId151" o:title=""/>
                </v:shape>
                <o:OLEObject Type="Embed" ProgID="Equation.DSMT4" ShapeID="_x0000_i1098" DrawAspect="Content" ObjectID="_1590588844" r:id="rId152"/>
              </w:object>
            </w:r>
            <w:r w:rsidR="00F64EAC" w:rsidRPr="003F4991">
              <w:rPr>
                <w:color w:val="000000" w:themeColor="text1"/>
                <w:sz w:val="24"/>
                <w:szCs w:val="24"/>
              </w:rPr>
              <w:t xml:space="preserve"> </w:t>
            </w:r>
            <w:r w:rsidRPr="003F4991">
              <w:rPr>
                <w:color w:val="000000" w:themeColor="text1"/>
                <w:sz w:val="24"/>
                <w:szCs w:val="24"/>
              </w:rPr>
              <w:t>р</w:t>
            </w:r>
            <w:r w:rsidR="00E96794" w:rsidRPr="003F4991">
              <w:rPr>
                <w:color w:val="000000" w:themeColor="text1"/>
                <w:sz w:val="24"/>
                <w:szCs w:val="24"/>
              </w:rPr>
              <w:t>уб.</w:t>
            </w:r>
          </w:p>
        </w:tc>
      </w:tr>
      <w:tr w:rsidR="00CA6520" w:rsidRPr="003F4991" w:rsidTr="008B1F1F">
        <w:tc>
          <w:tcPr>
            <w:tcW w:w="707" w:type="pct"/>
            <w:shd w:val="clear" w:color="auto" w:fill="auto"/>
            <w:vAlign w:val="center"/>
            <w:hideMark/>
          </w:tcPr>
          <w:p w:rsidR="00CA6520" w:rsidRPr="003F4991" w:rsidRDefault="00CA6520" w:rsidP="001B1DB2">
            <w:pPr>
              <w:jc w:val="center"/>
              <w:rPr>
                <w:color w:val="000000" w:themeColor="text1"/>
                <w:sz w:val="24"/>
                <w:szCs w:val="24"/>
              </w:rPr>
            </w:pPr>
            <w:r w:rsidRPr="003F4991">
              <w:rPr>
                <w:color w:val="000000" w:themeColor="text1"/>
                <w:sz w:val="24"/>
                <w:szCs w:val="24"/>
              </w:rPr>
              <w:t>530</w:t>
            </w:r>
          </w:p>
        </w:tc>
        <w:tc>
          <w:tcPr>
            <w:tcW w:w="1106" w:type="pct"/>
            <w:shd w:val="clear" w:color="auto" w:fill="auto"/>
            <w:vAlign w:val="center"/>
            <w:hideMark/>
          </w:tcPr>
          <w:p w:rsidR="00CA6520" w:rsidRPr="003F4991" w:rsidRDefault="00CA6520" w:rsidP="001B1DB2">
            <w:pPr>
              <w:jc w:val="center"/>
              <w:rPr>
                <w:color w:val="000000" w:themeColor="text1"/>
                <w:sz w:val="24"/>
                <w:szCs w:val="24"/>
              </w:rPr>
            </w:pPr>
            <w:r w:rsidRPr="003F4991">
              <w:rPr>
                <w:color w:val="000000" w:themeColor="text1"/>
                <w:sz w:val="24"/>
                <w:szCs w:val="24"/>
              </w:rPr>
              <w:t>10</w:t>
            </w:r>
          </w:p>
        </w:tc>
        <w:tc>
          <w:tcPr>
            <w:tcW w:w="992" w:type="pct"/>
            <w:shd w:val="clear" w:color="auto" w:fill="auto"/>
            <w:vAlign w:val="center"/>
          </w:tcPr>
          <w:p w:rsidR="00CA6520" w:rsidRPr="003F4991" w:rsidRDefault="00CA6520" w:rsidP="001B1DB2">
            <w:pPr>
              <w:jc w:val="center"/>
              <w:rPr>
                <w:color w:val="000000" w:themeColor="text1"/>
                <w:sz w:val="24"/>
                <w:szCs w:val="24"/>
              </w:rPr>
            </w:pPr>
            <w:r w:rsidRPr="003F4991">
              <w:rPr>
                <w:color w:val="000000" w:themeColor="text1"/>
                <w:sz w:val="24"/>
                <w:szCs w:val="24"/>
              </w:rPr>
              <w:t>10</w:t>
            </w:r>
          </w:p>
        </w:tc>
        <w:tc>
          <w:tcPr>
            <w:tcW w:w="2194" w:type="pct"/>
            <w:shd w:val="clear" w:color="auto" w:fill="auto"/>
            <w:vAlign w:val="center"/>
          </w:tcPr>
          <w:p w:rsidR="00CA6520" w:rsidRPr="003F4991" w:rsidRDefault="00CA6520" w:rsidP="001B1DB2">
            <w:pPr>
              <w:rPr>
                <w:color w:val="000000" w:themeColor="text1"/>
                <w:sz w:val="24"/>
                <w:szCs w:val="24"/>
              </w:rPr>
            </w:pPr>
            <w:r w:rsidRPr="003F4991">
              <w:rPr>
                <w:color w:val="000000" w:themeColor="text1"/>
                <w:position w:val="-6"/>
                <w:sz w:val="24"/>
                <w:szCs w:val="24"/>
              </w:rPr>
              <w:object w:dxaOrig="2900" w:dyaOrig="279">
                <v:shape id="_x0000_i1099" type="#_x0000_t75" style="width:2in;height:13.35pt" o:ole="">
                  <v:imagedata r:id="rId153" o:title=""/>
                </v:shape>
                <o:OLEObject Type="Embed" ProgID="Equation.DSMT4" ShapeID="_x0000_i1099" DrawAspect="Content" ObjectID="_1590588845" r:id="rId154"/>
              </w:object>
            </w:r>
            <w:r w:rsidRPr="003F4991">
              <w:rPr>
                <w:color w:val="000000" w:themeColor="text1"/>
                <w:sz w:val="24"/>
                <w:szCs w:val="24"/>
              </w:rPr>
              <w:t xml:space="preserve"> р</w:t>
            </w:r>
            <w:r w:rsidR="00E96794" w:rsidRPr="003F4991">
              <w:rPr>
                <w:color w:val="000000" w:themeColor="text1"/>
                <w:sz w:val="24"/>
                <w:szCs w:val="24"/>
              </w:rPr>
              <w:t>уб</w:t>
            </w:r>
            <w:r w:rsidRPr="003F4991">
              <w:rPr>
                <w:color w:val="000000" w:themeColor="text1"/>
                <w:sz w:val="24"/>
                <w:szCs w:val="24"/>
              </w:rPr>
              <w:t>.</w:t>
            </w:r>
          </w:p>
        </w:tc>
      </w:tr>
      <w:tr w:rsidR="00CA6520" w:rsidRPr="003F4991" w:rsidTr="008B1F1F">
        <w:tc>
          <w:tcPr>
            <w:tcW w:w="707" w:type="pct"/>
            <w:shd w:val="clear" w:color="auto" w:fill="auto"/>
            <w:vAlign w:val="center"/>
          </w:tcPr>
          <w:p w:rsidR="00CA6520" w:rsidRPr="003F4991" w:rsidRDefault="00CA6520" w:rsidP="001B1DB2">
            <w:pPr>
              <w:jc w:val="center"/>
              <w:rPr>
                <w:color w:val="000000" w:themeColor="text1"/>
                <w:sz w:val="24"/>
                <w:szCs w:val="24"/>
              </w:rPr>
            </w:pPr>
            <w:r w:rsidRPr="003F4991">
              <w:rPr>
                <w:color w:val="000000" w:themeColor="text1"/>
                <w:sz w:val="24"/>
                <w:szCs w:val="24"/>
              </w:rPr>
              <w:t>540</w:t>
            </w:r>
          </w:p>
        </w:tc>
        <w:tc>
          <w:tcPr>
            <w:tcW w:w="1106" w:type="pct"/>
            <w:shd w:val="clear" w:color="auto" w:fill="auto"/>
            <w:vAlign w:val="center"/>
          </w:tcPr>
          <w:p w:rsidR="00CA6520" w:rsidRPr="003F4991" w:rsidRDefault="00CA6520" w:rsidP="001B1DB2">
            <w:pPr>
              <w:jc w:val="center"/>
              <w:rPr>
                <w:color w:val="000000" w:themeColor="text1"/>
                <w:sz w:val="24"/>
                <w:szCs w:val="24"/>
              </w:rPr>
            </w:pPr>
            <w:r w:rsidRPr="003F4991">
              <w:rPr>
                <w:color w:val="000000" w:themeColor="text1"/>
                <w:sz w:val="24"/>
                <w:szCs w:val="24"/>
              </w:rPr>
              <w:t>9,8</w:t>
            </w:r>
          </w:p>
        </w:tc>
        <w:tc>
          <w:tcPr>
            <w:tcW w:w="992" w:type="pct"/>
            <w:shd w:val="clear" w:color="auto" w:fill="auto"/>
            <w:vAlign w:val="center"/>
          </w:tcPr>
          <w:p w:rsidR="00CA6520" w:rsidRPr="003F4991" w:rsidRDefault="00CA6520" w:rsidP="001B1DB2">
            <w:pPr>
              <w:jc w:val="center"/>
              <w:rPr>
                <w:color w:val="000000" w:themeColor="text1"/>
                <w:sz w:val="24"/>
                <w:szCs w:val="24"/>
              </w:rPr>
            </w:pPr>
            <w:r w:rsidRPr="003F4991">
              <w:rPr>
                <w:color w:val="000000" w:themeColor="text1"/>
                <w:sz w:val="24"/>
                <w:szCs w:val="24"/>
              </w:rPr>
              <w:t>10</w:t>
            </w:r>
          </w:p>
        </w:tc>
        <w:tc>
          <w:tcPr>
            <w:tcW w:w="2194" w:type="pct"/>
            <w:shd w:val="clear" w:color="auto" w:fill="auto"/>
            <w:vAlign w:val="center"/>
          </w:tcPr>
          <w:p w:rsidR="00CA6520" w:rsidRPr="003F4991" w:rsidRDefault="00CA6520" w:rsidP="001B1DB2">
            <w:pPr>
              <w:rPr>
                <w:color w:val="000000" w:themeColor="text1"/>
                <w:sz w:val="24"/>
                <w:szCs w:val="24"/>
              </w:rPr>
            </w:pPr>
            <w:r w:rsidRPr="003F4991">
              <w:rPr>
                <w:color w:val="000000" w:themeColor="text1"/>
                <w:position w:val="-10"/>
                <w:sz w:val="24"/>
                <w:szCs w:val="24"/>
              </w:rPr>
              <w:object w:dxaOrig="3000" w:dyaOrig="320">
                <v:shape id="_x0000_i1100" type="#_x0000_t75" style="width:150.2pt;height:16.9pt" o:ole="">
                  <v:imagedata r:id="rId155" o:title=""/>
                </v:shape>
                <o:OLEObject Type="Embed" ProgID="Equation.DSMT4" ShapeID="_x0000_i1100" DrawAspect="Content" ObjectID="_1590588846" r:id="rId156"/>
              </w:object>
            </w:r>
            <w:r w:rsidRPr="003F4991">
              <w:rPr>
                <w:color w:val="000000" w:themeColor="text1"/>
                <w:sz w:val="24"/>
                <w:szCs w:val="24"/>
              </w:rPr>
              <w:t xml:space="preserve"> р</w:t>
            </w:r>
            <w:r w:rsidR="00E96794" w:rsidRPr="003F4991">
              <w:rPr>
                <w:color w:val="000000" w:themeColor="text1"/>
                <w:sz w:val="24"/>
                <w:szCs w:val="24"/>
              </w:rPr>
              <w:t>уб</w:t>
            </w:r>
            <w:r w:rsidRPr="003F4991">
              <w:rPr>
                <w:color w:val="000000" w:themeColor="text1"/>
                <w:sz w:val="24"/>
                <w:szCs w:val="24"/>
              </w:rPr>
              <w:t>.</w:t>
            </w:r>
          </w:p>
        </w:tc>
      </w:tr>
    </w:tbl>
    <w:p w:rsidR="00CA6520" w:rsidRPr="003F4991" w:rsidRDefault="00CA6520" w:rsidP="00CA6520">
      <w:pPr>
        <w:rPr>
          <w:color w:val="000000" w:themeColor="text1"/>
          <w:sz w:val="24"/>
          <w:szCs w:val="24"/>
        </w:rPr>
      </w:pPr>
    </w:p>
    <w:p w:rsidR="00CA6520" w:rsidRPr="003F4991" w:rsidRDefault="00CA6520" w:rsidP="00CA6520">
      <w:pPr>
        <w:jc w:val="both"/>
        <w:rPr>
          <w:color w:val="000000" w:themeColor="text1"/>
          <w:sz w:val="24"/>
          <w:szCs w:val="24"/>
        </w:rPr>
      </w:pPr>
      <w:r w:rsidRPr="003F4991">
        <w:rPr>
          <w:i/>
          <w:color w:val="000000" w:themeColor="text1"/>
          <w:sz w:val="24"/>
          <w:szCs w:val="24"/>
        </w:rPr>
        <w:t>Ответ</w:t>
      </w:r>
      <w:r w:rsidR="00FD5B9B" w:rsidRPr="003F4991">
        <w:rPr>
          <w:color w:val="000000" w:themeColor="text1"/>
          <w:sz w:val="24"/>
          <w:szCs w:val="24"/>
        </w:rPr>
        <w:t>: 530 руб.</w:t>
      </w:r>
      <w:r w:rsidRPr="003F4991">
        <w:rPr>
          <w:color w:val="000000" w:themeColor="text1"/>
          <w:sz w:val="24"/>
          <w:szCs w:val="24"/>
        </w:rPr>
        <w:t>, 10</w:t>
      </w:r>
      <w:r w:rsidR="00E96794" w:rsidRPr="003F4991">
        <w:rPr>
          <w:color w:val="000000" w:themeColor="text1"/>
          <w:sz w:val="24"/>
          <w:szCs w:val="24"/>
        </w:rPr>
        <w:t xml:space="preserve"> поездок</w:t>
      </w:r>
      <w:r w:rsidRPr="003F4991">
        <w:rPr>
          <w:color w:val="000000" w:themeColor="text1"/>
          <w:sz w:val="24"/>
          <w:szCs w:val="24"/>
        </w:rPr>
        <w:t>.</w:t>
      </w:r>
    </w:p>
    <w:p w:rsidR="00D530E4" w:rsidRPr="003F4991" w:rsidRDefault="00D530E4" w:rsidP="007D2672">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Эта задача, наряду с соседними задачами со сходным сюжетом</w:t>
      </w:r>
      <w:r w:rsidR="00E96794" w:rsidRPr="003F4991">
        <w:rPr>
          <w:color w:val="000000" w:themeColor="text1"/>
          <w:sz w:val="24"/>
          <w:szCs w:val="24"/>
        </w:rPr>
        <w:t>,</w:t>
      </w:r>
      <w:r w:rsidRPr="003F4991">
        <w:rPr>
          <w:color w:val="000000" w:themeColor="text1"/>
          <w:sz w:val="24"/>
          <w:szCs w:val="24"/>
        </w:rPr>
        <w:t xml:space="preserve"> должна пок</w:t>
      </w:r>
      <w:r w:rsidRPr="003F4991">
        <w:rPr>
          <w:color w:val="000000" w:themeColor="text1"/>
          <w:sz w:val="24"/>
          <w:szCs w:val="24"/>
        </w:rPr>
        <w:t>а</w:t>
      </w:r>
      <w:r w:rsidRPr="003F4991">
        <w:rPr>
          <w:color w:val="000000" w:themeColor="text1"/>
          <w:sz w:val="24"/>
          <w:szCs w:val="24"/>
        </w:rPr>
        <w:t>зать принципы ценообразования на товары и услуги в условиях конкурентного предложения и спроса, который связан с ценой. Водитель такси может целый день ждать одного пассаж</w:t>
      </w:r>
      <w:r w:rsidRPr="003F4991">
        <w:rPr>
          <w:color w:val="000000" w:themeColor="text1"/>
          <w:sz w:val="24"/>
          <w:szCs w:val="24"/>
        </w:rPr>
        <w:t>и</w:t>
      </w:r>
      <w:r w:rsidRPr="003F4991">
        <w:rPr>
          <w:color w:val="000000" w:themeColor="text1"/>
          <w:sz w:val="24"/>
          <w:szCs w:val="24"/>
        </w:rPr>
        <w:t xml:space="preserve">ра, который по неведению или вынужденно согласен заплатить непомерно высокую цену, а может снизить цену и зарабатывать на </w:t>
      </w:r>
      <w:r w:rsidR="0038466E" w:rsidRPr="003F4991">
        <w:rPr>
          <w:color w:val="000000" w:themeColor="text1"/>
          <w:sz w:val="24"/>
          <w:szCs w:val="24"/>
        </w:rPr>
        <w:t xml:space="preserve">большем </w:t>
      </w:r>
      <w:r w:rsidRPr="003F4991">
        <w:rPr>
          <w:color w:val="000000" w:themeColor="text1"/>
          <w:sz w:val="24"/>
          <w:szCs w:val="24"/>
        </w:rPr>
        <w:t xml:space="preserve">числе поездок. В разных условиях та или иная стратегия может оказаться выигрышной. </w:t>
      </w:r>
      <w:r w:rsidR="0038466E" w:rsidRPr="003F4991">
        <w:rPr>
          <w:color w:val="000000" w:themeColor="text1"/>
          <w:sz w:val="24"/>
          <w:szCs w:val="24"/>
        </w:rPr>
        <w:t>В</w:t>
      </w:r>
      <w:r w:rsidRPr="003F4991">
        <w:rPr>
          <w:color w:val="000000" w:themeColor="text1"/>
          <w:sz w:val="24"/>
          <w:szCs w:val="24"/>
        </w:rPr>
        <w:t xml:space="preserve">стречаются </w:t>
      </w:r>
      <w:r w:rsidR="0038466E" w:rsidRPr="003F4991">
        <w:rPr>
          <w:color w:val="000000" w:themeColor="text1"/>
          <w:sz w:val="24"/>
          <w:szCs w:val="24"/>
        </w:rPr>
        <w:t xml:space="preserve">случаи </w:t>
      </w:r>
      <w:r w:rsidRPr="003F4991">
        <w:rPr>
          <w:color w:val="000000" w:themeColor="text1"/>
          <w:sz w:val="24"/>
          <w:szCs w:val="24"/>
        </w:rPr>
        <w:t>сговора, когда водители такси согласованно завышают цены и выдавливают с рынка добросовестных таксистов, к</w:t>
      </w:r>
      <w:r w:rsidRPr="003F4991">
        <w:rPr>
          <w:color w:val="000000" w:themeColor="text1"/>
          <w:sz w:val="24"/>
          <w:szCs w:val="24"/>
        </w:rPr>
        <w:t>о</w:t>
      </w:r>
      <w:r w:rsidRPr="003F4991">
        <w:rPr>
          <w:color w:val="000000" w:themeColor="text1"/>
          <w:sz w:val="24"/>
          <w:szCs w:val="24"/>
        </w:rPr>
        <w:t>торые предпочитают много ездить по разумным ценам. В последнее время в условиях жес</w:t>
      </w:r>
      <w:r w:rsidRPr="003F4991">
        <w:rPr>
          <w:color w:val="000000" w:themeColor="text1"/>
          <w:sz w:val="24"/>
          <w:szCs w:val="24"/>
        </w:rPr>
        <w:t>т</w:t>
      </w:r>
      <w:r w:rsidRPr="003F4991">
        <w:rPr>
          <w:color w:val="000000" w:themeColor="text1"/>
          <w:sz w:val="24"/>
          <w:szCs w:val="24"/>
        </w:rPr>
        <w:t>кой конкурентной борьбы побеждают</w:t>
      </w:r>
      <w:r w:rsidR="00AE33BA" w:rsidRPr="003F4991">
        <w:rPr>
          <w:color w:val="000000" w:themeColor="text1"/>
          <w:sz w:val="24"/>
          <w:szCs w:val="24"/>
        </w:rPr>
        <w:t xml:space="preserve"> трудолюбивые</w:t>
      </w:r>
      <w:r w:rsidRPr="003F4991">
        <w:rPr>
          <w:color w:val="000000" w:themeColor="text1"/>
          <w:sz w:val="24"/>
          <w:szCs w:val="24"/>
        </w:rPr>
        <w:t xml:space="preserve">, </w:t>
      </w:r>
      <w:r w:rsidR="0038466E" w:rsidRPr="003F4991">
        <w:rPr>
          <w:color w:val="000000" w:themeColor="text1"/>
          <w:sz w:val="24"/>
          <w:szCs w:val="24"/>
        </w:rPr>
        <w:t>в частности</w:t>
      </w:r>
      <w:r w:rsidR="00AE33BA" w:rsidRPr="003F4991">
        <w:rPr>
          <w:color w:val="000000" w:themeColor="text1"/>
          <w:sz w:val="24"/>
          <w:szCs w:val="24"/>
        </w:rPr>
        <w:t>,</w:t>
      </w:r>
      <w:r w:rsidRPr="003F4991">
        <w:rPr>
          <w:color w:val="000000" w:themeColor="text1"/>
          <w:sz w:val="24"/>
          <w:szCs w:val="24"/>
        </w:rPr>
        <w:t xml:space="preserve"> благодаря </w:t>
      </w:r>
      <w:proofErr w:type="spellStart"/>
      <w:proofErr w:type="gramStart"/>
      <w:r w:rsidRPr="003F4991">
        <w:rPr>
          <w:color w:val="000000" w:themeColor="text1"/>
          <w:sz w:val="24"/>
          <w:szCs w:val="24"/>
        </w:rPr>
        <w:t>интернет-сервисам</w:t>
      </w:r>
      <w:proofErr w:type="spellEnd"/>
      <w:proofErr w:type="gramEnd"/>
      <w:r w:rsidR="00AE33BA" w:rsidRPr="003F4991">
        <w:rPr>
          <w:color w:val="000000" w:themeColor="text1"/>
          <w:sz w:val="24"/>
          <w:szCs w:val="24"/>
        </w:rPr>
        <w:t xml:space="preserve"> вызова такси</w:t>
      </w:r>
      <w:r w:rsidRPr="003F4991">
        <w:rPr>
          <w:color w:val="000000" w:themeColor="text1"/>
          <w:sz w:val="24"/>
          <w:szCs w:val="24"/>
        </w:rPr>
        <w:t xml:space="preserve">. </w:t>
      </w:r>
      <w:proofErr w:type="gramStart"/>
      <w:r w:rsidRPr="003F4991">
        <w:rPr>
          <w:color w:val="000000" w:themeColor="text1"/>
          <w:sz w:val="24"/>
          <w:szCs w:val="24"/>
        </w:rPr>
        <w:t>Ленивые</w:t>
      </w:r>
      <w:proofErr w:type="gramEnd"/>
      <w:r w:rsidR="00AE33BA" w:rsidRPr="003F4991">
        <w:rPr>
          <w:color w:val="000000" w:themeColor="text1"/>
          <w:sz w:val="24"/>
          <w:szCs w:val="24"/>
        </w:rPr>
        <w:t xml:space="preserve"> и жадные</w:t>
      </w:r>
      <w:r w:rsidRPr="003F4991">
        <w:rPr>
          <w:color w:val="000000" w:themeColor="text1"/>
          <w:sz w:val="24"/>
          <w:szCs w:val="24"/>
        </w:rPr>
        <w:t>, ждущие «богатого клиента»</w:t>
      </w:r>
      <w:r w:rsidR="00AE33BA" w:rsidRPr="003F4991">
        <w:rPr>
          <w:color w:val="000000" w:themeColor="text1"/>
          <w:sz w:val="24"/>
          <w:szCs w:val="24"/>
        </w:rPr>
        <w:t>,</w:t>
      </w:r>
      <w:r w:rsidRPr="003F4991">
        <w:rPr>
          <w:color w:val="000000" w:themeColor="text1"/>
          <w:sz w:val="24"/>
          <w:szCs w:val="24"/>
        </w:rPr>
        <w:t xml:space="preserve"> проиграли.</w:t>
      </w:r>
    </w:p>
    <w:p w:rsidR="003C0196" w:rsidRPr="003F4991" w:rsidRDefault="003C0196" w:rsidP="007D2672">
      <w:pPr>
        <w:jc w:val="both"/>
        <w:rPr>
          <w:color w:val="000000" w:themeColor="text1"/>
          <w:sz w:val="24"/>
          <w:szCs w:val="24"/>
        </w:rPr>
      </w:pPr>
    </w:p>
    <w:p w:rsidR="00D530E4" w:rsidRPr="003F4991" w:rsidRDefault="00D530E4" w:rsidP="007D2672">
      <w:pPr>
        <w:jc w:val="both"/>
        <w:rPr>
          <w:color w:val="000000" w:themeColor="text1"/>
          <w:sz w:val="24"/>
          <w:szCs w:val="24"/>
        </w:rPr>
      </w:pPr>
      <w:r w:rsidRPr="003F4991">
        <w:rPr>
          <w:color w:val="000000" w:themeColor="text1"/>
          <w:sz w:val="24"/>
          <w:szCs w:val="24"/>
        </w:rPr>
        <w:t xml:space="preserve">Следующая задача </w:t>
      </w:r>
      <w:r w:rsidR="00AE33BA" w:rsidRPr="003F4991">
        <w:rPr>
          <w:color w:val="000000" w:themeColor="text1"/>
          <w:sz w:val="24"/>
          <w:szCs w:val="24"/>
        </w:rPr>
        <w:t>– тоже пример ценообразования, но в другой ситуации. Нужно найти «</w:t>
      </w:r>
      <w:r w:rsidR="003C0196" w:rsidRPr="003F4991">
        <w:rPr>
          <w:color w:val="000000" w:themeColor="text1"/>
          <w:sz w:val="24"/>
          <w:szCs w:val="24"/>
        </w:rPr>
        <w:t xml:space="preserve">точку </w:t>
      </w:r>
      <w:r w:rsidR="00AE33BA" w:rsidRPr="003F4991">
        <w:rPr>
          <w:color w:val="000000" w:themeColor="text1"/>
          <w:sz w:val="24"/>
          <w:szCs w:val="24"/>
        </w:rPr>
        <w:t>безубыточности» – цену, при которой небольшой частный магазин конкурентоспос</w:t>
      </w:r>
      <w:r w:rsidR="00AE33BA" w:rsidRPr="003F4991">
        <w:rPr>
          <w:color w:val="000000" w:themeColor="text1"/>
          <w:sz w:val="24"/>
          <w:szCs w:val="24"/>
        </w:rPr>
        <w:t>о</w:t>
      </w:r>
      <w:r w:rsidR="00AE33BA" w:rsidRPr="003F4991">
        <w:rPr>
          <w:color w:val="000000" w:themeColor="text1"/>
          <w:sz w:val="24"/>
          <w:szCs w:val="24"/>
        </w:rPr>
        <w:t>бен и не несет убытков.</w:t>
      </w:r>
    </w:p>
    <w:p w:rsidR="00B75CF4" w:rsidRPr="003F4991" w:rsidRDefault="00D530E4" w:rsidP="00AE33BA">
      <w:pPr>
        <w:jc w:val="both"/>
        <w:rPr>
          <w:sz w:val="24"/>
          <w:szCs w:val="24"/>
          <w:highlight w:val="green"/>
        </w:rPr>
      </w:pPr>
      <w:r w:rsidRPr="003F4991">
        <w:rPr>
          <w:color w:val="000000" w:themeColor="text1"/>
          <w:sz w:val="24"/>
          <w:szCs w:val="24"/>
        </w:rPr>
        <w:t xml:space="preserve"> </w:t>
      </w:r>
    </w:p>
    <w:p w:rsidR="00B75CF4" w:rsidRPr="003F4991" w:rsidRDefault="0048464C" w:rsidP="00694858">
      <w:pPr>
        <w:shd w:val="clear" w:color="auto" w:fill="EAF1DD" w:themeFill="accent3" w:themeFillTint="33"/>
        <w:jc w:val="both"/>
        <w:rPr>
          <w:color w:val="000000" w:themeColor="text1"/>
          <w:sz w:val="24"/>
          <w:szCs w:val="24"/>
        </w:rPr>
      </w:pPr>
      <w:r w:rsidRPr="003F4991">
        <w:rPr>
          <w:b/>
          <w:color w:val="000000" w:themeColor="text1"/>
          <w:sz w:val="24"/>
          <w:szCs w:val="24"/>
        </w:rPr>
        <w:t>29</w:t>
      </w:r>
      <w:r w:rsidR="002E02E3" w:rsidRPr="003F4991">
        <w:rPr>
          <w:b/>
          <w:color w:val="000000" w:themeColor="text1"/>
          <w:sz w:val="24"/>
          <w:szCs w:val="24"/>
        </w:rPr>
        <w:t>**</w:t>
      </w:r>
      <w:r w:rsidRPr="003F4991">
        <w:rPr>
          <w:b/>
          <w:color w:val="000000" w:themeColor="text1"/>
          <w:sz w:val="24"/>
          <w:szCs w:val="24"/>
        </w:rPr>
        <w:t xml:space="preserve">. </w:t>
      </w:r>
      <w:r w:rsidR="00E96794" w:rsidRPr="003F4991">
        <w:rPr>
          <w:color w:val="000000" w:themeColor="text1"/>
          <w:sz w:val="24"/>
          <w:szCs w:val="24"/>
        </w:rPr>
        <w:t>Елена продает кашпо для цветов, покупая их на оптовой базе по 350 рублей за штуку. Под свой небольшой магазин площадью 75 кв. метров она арендует помещение по ставке 5500 рублей в год за квадратный метр. Помимо Елены, в магазине работают еще два сотру</w:t>
      </w:r>
      <w:r w:rsidR="00E96794" w:rsidRPr="003F4991">
        <w:rPr>
          <w:color w:val="000000" w:themeColor="text1"/>
          <w:sz w:val="24"/>
          <w:szCs w:val="24"/>
        </w:rPr>
        <w:t>д</w:t>
      </w:r>
      <w:r w:rsidR="00E96794" w:rsidRPr="003F4991">
        <w:rPr>
          <w:color w:val="000000" w:themeColor="text1"/>
          <w:sz w:val="24"/>
          <w:szCs w:val="24"/>
        </w:rPr>
        <w:t>ника, на выплату им заработной платы (включая налоги) она тратит 195 000 рублей в месяц. На рисунке показано, как зависит месячный объем продаж магазина от цены на кашпо. Та</w:t>
      </w:r>
      <w:r w:rsidR="00E96794" w:rsidRPr="003F4991">
        <w:rPr>
          <w:color w:val="000000" w:themeColor="text1"/>
          <w:sz w:val="24"/>
          <w:szCs w:val="24"/>
        </w:rPr>
        <w:t>к</w:t>
      </w:r>
      <w:r w:rsidR="00E96794" w:rsidRPr="003F4991">
        <w:rPr>
          <w:color w:val="000000" w:themeColor="text1"/>
          <w:sz w:val="24"/>
          <w:szCs w:val="24"/>
        </w:rPr>
        <w:t>же известно, что при цене выше 700 рублей кашпо продаваться не будут.</w:t>
      </w:r>
    </w:p>
    <w:p w:rsidR="00B75CF4" w:rsidRPr="003F4991" w:rsidRDefault="00B75CF4" w:rsidP="00694858">
      <w:pPr>
        <w:pStyle w:val="af7"/>
        <w:shd w:val="clear" w:color="auto" w:fill="EAF1DD" w:themeFill="accent3" w:themeFillTint="33"/>
      </w:pPr>
      <w:r w:rsidRPr="003F4991">
        <w:rPr>
          <w:noProof/>
          <w:lang w:eastAsia="ru-RU"/>
        </w:rPr>
        <w:drawing>
          <wp:inline distT="0" distB="0" distL="0" distR="0">
            <wp:extent cx="5638800" cy="2887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0" cy="2887980"/>
                    </a:xfrm>
                    <a:prstGeom prst="rect">
                      <a:avLst/>
                    </a:prstGeom>
                    <a:noFill/>
                  </pic:spPr>
                </pic:pic>
              </a:graphicData>
            </a:graphic>
          </wp:inline>
        </w:drawing>
      </w:r>
    </w:p>
    <w:p w:rsidR="00B75CF4" w:rsidRPr="003F4991" w:rsidRDefault="00E96794" w:rsidP="00694858">
      <w:pPr>
        <w:shd w:val="clear" w:color="auto" w:fill="EAF1DD" w:themeFill="accent3" w:themeFillTint="33"/>
        <w:jc w:val="both"/>
        <w:rPr>
          <w:color w:val="000000" w:themeColor="text1"/>
          <w:sz w:val="24"/>
          <w:szCs w:val="24"/>
        </w:rPr>
      </w:pPr>
      <w:r w:rsidRPr="003F4991">
        <w:rPr>
          <w:color w:val="000000" w:themeColor="text1"/>
          <w:sz w:val="24"/>
          <w:szCs w:val="24"/>
        </w:rPr>
        <w:lastRenderedPageBreak/>
        <w:t>При каких ценах на кашпо и соответствующих им объемах продаж в месяц у магазина Елены не будет убытков? Для удобства расчетов объем закупок (количество закупаемых единиц т</w:t>
      </w:r>
      <w:r w:rsidRPr="003F4991">
        <w:rPr>
          <w:color w:val="000000" w:themeColor="text1"/>
          <w:sz w:val="24"/>
          <w:szCs w:val="24"/>
        </w:rPr>
        <w:t>о</w:t>
      </w:r>
      <w:r w:rsidRPr="003F4991">
        <w:rPr>
          <w:color w:val="000000" w:themeColor="text1"/>
          <w:sz w:val="24"/>
          <w:szCs w:val="24"/>
        </w:rPr>
        <w:t xml:space="preserve">вара) следует считать равным объему продаж в том же месяце. </w:t>
      </w:r>
      <w:r w:rsidR="00B75CF4" w:rsidRPr="003F4991">
        <w:rPr>
          <w:color w:val="000000" w:themeColor="text1"/>
          <w:sz w:val="24"/>
          <w:szCs w:val="24"/>
        </w:rPr>
        <w:t>Ответ дайте с округлением до целых.</w:t>
      </w:r>
    </w:p>
    <w:p w:rsidR="0038466E" w:rsidRPr="003F4991" w:rsidRDefault="00B75CF4" w:rsidP="0038466E">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38466E" w:rsidRPr="003F4991">
        <w:rPr>
          <w:color w:val="000000" w:themeColor="text1"/>
          <w:sz w:val="24"/>
          <w:szCs w:val="24"/>
        </w:rPr>
        <w:t xml:space="preserve"> </w:t>
      </w:r>
      <w:r w:rsidRPr="003F4991">
        <w:rPr>
          <w:color w:val="000000" w:themeColor="text1"/>
          <w:sz w:val="24"/>
          <w:szCs w:val="24"/>
        </w:rPr>
        <w:t>Сначала определим величину постоянных расходов фирмы в месяц (арендная плата и зарплата):</w:t>
      </w:r>
      <w:r w:rsidR="0038466E" w:rsidRPr="003F4991">
        <w:rPr>
          <w:color w:val="000000" w:themeColor="text1"/>
          <w:sz w:val="24"/>
          <w:szCs w:val="24"/>
        </w:rPr>
        <w:t xml:space="preserve"> </w:t>
      </w:r>
    </w:p>
    <w:p w:rsidR="00B75CF4" w:rsidRPr="003F4991" w:rsidRDefault="003C0196" w:rsidP="0038466E">
      <w:pPr>
        <w:jc w:val="center"/>
        <w:rPr>
          <w:color w:val="000000" w:themeColor="text1"/>
          <w:sz w:val="24"/>
          <w:szCs w:val="24"/>
        </w:rPr>
      </w:pPr>
      <w:r w:rsidRPr="003F4991">
        <w:rPr>
          <w:position w:val="-26"/>
          <w:sz w:val="24"/>
          <w:szCs w:val="24"/>
        </w:rPr>
        <w:object w:dxaOrig="3260" w:dyaOrig="700">
          <v:shape id="_x0000_i1101" type="#_x0000_t75" style="width:2in;height:31.1pt" o:ole="">
            <v:imagedata r:id="rId158" o:title=""/>
          </v:shape>
          <o:OLEObject Type="Embed" ProgID="Equation.DSMT4" ShapeID="_x0000_i1101" DrawAspect="Content" ObjectID="_1590588847" r:id="rId159"/>
        </w:object>
      </w:r>
      <w:r w:rsidR="00F64EAC" w:rsidRPr="003F4991">
        <w:rPr>
          <w:color w:val="000000" w:themeColor="text1"/>
          <w:sz w:val="24"/>
          <w:szCs w:val="24"/>
        </w:rPr>
        <w:t xml:space="preserve"> </w:t>
      </w:r>
      <w:r w:rsidR="0038466E" w:rsidRPr="003F4991">
        <w:rPr>
          <w:color w:val="000000" w:themeColor="text1"/>
          <w:sz w:val="24"/>
          <w:szCs w:val="24"/>
        </w:rPr>
        <w:t>рублей в месяц</w:t>
      </w:r>
      <w:r w:rsidR="00B75CF4" w:rsidRPr="003F4991">
        <w:rPr>
          <w:color w:val="000000" w:themeColor="text1"/>
          <w:sz w:val="24"/>
          <w:szCs w:val="24"/>
        </w:rPr>
        <w:t>.</w:t>
      </w:r>
    </w:p>
    <w:p w:rsidR="00B75CF4" w:rsidRPr="003F4991" w:rsidRDefault="00B75CF4" w:rsidP="0038466E">
      <w:pPr>
        <w:jc w:val="both"/>
        <w:rPr>
          <w:color w:val="000000" w:themeColor="text1"/>
          <w:sz w:val="24"/>
          <w:szCs w:val="24"/>
        </w:rPr>
      </w:pPr>
      <w:r w:rsidRPr="003F4991">
        <w:rPr>
          <w:color w:val="000000" w:themeColor="text1"/>
          <w:sz w:val="24"/>
          <w:szCs w:val="24"/>
        </w:rPr>
        <w:t xml:space="preserve">Функция зависимости объема продаж от цены имеет вид </w:t>
      </w:r>
      <w:r w:rsidR="003C0196" w:rsidRPr="003F4991">
        <w:rPr>
          <w:position w:val="-12"/>
          <w:sz w:val="24"/>
          <w:szCs w:val="24"/>
        </w:rPr>
        <w:object w:dxaOrig="1160" w:dyaOrig="360">
          <v:shape id="_x0000_i1102" type="#_x0000_t75" style="width:50.65pt;height:16.9pt" o:ole="">
            <v:imagedata r:id="rId160" o:title=""/>
          </v:shape>
          <o:OLEObject Type="Embed" ProgID="Equation.DSMT4" ShapeID="_x0000_i1102" DrawAspect="Content" ObjectID="_1590588848" r:id="rId161"/>
        </w:object>
      </w:r>
      <w:r w:rsidR="0038466E" w:rsidRPr="003F4991">
        <w:rPr>
          <w:color w:val="000000" w:themeColor="text1"/>
          <w:sz w:val="24"/>
          <w:szCs w:val="24"/>
        </w:rPr>
        <w:t>,</w:t>
      </w:r>
      <w:r w:rsidR="00F64EAC" w:rsidRPr="003F4991">
        <w:rPr>
          <w:color w:val="000000" w:themeColor="text1"/>
          <w:sz w:val="24"/>
          <w:szCs w:val="24"/>
        </w:rPr>
        <w:t xml:space="preserve"> </w:t>
      </w:r>
      <w:r w:rsidRPr="003F4991">
        <w:rPr>
          <w:color w:val="000000" w:themeColor="text1"/>
          <w:sz w:val="24"/>
          <w:szCs w:val="24"/>
        </w:rPr>
        <w:t xml:space="preserve">где </w:t>
      </w:r>
      <w:r w:rsidR="003C0196" w:rsidRPr="003F4991">
        <w:rPr>
          <w:position w:val="-12"/>
          <w:sz w:val="24"/>
          <w:szCs w:val="24"/>
        </w:rPr>
        <w:object w:dxaOrig="240" w:dyaOrig="300">
          <v:shape id="_x0000_i1103" type="#_x0000_t75" style="width:9.8pt;height:13.35pt" o:ole="">
            <v:imagedata r:id="rId162" o:title=""/>
          </v:shape>
          <o:OLEObject Type="Embed" ProgID="Equation.DSMT4" ShapeID="_x0000_i1103" DrawAspect="Content" ObjectID="_1590588849" r:id="rId163"/>
        </w:object>
      </w:r>
      <w:r w:rsidR="0038466E" w:rsidRPr="003F4991">
        <w:rPr>
          <w:color w:val="000000" w:themeColor="text1"/>
          <w:sz w:val="24"/>
          <w:szCs w:val="24"/>
        </w:rPr>
        <w:t xml:space="preserve"> </w:t>
      </w:r>
      <w:r w:rsidRPr="003F4991">
        <w:rPr>
          <w:color w:val="000000" w:themeColor="text1"/>
          <w:sz w:val="24"/>
          <w:szCs w:val="24"/>
        </w:rPr>
        <w:t xml:space="preserve">– объем продаж, </w:t>
      </w:r>
      <w:r w:rsidR="003C0196" w:rsidRPr="003F4991">
        <w:rPr>
          <w:position w:val="-6"/>
          <w:sz w:val="24"/>
          <w:szCs w:val="24"/>
        </w:rPr>
        <w:object w:dxaOrig="220" w:dyaOrig="240">
          <v:shape id="_x0000_i1104" type="#_x0000_t75" style="width:9.8pt;height:12.45pt" o:ole="">
            <v:imagedata r:id="rId164" o:title=""/>
          </v:shape>
          <o:OLEObject Type="Embed" ProgID="Equation.DSMT4" ShapeID="_x0000_i1104" DrawAspect="Content" ObjectID="_1590588850" r:id="rId165"/>
        </w:object>
      </w:r>
      <w:r w:rsidR="0038466E" w:rsidRPr="003F4991">
        <w:rPr>
          <w:color w:val="000000" w:themeColor="text1"/>
          <w:sz w:val="24"/>
          <w:szCs w:val="24"/>
        </w:rPr>
        <w:t xml:space="preserve"> </w:t>
      </w:r>
      <w:r w:rsidRPr="003F4991">
        <w:rPr>
          <w:color w:val="000000" w:themeColor="text1"/>
          <w:sz w:val="24"/>
          <w:szCs w:val="24"/>
        </w:rPr>
        <w:t>– цена. Взяв две произвольные точки графика, например</w:t>
      </w:r>
      <w:r w:rsidR="00E96794" w:rsidRPr="003F4991">
        <w:rPr>
          <w:color w:val="000000" w:themeColor="text1"/>
          <w:sz w:val="24"/>
          <w:szCs w:val="24"/>
        </w:rPr>
        <w:t>:</w:t>
      </w:r>
      <w:r w:rsidRPr="003F4991">
        <w:rPr>
          <w:color w:val="000000" w:themeColor="text1"/>
          <w:sz w:val="24"/>
          <w:szCs w:val="24"/>
        </w:rPr>
        <w:t xml:space="preserve"> </w:t>
      </w:r>
      <w:r w:rsidR="003C0196" w:rsidRPr="003F4991">
        <w:rPr>
          <w:position w:val="-14"/>
          <w:sz w:val="24"/>
          <w:szCs w:val="24"/>
        </w:rPr>
        <w:object w:dxaOrig="1320" w:dyaOrig="420">
          <v:shape id="_x0000_i1105" type="#_x0000_t75" style="width:55.1pt;height:16.9pt" o:ole="">
            <v:imagedata r:id="rId166" o:title=""/>
          </v:shape>
          <o:OLEObject Type="Embed" ProgID="Equation.DSMT4" ShapeID="_x0000_i1105" DrawAspect="Content" ObjectID="_1590588851" r:id="rId167"/>
        </w:object>
      </w:r>
      <w:r w:rsidR="00F64EAC" w:rsidRPr="003F4991">
        <w:rPr>
          <w:color w:val="000000" w:themeColor="text1"/>
          <w:sz w:val="24"/>
          <w:szCs w:val="24"/>
        </w:rPr>
        <w:t xml:space="preserve"> </w:t>
      </w:r>
      <w:r w:rsidR="0038466E" w:rsidRPr="003F4991">
        <w:rPr>
          <w:color w:val="000000" w:themeColor="text1"/>
          <w:sz w:val="24"/>
          <w:szCs w:val="24"/>
        </w:rPr>
        <w:t xml:space="preserve">и </w:t>
      </w:r>
      <w:r w:rsidR="003C0196" w:rsidRPr="003F4991">
        <w:rPr>
          <w:position w:val="-14"/>
          <w:sz w:val="24"/>
          <w:szCs w:val="24"/>
        </w:rPr>
        <w:object w:dxaOrig="1320" w:dyaOrig="420">
          <v:shape id="_x0000_i1106" type="#_x0000_t75" style="width:55.1pt;height:16.9pt" o:ole="">
            <v:imagedata r:id="rId168" o:title=""/>
          </v:shape>
          <o:OLEObject Type="Embed" ProgID="Equation.DSMT4" ShapeID="_x0000_i1106" DrawAspect="Content" ObjectID="_1590588852" r:id="rId169"/>
        </w:object>
      </w:r>
      <w:r w:rsidR="0038466E" w:rsidRPr="003F4991">
        <w:rPr>
          <w:color w:val="000000" w:themeColor="text1"/>
          <w:sz w:val="24"/>
          <w:szCs w:val="24"/>
        </w:rPr>
        <w:t xml:space="preserve">, можно </w:t>
      </w:r>
      <w:r w:rsidRPr="003F4991">
        <w:rPr>
          <w:color w:val="000000" w:themeColor="text1"/>
          <w:sz w:val="24"/>
          <w:szCs w:val="24"/>
        </w:rPr>
        <w:t xml:space="preserve">найти </w:t>
      </w:r>
      <w:r w:rsidR="003C0196" w:rsidRPr="003F4991">
        <w:rPr>
          <w:position w:val="-6"/>
          <w:sz w:val="24"/>
          <w:szCs w:val="24"/>
        </w:rPr>
        <w:object w:dxaOrig="220" w:dyaOrig="300">
          <v:shape id="_x0000_i1107" type="#_x0000_t75" style="width:8pt;height:12.45pt" o:ole="">
            <v:imagedata r:id="rId170" o:title=""/>
          </v:shape>
          <o:OLEObject Type="Embed" ProgID="Equation.DSMT4" ShapeID="_x0000_i1107" DrawAspect="Content" ObjectID="_1590588853" r:id="rId171"/>
        </w:object>
      </w:r>
      <w:r w:rsidR="00F64EAC" w:rsidRPr="003F4991">
        <w:rPr>
          <w:color w:val="000000" w:themeColor="text1"/>
          <w:sz w:val="24"/>
          <w:szCs w:val="24"/>
        </w:rPr>
        <w:t xml:space="preserve"> </w:t>
      </w:r>
      <w:r w:rsidR="0038466E" w:rsidRPr="003F4991">
        <w:rPr>
          <w:color w:val="000000" w:themeColor="text1"/>
          <w:sz w:val="24"/>
          <w:szCs w:val="24"/>
        </w:rPr>
        <w:t xml:space="preserve">и </w:t>
      </w:r>
      <w:r w:rsidR="003C0196" w:rsidRPr="003F4991">
        <w:rPr>
          <w:position w:val="-12"/>
          <w:sz w:val="24"/>
          <w:szCs w:val="24"/>
        </w:rPr>
        <w:object w:dxaOrig="260" w:dyaOrig="360">
          <v:shape id="_x0000_i1108" type="#_x0000_t75" style="width:9.8pt;height:16.9pt" o:ole="">
            <v:imagedata r:id="rId172" o:title=""/>
          </v:shape>
          <o:OLEObject Type="Embed" ProgID="Equation.DSMT4" ShapeID="_x0000_i1108" DrawAspect="Content" ObjectID="_1590588854" r:id="rId173"/>
        </w:object>
      </w:r>
      <w:r w:rsidR="00F64EAC" w:rsidRPr="003F4991">
        <w:rPr>
          <w:color w:val="000000" w:themeColor="text1"/>
          <w:sz w:val="24"/>
          <w:szCs w:val="24"/>
        </w:rPr>
        <w:t xml:space="preserve"> </w:t>
      </w:r>
      <w:r w:rsidR="0038466E" w:rsidRPr="003F4991">
        <w:rPr>
          <w:color w:val="000000" w:themeColor="text1"/>
          <w:sz w:val="24"/>
          <w:szCs w:val="24"/>
        </w:rPr>
        <w:t>из системы</w:t>
      </w:r>
    </w:p>
    <w:p w:rsidR="00B75CF4" w:rsidRPr="003F4991" w:rsidRDefault="003C0196" w:rsidP="0038466E">
      <w:pPr>
        <w:jc w:val="center"/>
        <w:rPr>
          <w:color w:val="000000" w:themeColor="text1"/>
          <w:sz w:val="24"/>
          <w:szCs w:val="24"/>
        </w:rPr>
      </w:pPr>
      <w:r w:rsidRPr="003F4991">
        <w:rPr>
          <w:position w:val="-36"/>
          <w:sz w:val="24"/>
          <w:szCs w:val="24"/>
        </w:rPr>
        <w:object w:dxaOrig="2060" w:dyaOrig="859">
          <v:shape id="_x0000_i1109" type="#_x0000_t75" style="width:85.35pt;height:35.55pt" o:ole="">
            <v:imagedata r:id="rId174" o:title=""/>
          </v:shape>
          <o:OLEObject Type="Embed" ProgID="Equation.DSMT4" ShapeID="_x0000_i1109" DrawAspect="Content" ObjectID="_1590588855" r:id="rId175"/>
        </w:object>
      </w:r>
    </w:p>
    <w:p w:rsidR="00B75CF4" w:rsidRPr="003F4991" w:rsidRDefault="00B75CF4" w:rsidP="0038466E">
      <w:pPr>
        <w:jc w:val="both"/>
        <w:rPr>
          <w:color w:val="000000" w:themeColor="text1"/>
          <w:sz w:val="24"/>
          <w:szCs w:val="24"/>
        </w:rPr>
      </w:pPr>
      <w:r w:rsidRPr="003F4991">
        <w:rPr>
          <w:color w:val="000000" w:themeColor="text1"/>
          <w:sz w:val="24"/>
          <w:szCs w:val="24"/>
        </w:rPr>
        <w:t>Получаем</w:t>
      </w:r>
      <w:r w:rsidR="0038466E" w:rsidRPr="003F4991">
        <w:rPr>
          <w:color w:val="000000" w:themeColor="text1"/>
          <w:sz w:val="24"/>
          <w:szCs w:val="24"/>
        </w:rPr>
        <w:t xml:space="preserve">: </w:t>
      </w:r>
      <w:r w:rsidR="003C0196" w:rsidRPr="003F4991">
        <w:rPr>
          <w:position w:val="-10"/>
          <w:sz w:val="24"/>
          <w:szCs w:val="24"/>
        </w:rPr>
        <w:object w:dxaOrig="1020" w:dyaOrig="340">
          <v:shape id="_x0000_i1110" type="#_x0000_t75" style="width:37.35pt;height:12.45pt" o:ole="">
            <v:imagedata r:id="rId176" o:title=""/>
          </v:shape>
          <o:OLEObject Type="Embed" ProgID="Equation.DSMT4" ShapeID="_x0000_i1110" DrawAspect="Content" ObjectID="_1590588856" r:id="rId177"/>
        </w:object>
      </w:r>
      <w:r w:rsidR="0038466E" w:rsidRPr="003F4991">
        <w:rPr>
          <w:color w:val="000000" w:themeColor="text1"/>
          <w:sz w:val="24"/>
          <w:szCs w:val="24"/>
        </w:rPr>
        <w:t xml:space="preserve">, </w:t>
      </w:r>
      <w:r w:rsidR="003C0196" w:rsidRPr="003F4991">
        <w:rPr>
          <w:position w:val="-6"/>
          <w:sz w:val="24"/>
          <w:szCs w:val="24"/>
        </w:rPr>
        <w:object w:dxaOrig="1040" w:dyaOrig="300">
          <v:shape id="_x0000_i1111" type="#_x0000_t75" style="width:40.9pt;height:12.45pt" o:ole="">
            <v:imagedata r:id="rId178" o:title=""/>
          </v:shape>
          <o:OLEObject Type="Embed" ProgID="Equation.DSMT4" ShapeID="_x0000_i1111" DrawAspect="Content" ObjectID="_1590588857" r:id="rId179"/>
        </w:object>
      </w:r>
      <w:r w:rsidR="0038466E" w:rsidRPr="003F4991">
        <w:rPr>
          <w:color w:val="000000" w:themeColor="text1"/>
          <w:sz w:val="24"/>
          <w:szCs w:val="24"/>
        </w:rPr>
        <w:t xml:space="preserve">, то есть </w:t>
      </w:r>
      <w:r w:rsidR="003C0196" w:rsidRPr="003F4991">
        <w:rPr>
          <w:position w:val="-12"/>
          <w:sz w:val="24"/>
          <w:szCs w:val="24"/>
        </w:rPr>
        <w:object w:dxaOrig="2000" w:dyaOrig="360">
          <v:shape id="_x0000_i1112" type="#_x0000_t75" style="width:80pt;height:16.9pt" o:ole="">
            <v:imagedata r:id="rId180" o:title=""/>
          </v:shape>
          <o:OLEObject Type="Embed" ProgID="Equation.DSMT4" ShapeID="_x0000_i1112" DrawAspect="Content" ObjectID="_1590588858" r:id="rId181"/>
        </w:object>
      </w:r>
      <w:r w:rsidR="00F64EAC" w:rsidRPr="003F4991">
        <w:rPr>
          <w:color w:val="000000" w:themeColor="text1"/>
          <w:sz w:val="24"/>
          <w:szCs w:val="24"/>
        </w:rPr>
        <w:t xml:space="preserve"> </w:t>
      </w:r>
      <w:r w:rsidR="0038466E" w:rsidRPr="003F4991">
        <w:rPr>
          <w:color w:val="000000" w:themeColor="text1"/>
          <w:sz w:val="24"/>
          <w:szCs w:val="24"/>
        </w:rPr>
        <w:t xml:space="preserve">или </w:t>
      </w:r>
      <w:r w:rsidR="003C0196" w:rsidRPr="003F4991">
        <w:rPr>
          <w:position w:val="-32"/>
          <w:sz w:val="24"/>
          <w:szCs w:val="24"/>
        </w:rPr>
        <w:object w:dxaOrig="1520" w:dyaOrig="760">
          <v:shape id="_x0000_i1113" type="#_x0000_t75" style="width:58.65pt;height:28.45pt" o:ole="">
            <v:imagedata r:id="rId182" o:title=""/>
          </v:shape>
          <o:OLEObject Type="Embed" ProgID="Equation.DSMT4" ShapeID="_x0000_i1113" DrawAspect="Content" ObjectID="_1590588859" r:id="rId183"/>
        </w:object>
      </w:r>
      <w:r w:rsidRPr="003F4991">
        <w:rPr>
          <w:color w:val="000000" w:themeColor="text1"/>
          <w:sz w:val="24"/>
          <w:szCs w:val="24"/>
        </w:rPr>
        <w:t>.</w:t>
      </w:r>
    </w:p>
    <w:p w:rsidR="0038466E" w:rsidRPr="003F4991" w:rsidRDefault="00B75CF4" w:rsidP="0038466E">
      <w:pPr>
        <w:jc w:val="both"/>
        <w:rPr>
          <w:color w:val="000000" w:themeColor="text1"/>
          <w:sz w:val="24"/>
          <w:szCs w:val="24"/>
        </w:rPr>
      </w:pPr>
      <w:r w:rsidRPr="003F4991">
        <w:rPr>
          <w:color w:val="000000" w:themeColor="text1"/>
          <w:sz w:val="24"/>
          <w:szCs w:val="24"/>
        </w:rPr>
        <w:t>Составим уравнение</w:t>
      </w:r>
      <w:r w:rsidR="0038466E" w:rsidRPr="003F4991">
        <w:rPr>
          <w:color w:val="000000" w:themeColor="text1"/>
          <w:sz w:val="24"/>
          <w:szCs w:val="24"/>
        </w:rPr>
        <w:t>, связывающее объем продаж и цену. Прибыль равна выручке без всех затрат – постоянных и переменных:</w:t>
      </w:r>
    </w:p>
    <w:p w:rsidR="0038466E" w:rsidRPr="003F4991" w:rsidRDefault="003C0196" w:rsidP="0038466E">
      <w:pPr>
        <w:jc w:val="center"/>
        <w:rPr>
          <w:color w:val="000000" w:themeColor="text1"/>
          <w:sz w:val="24"/>
          <w:szCs w:val="24"/>
        </w:rPr>
      </w:pPr>
      <w:r w:rsidRPr="003F4991">
        <w:rPr>
          <w:position w:val="-12"/>
          <w:sz w:val="24"/>
          <w:szCs w:val="24"/>
        </w:rPr>
        <w:object w:dxaOrig="2680" w:dyaOrig="360">
          <v:shape id="_x0000_i1114" type="#_x0000_t75" style="width:116.45pt;height:16.9pt" o:ole="">
            <v:imagedata r:id="rId184" o:title=""/>
          </v:shape>
          <o:OLEObject Type="Embed" ProgID="Equation.DSMT4" ShapeID="_x0000_i1114" DrawAspect="Content" ObjectID="_1590588860" r:id="rId185"/>
        </w:object>
      </w:r>
      <w:r w:rsidR="0038466E" w:rsidRPr="003F4991">
        <w:rPr>
          <w:color w:val="000000" w:themeColor="text1"/>
          <w:sz w:val="24"/>
          <w:szCs w:val="24"/>
        </w:rPr>
        <w:t>.</w:t>
      </w:r>
    </w:p>
    <w:p w:rsidR="0038466E" w:rsidRPr="003F4991" w:rsidRDefault="00B75CF4" w:rsidP="0038466E">
      <w:pPr>
        <w:jc w:val="both"/>
        <w:rPr>
          <w:color w:val="000000" w:themeColor="text1"/>
          <w:sz w:val="24"/>
          <w:szCs w:val="24"/>
        </w:rPr>
      </w:pPr>
      <w:r w:rsidRPr="003F4991">
        <w:rPr>
          <w:color w:val="000000" w:themeColor="text1"/>
          <w:sz w:val="24"/>
          <w:szCs w:val="24"/>
        </w:rPr>
        <w:t xml:space="preserve">Подставляя </w:t>
      </w:r>
      <w:r w:rsidR="003C0196" w:rsidRPr="003F4991">
        <w:rPr>
          <w:position w:val="-32"/>
          <w:sz w:val="24"/>
          <w:szCs w:val="24"/>
        </w:rPr>
        <w:object w:dxaOrig="1520" w:dyaOrig="760">
          <v:shape id="_x0000_i1115" type="#_x0000_t75" style="width:65.8pt;height:31.1pt" o:ole="">
            <v:imagedata r:id="rId186" o:title=""/>
          </v:shape>
          <o:OLEObject Type="Embed" ProgID="Equation.DSMT4" ShapeID="_x0000_i1115" DrawAspect="Content" ObjectID="_1590588861" r:id="rId187"/>
        </w:object>
      </w:r>
      <w:r w:rsidRPr="003F4991">
        <w:rPr>
          <w:color w:val="000000" w:themeColor="text1"/>
          <w:sz w:val="24"/>
          <w:szCs w:val="24"/>
        </w:rPr>
        <w:t>, получаем квадратное уравнение</w:t>
      </w:r>
    </w:p>
    <w:p w:rsidR="0038466E" w:rsidRPr="003F4991" w:rsidRDefault="003C0196" w:rsidP="0038466E">
      <w:pPr>
        <w:jc w:val="center"/>
        <w:rPr>
          <w:color w:val="000000" w:themeColor="text1"/>
          <w:sz w:val="24"/>
          <w:szCs w:val="24"/>
        </w:rPr>
      </w:pPr>
      <w:r w:rsidRPr="003F4991">
        <w:rPr>
          <w:position w:val="-12"/>
          <w:sz w:val="24"/>
          <w:szCs w:val="24"/>
        </w:rPr>
        <w:object w:dxaOrig="2799" w:dyaOrig="420">
          <v:shape id="_x0000_i1116" type="#_x0000_t75" style="width:122.65pt;height:17.8pt" o:ole="">
            <v:imagedata r:id="rId188" o:title=""/>
          </v:shape>
          <o:OLEObject Type="Embed" ProgID="Equation.DSMT4" ShapeID="_x0000_i1116" DrawAspect="Content" ObjectID="_1590588862" r:id="rId189"/>
        </w:object>
      </w:r>
      <w:r w:rsidR="0038466E" w:rsidRPr="003F4991">
        <w:rPr>
          <w:color w:val="000000" w:themeColor="text1"/>
          <w:sz w:val="24"/>
          <w:szCs w:val="24"/>
        </w:rPr>
        <w:t>,</w:t>
      </w:r>
    </w:p>
    <w:p w:rsidR="00B75CF4" w:rsidRPr="003F4991" w:rsidRDefault="0038466E" w:rsidP="0038466E">
      <w:pPr>
        <w:jc w:val="both"/>
        <w:rPr>
          <w:color w:val="000000" w:themeColor="text1"/>
          <w:sz w:val="24"/>
          <w:szCs w:val="24"/>
        </w:rPr>
      </w:pPr>
      <w:proofErr w:type="gramStart"/>
      <w:r w:rsidRPr="003F4991">
        <w:rPr>
          <w:color w:val="000000" w:themeColor="text1"/>
          <w:sz w:val="24"/>
          <w:szCs w:val="24"/>
        </w:rPr>
        <w:t>которое</w:t>
      </w:r>
      <w:proofErr w:type="gramEnd"/>
      <w:r w:rsidRPr="003F4991">
        <w:rPr>
          <w:color w:val="000000" w:themeColor="text1"/>
          <w:sz w:val="24"/>
          <w:szCs w:val="24"/>
        </w:rPr>
        <w:t xml:space="preserve"> имеет два корня </w:t>
      </w:r>
      <w:r w:rsidR="003C0196" w:rsidRPr="003F4991">
        <w:rPr>
          <w:position w:val="-10"/>
          <w:sz w:val="24"/>
          <w:szCs w:val="24"/>
        </w:rPr>
        <w:object w:dxaOrig="840" w:dyaOrig="340">
          <v:shape id="_x0000_i1117" type="#_x0000_t75" style="width:35.55pt;height:13.35pt" o:ole="">
            <v:imagedata r:id="rId190" o:title=""/>
          </v:shape>
          <o:OLEObject Type="Embed" ProgID="Equation.DSMT4" ShapeID="_x0000_i1117" DrawAspect="Content" ObjectID="_1590588863" r:id="rId191"/>
        </w:object>
      </w:r>
      <w:r w:rsidR="00F64EAC" w:rsidRPr="003F4991">
        <w:rPr>
          <w:color w:val="000000" w:themeColor="text1"/>
          <w:sz w:val="24"/>
          <w:szCs w:val="24"/>
        </w:rPr>
        <w:t xml:space="preserve"> </w:t>
      </w:r>
      <w:r w:rsidRPr="003F4991">
        <w:rPr>
          <w:color w:val="000000" w:themeColor="text1"/>
          <w:sz w:val="24"/>
          <w:szCs w:val="24"/>
        </w:rPr>
        <w:t xml:space="preserve">и </w:t>
      </w:r>
      <w:r w:rsidR="003C0196" w:rsidRPr="003F4991">
        <w:rPr>
          <w:position w:val="-10"/>
          <w:sz w:val="24"/>
          <w:szCs w:val="24"/>
        </w:rPr>
        <w:object w:dxaOrig="960" w:dyaOrig="340">
          <v:shape id="_x0000_i1118" type="#_x0000_t75" style="width:36.45pt;height:13.35pt" o:ole="">
            <v:imagedata r:id="rId192" o:title=""/>
          </v:shape>
          <o:OLEObject Type="Embed" ProgID="Equation.DSMT4" ShapeID="_x0000_i1118" DrawAspect="Content" ObjectID="_1590588864" r:id="rId193"/>
        </w:object>
      </w:r>
      <w:r w:rsidR="00F64EAC" w:rsidRPr="003F4991">
        <w:rPr>
          <w:color w:val="000000" w:themeColor="text1"/>
          <w:sz w:val="24"/>
          <w:szCs w:val="24"/>
        </w:rPr>
        <w:t xml:space="preserve"> </w:t>
      </w:r>
      <w:r w:rsidRPr="003F4991">
        <w:rPr>
          <w:color w:val="000000" w:themeColor="text1"/>
          <w:sz w:val="24"/>
          <w:szCs w:val="24"/>
        </w:rPr>
        <w:t>(с округлением до сотых).</w:t>
      </w:r>
    </w:p>
    <w:p w:rsidR="00B75CF4" w:rsidRPr="003F4991" w:rsidRDefault="00E96794" w:rsidP="0038466E">
      <w:pPr>
        <w:jc w:val="both"/>
        <w:rPr>
          <w:color w:val="000000" w:themeColor="text1"/>
          <w:sz w:val="24"/>
          <w:szCs w:val="24"/>
        </w:rPr>
      </w:pPr>
      <w:r w:rsidRPr="003F4991">
        <w:rPr>
          <w:color w:val="000000" w:themeColor="text1"/>
          <w:sz w:val="24"/>
          <w:szCs w:val="24"/>
        </w:rPr>
        <w:t xml:space="preserve">Цены </w:t>
      </w:r>
      <w:r w:rsidR="00B75CF4" w:rsidRPr="003F4991">
        <w:rPr>
          <w:color w:val="000000" w:themeColor="text1"/>
          <w:sz w:val="24"/>
          <w:szCs w:val="24"/>
        </w:rPr>
        <w:t xml:space="preserve">для этих объемов </w:t>
      </w:r>
      <w:r w:rsidR="003C0196" w:rsidRPr="003F4991">
        <w:rPr>
          <w:position w:val="-12"/>
          <w:sz w:val="24"/>
          <w:szCs w:val="24"/>
        </w:rPr>
        <w:object w:dxaOrig="1340" w:dyaOrig="380">
          <v:shape id="_x0000_i1119" type="#_x0000_t75" style="width:55.1pt;height:16.9pt" o:ole="">
            <v:imagedata r:id="rId194" o:title=""/>
          </v:shape>
          <o:OLEObject Type="Embed" ProgID="Equation.DSMT4" ShapeID="_x0000_i1119" DrawAspect="Content" ObjectID="_1590588865" r:id="rId195"/>
        </w:object>
      </w:r>
      <w:r w:rsidR="0038466E" w:rsidRPr="003F4991">
        <w:rPr>
          <w:color w:val="000000" w:themeColor="text1"/>
          <w:sz w:val="24"/>
          <w:szCs w:val="24"/>
        </w:rPr>
        <w:t xml:space="preserve"> и </w:t>
      </w:r>
      <w:r w:rsidR="003C0196" w:rsidRPr="003F4991">
        <w:rPr>
          <w:position w:val="-12"/>
          <w:sz w:val="24"/>
          <w:szCs w:val="24"/>
        </w:rPr>
        <w:object w:dxaOrig="1359" w:dyaOrig="380">
          <v:shape id="_x0000_i1120" type="#_x0000_t75" style="width:55.1pt;height:16.9pt" o:ole="">
            <v:imagedata r:id="rId196" o:title=""/>
          </v:shape>
          <o:OLEObject Type="Embed" ProgID="Equation.DSMT4" ShapeID="_x0000_i1120" DrawAspect="Content" ObjectID="_1590588866" r:id="rId197"/>
        </w:object>
      </w:r>
      <w:r w:rsidR="0038466E" w:rsidRPr="003F4991">
        <w:rPr>
          <w:color w:val="000000" w:themeColor="text1"/>
          <w:sz w:val="24"/>
          <w:szCs w:val="24"/>
        </w:rPr>
        <w:t xml:space="preserve"> </w:t>
      </w:r>
      <w:r w:rsidRPr="003F4991">
        <w:rPr>
          <w:color w:val="000000" w:themeColor="text1"/>
          <w:sz w:val="24"/>
          <w:szCs w:val="24"/>
        </w:rPr>
        <w:t xml:space="preserve">соответственно. </w:t>
      </w:r>
      <w:r w:rsidR="00B75CF4" w:rsidRPr="003F4991">
        <w:rPr>
          <w:color w:val="000000" w:themeColor="text1"/>
          <w:sz w:val="24"/>
          <w:szCs w:val="24"/>
        </w:rPr>
        <w:t>Вспоминаем, что цена не может быть больше 700 рублей за единицу и отбрасываем</w:t>
      </w:r>
      <w:r w:rsidR="0038466E" w:rsidRPr="003F4991">
        <w:rPr>
          <w:color w:val="000000" w:themeColor="text1"/>
          <w:sz w:val="24"/>
          <w:szCs w:val="24"/>
        </w:rPr>
        <w:t xml:space="preserve"> постороннее решение. Осталось округлить подходящие значения до целых.</w:t>
      </w:r>
    </w:p>
    <w:p w:rsidR="00B75CF4" w:rsidRPr="003F4991" w:rsidRDefault="00B75CF4" w:rsidP="0038466E">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694858" w:rsidRPr="003F4991">
        <w:rPr>
          <w:color w:val="000000" w:themeColor="text1"/>
          <w:sz w:val="24"/>
          <w:szCs w:val="24"/>
        </w:rPr>
        <w:t xml:space="preserve"> </w:t>
      </w:r>
      <w:r w:rsidRPr="003F4991">
        <w:rPr>
          <w:color w:val="000000" w:themeColor="text1"/>
          <w:sz w:val="24"/>
          <w:szCs w:val="24"/>
        </w:rPr>
        <w:t xml:space="preserve">500 </w:t>
      </w:r>
      <w:r w:rsidR="0038466E" w:rsidRPr="003F4991">
        <w:rPr>
          <w:color w:val="000000" w:themeColor="text1"/>
          <w:sz w:val="24"/>
          <w:szCs w:val="24"/>
        </w:rPr>
        <w:t>р</w:t>
      </w:r>
      <w:r w:rsidR="00694858" w:rsidRPr="003F4991">
        <w:rPr>
          <w:color w:val="000000" w:themeColor="text1"/>
          <w:sz w:val="24"/>
          <w:szCs w:val="24"/>
        </w:rPr>
        <w:t>уб</w:t>
      </w:r>
      <w:r w:rsidR="00EA2F06" w:rsidRPr="003F4991">
        <w:rPr>
          <w:color w:val="000000" w:themeColor="text1"/>
          <w:sz w:val="24"/>
          <w:szCs w:val="24"/>
        </w:rPr>
        <w:t>.</w:t>
      </w:r>
      <w:r w:rsidR="0038466E" w:rsidRPr="003F4991">
        <w:rPr>
          <w:color w:val="000000" w:themeColor="text1"/>
          <w:sz w:val="24"/>
          <w:szCs w:val="24"/>
        </w:rPr>
        <w:t xml:space="preserve"> </w:t>
      </w:r>
      <w:r w:rsidRPr="003F4991">
        <w:rPr>
          <w:color w:val="000000" w:themeColor="text1"/>
          <w:sz w:val="24"/>
          <w:szCs w:val="24"/>
        </w:rPr>
        <w:t>и 1530</w:t>
      </w:r>
      <w:r w:rsidR="0038466E" w:rsidRPr="003F4991">
        <w:rPr>
          <w:color w:val="000000" w:themeColor="text1"/>
          <w:sz w:val="24"/>
          <w:szCs w:val="24"/>
        </w:rPr>
        <w:t xml:space="preserve"> шт</w:t>
      </w:r>
      <w:r w:rsidR="00EA2F06" w:rsidRPr="003F4991">
        <w:rPr>
          <w:color w:val="000000" w:themeColor="text1"/>
          <w:sz w:val="24"/>
          <w:szCs w:val="24"/>
        </w:rPr>
        <w:t>.</w:t>
      </w:r>
      <w:r w:rsidR="0038466E" w:rsidRPr="003F4991">
        <w:rPr>
          <w:color w:val="000000" w:themeColor="text1"/>
          <w:sz w:val="24"/>
          <w:szCs w:val="24"/>
        </w:rPr>
        <w:t xml:space="preserve"> в месяц.</w:t>
      </w:r>
    </w:p>
    <w:p w:rsidR="00694858" w:rsidRPr="003F4991" w:rsidRDefault="00694858" w:rsidP="0038466E">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Вряд ли эту задачу можно отнести к задачам управления личными финансами. Скорее, эта задача является типичной для расчета рентабельности небольшого торгового пред</w:t>
      </w:r>
      <w:r w:rsidR="00EA2F06" w:rsidRPr="003F4991">
        <w:rPr>
          <w:color w:val="000000" w:themeColor="text1"/>
          <w:sz w:val="24"/>
          <w:szCs w:val="24"/>
        </w:rPr>
        <w:t xml:space="preserve">приятия. Тем не </w:t>
      </w:r>
      <w:proofErr w:type="gramStart"/>
      <w:r w:rsidR="00EA2F06" w:rsidRPr="003F4991">
        <w:rPr>
          <w:color w:val="000000" w:themeColor="text1"/>
          <w:sz w:val="24"/>
          <w:szCs w:val="24"/>
        </w:rPr>
        <w:t>менее</w:t>
      </w:r>
      <w:proofErr w:type="gramEnd"/>
      <w:r w:rsidRPr="003F4991">
        <w:rPr>
          <w:color w:val="000000" w:themeColor="text1"/>
          <w:sz w:val="24"/>
          <w:szCs w:val="24"/>
        </w:rPr>
        <w:t xml:space="preserve"> школьникам полезно понимать, что</w:t>
      </w:r>
      <w:r w:rsidR="00EA2F06" w:rsidRPr="003F4991">
        <w:rPr>
          <w:color w:val="000000" w:themeColor="text1"/>
          <w:sz w:val="24"/>
          <w:szCs w:val="24"/>
        </w:rPr>
        <w:t>,</w:t>
      </w:r>
      <w:r w:rsidRPr="003F4991">
        <w:rPr>
          <w:color w:val="000000" w:themeColor="text1"/>
          <w:sz w:val="24"/>
          <w:szCs w:val="24"/>
        </w:rPr>
        <w:t xml:space="preserve"> помимо доходов</w:t>
      </w:r>
      <w:r w:rsidR="00EA2F06" w:rsidRPr="003F4991">
        <w:rPr>
          <w:color w:val="000000" w:themeColor="text1"/>
          <w:sz w:val="24"/>
          <w:szCs w:val="24"/>
        </w:rPr>
        <w:t>,</w:t>
      </w:r>
      <w:r w:rsidRPr="003F4991">
        <w:rPr>
          <w:color w:val="000000" w:themeColor="text1"/>
          <w:sz w:val="24"/>
          <w:szCs w:val="24"/>
        </w:rPr>
        <w:t xml:space="preserve"> предпр</w:t>
      </w:r>
      <w:r w:rsidRPr="003F4991">
        <w:rPr>
          <w:color w:val="000000" w:themeColor="text1"/>
          <w:sz w:val="24"/>
          <w:szCs w:val="24"/>
        </w:rPr>
        <w:t>и</w:t>
      </w:r>
      <w:r w:rsidRPr="003F4991">
        <w:rPr>
          <w:color w:val="000000" w:themeColor="text1"/>
          <w:sz w:val="24"/>
          <w:szCs w:val="24"/>
        </w:rPr>
        <w:t>ниматель имеет расходы и находится в довольно жестких условиях, когда необходимо пр</w:t>
      </w:r>
      <w:r w:rsidRPr="003F4991">
        <w:rPr>
          <w:color w:val="000000" w:themeColor="text1"/>
          <w:sz w:val="24"/>
          <w:szCs w:val="24"/>
        </w:rPr>
        <w:t>и</w:t>
      </w:r>
      <w:r w:rsidRPr="003F4991">
        <w:rPr>
          <w:color w:val="000000" w:themeColor="text1"/>
          <w:sz w:val="24"/>
          <w:szCs w:val="24"/>
        </w:rPr>
        <w:t>нимать верные решения. Можно обсудить со школьниками, что предложенная графически функция зависимости спроса от цены в жизни вряд ли является линейной. Скорее, завис</w:t>
      </w:r>
      <w:r w:rsidRPr="003F4991">
        <w:rPr>
          <w:color w:val="000000" w:themeColor="text1"/>
          <w:sz w:val="24"/>
          <w:szCs w:val="24"/>
        </w:rPr>
        <w:t>и</w:t>
      </w:r>
      <w:r w:rsidRPr="003F4991">
        <w:rPr>
          <w:color w:val="000000" w:themeColor="text1"/>
          <w:sz w:val="24"/>
          <w:szCs w:val="24"/>
        </w:rPr>
        <w:t>мость более сложная. Однако в реальных расчетах сложные зависимости заменяют лине</w:t>
      </w:r>
      <w:r w:rsidRPr="003F4991">
        <w:rPr>
          <w:color w:val="000000" w:themeColor="text1"/>
          <w:sz w:val="24"/>
          <w:szCs w:val="24"/>
        </w:rPr>
        <w:t>й</w:t>
      </w:r>
      <w:r w:rsidRPr="003F4991">
        <w:rPr>
          <w:color w:val="000000" w:themeColor="text1"/>
          <w:sz w:val="24"/>
          <w:szCs w:val="24"/>
        </w:rPr>
        <w:t>ными или кусочно-линейными функциями, сохраняя приемлемую точность модели, но обе</w:t>
      </w:r>
      <w:r w:rsidRPr="003F4991">
        <w:rPr>
          <w:color w:val="000000" w:themeColor="text1"/>
          <w:sz w:val="24"/>
          <w:szCs w:val="24"/>
        </w:rPr>
        <w:t>с</w:t>
      </w:r>
      <w:r w:rsidRPr="003F4991">
        <w:rPr>
          <w:color w:val="000000" w:themeColor="text1"/>
          <w:sz w:val="24"/>
          <w:szCs w:val="24"/>
        </w:rPr>
        <w:t>печивая удобство и простоту счета. В этой задаче, как и во множестве других реальных з</w:t>
      </w:r>
      <w:r w:rsidRPr="003F4991">
        <w:rPr>
          <w:color w:val="000000" w:themeColor="text1"/>
          <w:sz w:val="24"/>
          <w:szCs w:val="24"/>
        </w:rPr>
        <w:t>а</w:t>
      </w:r>
      <w:r w:rsidRPr="003F4991">
        <w:rPr>
          <w:color w:val="000000" w:themeColor="text1"/>
          <w:sz w:val="24"/>
          <w:szCs w:val="24"/>
        </w:rPr>
        <w:t xml:space="preserve">дач, расчеты громоздкие, и нужно пытаться сделать их без калькулятора. </w:t>
      </w:r>
    </w:p>
    <w:p w:rsidR="00E42E8B" w:rsidRPr="003F4991" w:rsidRDefault="00E42E8B">
      <w:pPr>
        <w:spacing w:after="200" w:line="276" w:lineRule="auto"/>
        <w:rPr>
          <w:sz w:val="24"/>
          <w:szCs w:val="24"/>
        </w:rPr>
      </w:pPr>
    </w:p>
    <w:p w:rsidR="00694858" w:rsidRPr="003F4991" w:rsidRDefault="00694858">
      <w:pPr>
        <w:spacing w:after="200" w:line="276" w:lineRule="auto"/>
        <w:rPr>
          <w:rFonts w:asciiTheme="majorHAnsi" w:eastAsiaTheme="majorEastAsia" w:hAnsiTheme="majorHAnsi" w:cstheme="majorBidi"/>
          <w:color w:val="365F91" w:themeColor="accent1" w:themeShade="BF"/>
          <w:sz w:val="24"/>
          <w:szCs w:val="24"/>
        </w:rPr>
      </w:pPr>
      <w:r w:rsidRPr="003F4991">
        <w:rPr>
          <w:sz w:val="24"/>
          <w:szCs w:val="24"/>
        </w:rPr>
        <w:br w:type="page"/>
      </w:r>
    </w:p>
    <w:p w:rsidR="00E42E8B" w:rsidRPr="003F4991" w:rsidRDefault="00C90E95" w:rsidP="004F3EF4">
      <w:pPr>
        <w:pStyle w:val="1"/>
        <w:rPr>
          <w:sz w:val="24"/>
          <w:szCs w:val="24"/>
        </w:rPr>
      </w:pPr>
      <w:r w:rsidRPr="003F4991">
        <w:rPr>
          <w:sz w:val="24"/>
          <w:szCs w:val="24"/>
        </w:rPr>
        <w:lastRenderedPageBreak/>
        <w:t>Личный и семейный б</w:t>
      </w:r>
      <w:r w:rsidR="00E42E8B" w:rsidRPr="003F4991">
        <w:rPr>
          <w:sz w:val="24"/>
          <w:szCs w:val="24"/>
        </w:rPr>
        <w:t>юджет и его балансировка</w:t>
      </w:r>
    </w:p>
    <w:p w:rsidR="00195822" w:rsidRPr="003F4991" w:rsidRDefault="00195822" w:rsidP="00195822">
      <w:pPr>
        <w:pStyle w:val="3"/>
        <w:rPr>
          <w:color w:val="auto"/>
          <w:sz w:val="24"/>
          <w:szCs w:val="24"/>
        </w:rPr>
      </w:pPr>
      <w:r w:rsidRPr="003F4991">
        <w:rPr>
          <w:color w:val="auto"/>
          <w:sz w:val="24"/>
          <w:szCs w:val="24"/>
        </w:rPr>
        <w:t>Почему важно уметь решать такие задачи</w:t>
      </w:r>
    </w:p>
    <w:p w:rsidR="00195822" w:rsidRPr="003F4991" w:rsidRDefault="00195822" w:rsidP="00195822">
      <w:pPr>
        <w:rPr>
          <w:rFonts w:cs="Times New Roman"/>
          <w:sz w:val="24"/>
          <w:szCs w:val="24"/>
        </w:rPr>
      </w:pPr>
      <w:r w:rsidRPr="003F4991">
        <w:rPr>
          <w:rFonts w:cs="Times New Roman"/>
          <w:sz w:val="24"/>
          <w:szCs w:val="24"/>
        </w:rPr>
        <w:t>Практически ежедневно каждый взрослый человек</w:t>
      </w:r>
      <w:r w:rsidRPr="003F4991">
        <w:rPr>
          <w:sz w:val="24"/>
          <w:szCs w:val="24"/>
        </w:rPr>
        <w:t xml:space="preserve"> принимает</w:t>
      </w:r>
      <w:r w:rsidRPr="003F4991">
        <w:rPr>
          <w:rFonts w:cs="Times New Roman"/>
          <w:sz w:val="24"/>
          <w:szCs w:val="24"/>
        </w:rPr>
        <w:t xml:space="preserve"> различные </w:t>
      </w:r>
      <w:r w:rsidRPr="003F4991">
        <w:rPr>
          <w:sz w:val="24"/>
          <w:szCs w:val="24"/>
        </w:rPr>
        <w:t>финансовые реш</w:t>
      </w:r>
      <w:r w:rsidRPr="003F4991">
        <w:rPr>
          <w:sz w:val="24"/>
          <w:szCs w:val="24"/>
        </w:rPr>
        <w:t>е</w:t>
      </w:r>
      <w:r w:rsidRPr="003F4991">
        <w:rPr>
          <w:sz w:val="24"/>
          <w:szCs w:val="24"/>
        </w:rPr>
        <w:t xml:space="preserve">ния. Иногда это трата карманных денег, а иногда – </w:t>
      </w:r>
      <w:r w:rsidR="00E96794" w:rsidRPr="003F4991">
        <w:rPr>
          <w:sz w:val="24"/>
          <w:szCs w:val="24"/>
        </w:rPr>
        <w:t xml:space="preserve">покупка </w:t>
      </w:r>
      <w:r w:rsidRPr="003F4991">
        <w:rPr>
          <w:sz w:val="24"/>
          <w:szCs w:val="24"/>
        </w:rPr>
        <w:t>недвижимости. Эти решения м</w:t>
      </w:r>
      <w:r w:rsidRPr="003F4991">
        <w:rPr>
          <w:sz w:val="24"/>
          <w:szCs w:val="24"/>
        </w:rPr>
        <w:t>о</w:t>
      </w:r>
      <w:r w:rsidRPr="003F4991">
        <w:rPr>
          <w:sz w:val="24"/>
          <w:szCs w:val="24"/>
        </w:rPr>
        <w:t xml:space="preserve">гут </w:t>
      </w:r>
      <w:r w:rsidRPr="003F4991">
        <w:rPr>
          <w:rFonts w:cs="Times New Roman"/>
          <w:sz w:val="24"/>
          <w:szCs w:val="24"/>
        </w:rPr>
        <w:t>по</w:t>
      </w:r>
      <w:r w:rsidRPr="003F4991">
        <w:rPr>
          <w:sz w:val="24"/>
          <w:szCs w:val="24"/>
        </w:rPr>
        <w:t xml:space="preserve">влечь за собой ощутимые последствия: например, </w:t>
      </w:r>
      <w:r w:rsidR="00E96794" w:rsidRPr="003F4991">
        <w:rPr>
          <w:sz w:val="24"/>
          <w:szCs w:val="24"/>
        </w:rPr>
        <w:t xml:space="preserve">получение </w:t>
      </w:r>
      <w:r w:rsidRPr="003F4991">
        <w:rPr>
          <w:sz w:val="24"/>
          <w:szCs w:val="24"/>
        </w:rPr>
        <w:t>кредита в банке на п</w:t>
      </w:r>
      <w:r w:rsidRPr="003F4991">
        <w:rPr>
          <w:sz w:val="24"/>
          <w:szCs w:val="24"/>
        </w:rPr>
        <w:t>о</w:t>
      </w:r>
      <w:r w:rsidRPr="003F4991">
        <w:rPr>
          <w:sz w:val="24"/>
          <w:szCs w:val="24"/>
        </w:rPr>
        <w:t>купку машины может вылиться в то, что семья не поедет летом на курорт, а вовремя сдела</w:t>
      </w:r>
      <w:r w:rsidRPr="003F4991">
        <w:rPr>
          <w:sz w:val="24"/>
          <w:szCs w:val="24"/>
        </w:rPr>
        <w:t>н</w:t>
      </w:r>
      <w:r w:rsidRPr="003F4991">
        <w:rPr>
          <w:sz w:val="24"/>
          <w:szCs w:val="24"/>
        </w:rPr>
        <w:t xml:space="preserve">ный вклад в банке под высокий процент позволит семье оплатить качественное образование своему ребенку. </w:t>
      </w:r>
      <w:r w:rsidRPr="003F4991">
        <w:rPr>
          <w:rFonts w:cs="Times New Roman"/>
          <w:sz w:val="24"/>
          <w:szCs w:val="24"/>
        </w:rPr>
        <w:t>Каждый раз человек вынужден выбирать наилучший из вариантов, потому что бюджет ограничен.</w:t>
      </w:r>
    </w:p>
    <w:p w:rsidR="00195822" w:rsidRPr="003F4991" w:rsidRDefault="00195822" w:rsidP="00195822">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 xml:space="preserve">Результат каждого из </w:t>
      </w:r>
      <w:r w:rsidRPr="003F4991">
        <w:rPr>
          <w:rFonts w:cs="Times New Roman"/>
          <w:color w:val="262626"/>
          <w:sz w:val="24"/>
          <w:szCs w:val="24"/>
        </w:rPr>
        <w:t xml:space="preserve">принятых финансовых </w:t>
      </w:r>
      <w:r w:rsidRPr="003F4991">
        <w:rPr>
          <w:rFonts w:cs="Arial"/>
          <w:color w:val="262626"/>
          <w:sz w:val="24"/>
          <w:szCs w:val="24"/>
        </w:rPr>
        <w:t>решений превращается в доход или расход в личном бюджете.</w:t>
      </w:r>
      <w:r w:rsidRPr="003F4991">
        <w:rPr>
          <w:rFonts w:cs="Times New Roman"/>
          <w:color w:val="262626"/>
          <w:sz w:val="24"/>
          <w:szCs w:val="24"/>
        </w:rPr>
        <w:t xml:space="preserve"> Для того чтобы спрогнозировать свой бюджет, необходимо</w:t>
      </w:r>
      <w:r w:rsidRPr="003F4991">
        <w:rPr>
          <w:rFonts w:cs="Arial"/>
          <w:color w:val="262626"/>
          <w:sz w:val="24"/>
          <w:szCs w:val="24"/>
        </w:rPr>
        <w:t xml:space="preserve"> знать свои д</w:t>
      </w:r>
      <w:r w:rsidRPr="003F4991">
        <w:rPr>
          <w:rFonts w:cs="Arial"/>
          <w:color w:val="262626"/>
          <w:sz w:val="24"/>
          <w:szCs w:val="24"/>
        </w:rPr>
        <w:t>о</w:t>
      </w:r>
      <w:r w:rsidRPr="003F4991">
        <w:rPr>
          <w:rFonts w:cs="Arial"/>
          <w:color w:val="262626"/>
          <w:sz w:val="24"/>
          <w:szCs w:val="24"/>
        </w:rPr>
        <w:t xml:space="preserve">ходы и расходы, включающие покупку продуктов питания, одежды, коммунальные платежи, расходы на образование, медицинские услуги, покупку автомобиля, квартиры или </w:t>
      </w:r>
      <w:r w:rsidR="00E96794" w:rsidRPr="003F4991">
        <w:rPr>
          <w:rFonts w:cs="Arial"/>
          <w:color w:val="262626"/>
          <w:sz w:val="24"/>
          <w:szCs w:val="24"/>
        </w:rPr>
        <w:t>земельн</w:t>
      </w:r>
      <w:r w:rsidR="00E96794" w:rsidRPr="003F4991">
        <w:rPr>
          <w:rFonts w:cs="Arial"/>
          <w:color w:val="262626"/>
          <w:sz w:val="24"/>
          <w:szCs w:val="24"/>
        </w:rPr>
        <w:t>о</w:t>
      </w:r>
      <w:r w:rsidR="00E96794" w:rsidRPr="003F4991">
        <w:rPr>
          <w:rFonts w:cs="Arial"/>
          <w:color w:val="262626"/>
          <w:sz w:val="24"/>
          <w:szCs w:val="24"/>
        </w:rPr>
        <w:t xml:space="preserve">го </w:t>
      </w:r>
      <w:r w:rsidRPr="003F4991">
        <w:rPr>
          <w:rFonts w:cs="Arial"/>
          <w:color w:val="262626"/>
          <w:sz w:val="24"/>
          <w:szCs w:val="24"/>
        </w:rPr>
        <w:t>участка и</w:t>
      </w:r>
      <w:r w:rsidR="00E96794" w:rsidRPr="003F4991">
        <w:rPr>
          <w:rFonts w:cs="Arial"/>
          <w:color w:val="262626"/>
          <w:sz w:val="24"/>
          <w:szCs w:val="24"/>
        </w:rPr>
        <w:t> </w:t>
      </w:r>
      <w:r w:rsidRPr="003F4991">
        <w:rPr>
          <w:rFonts w:cs="Arial"/>
          <w:color w:val="262626"/>
          <w:sz w:val="24"/>
          <w:szCs w:val="24"/>
        </w:rPr>
        <w:t>т.</w:t>
      </w:r>
      <w:r w:rsidR="00E96794" w:rsidRPr="003F4991">
        <w:rPr>
          <w:rFonts w:cs="Arial"/>
          <w:color w:val="262626"/>
          <w:sz w:val="24"/>
          <w:szCs w:val="24"/>
        </w:rPr>
        <w:t> </w:t>
      </w:r>
      <w:r w:rsidRPr="003F4991">
        <w:rPr>
          <w:rFonts w:cs="Arial"/>
          <w:color w:val="262626"/>
          <w:sz w:val="24"/>
          <w:szCs w:val="24"/>
        </w:rPr>
        <w:t xml:space="preserve">д. </w:t>
      </w:r>
    </w:p>
    <w:p w:rsidR="00195822" w:rsidRPr="003F4991" w:rsidRDefault="00195822" w:rsidP="008B1F1F">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 xml:space="preserve">В ситуации, когда совокупные расходы превышают совокупные доходы, говорят о дефиците бюджета, </w:t>
      </w:r>
      <w:r w:rsidR="00E96794" w:rsidRPr="003F4991">
        <w:rPr>
          <w:rFonts w:cs="Arial"/>
          <w:color w:val="262626"/>
          <w:sz w:val="24"/>
          <w:szCs w:val="24"/>
        </w:rPr>
        <w:t xml:space="preserve">в </w:t>
      </w:r>
      <w:r w:rsidRPr="003F4991">
        <w:rPr>
          <w:rFonts w:cs="Arial"/>
          <w:color w:val="262626"/>
          <w:sz w:val="24"/>
          <w:szCs w:val="24"/>
        </w:rPr>
        <w:t>обратн</w:t>
      </w:r>
      <w:r w:rsidR="00E96794" w:rsidRPr="003F4991">
        <w:rPr>
          <w:rFonts w:cs="Arial"/>
          <w:color w:val="262626"/>
          <w:sz w:val="24"/>
          <w:szCs w:val="24"/>
        </w:rPr>
        <w:t>ой</w:t>
      </w:r>
      <w:r w:rsidRPr="003F4991">
        <w:rPr>
          <w:rFonts w:cs="Arial"/>
          <w:color w:val="262626"/>
          <w:sz w:val="24"/>
          <w:szCs w:val="24"/>
        </w:rPr>
        <w:t xml:space="preserve"> ситуаци</w:t>
      </w:r>
      <w:r w:rsidR="00E96794" w:rsidRPr="003F4991">
        <w:rPr>
          <w:rFonts w:cs="Arial"/>
          <w:color w:val="262626"/>
          <w:sz w:val="24"/>
          <w:szCs w:val="24"/>
        </w:rPr>
        <w:t>и</w:t>
      </w:r>
      <w:r w:rsidRPr="003F4991">
        <w:rPr>
          <w:rFonts w:cs="Arial"/>
          <w:color w:val="262626"/>
          <w:sz w:val="24"/>
          <w:szCs w:val="24"/>
        </w:rPr>
        <w:t xml:space="preserve"> </w:t>
      </w:r>
      <w:r w:rsidR="00E96794" w:rsidRPr="003F4991">
        <w:rPr>
          <w:rFonts w:cs="Arial"/>
          <w:color w:val="262626"/>
          <w:sz w:val="24"/>
          <w:szCs w:val="24"/>
        </w:rPr>
        <w:t>–</w:t>
      </w:r>
      <w:r w:rsidRPr="003F4991">
        <w:rPr>
          <w:rFonts w:cs="Arial"/>
          <w:color w:val="262626"/>
          <w:sz w:val="24"/>
          <w:szCs w:val="24"/>
        </w:rPr>
        <w:t xml:space="preserve"> </w:t>
      </w:r>
      <w:proofErr w:type="gramStart"/>
      <w:r w:rsidRPr="003F4991">
        <w:rPr>
          <w:rFonts w:cs="Arial"/>
          <w:color w:val="262626"/>
          <w:sz w:val="24"/>
          <w:szCs w:val="24"/>
        </w:rPr>
        <w:t>о</w:t>
      </w:r>
      <w:proofErr w:type="gramEnd"/>
      <w:r w:rsidRPr="003F4991">
        <w:rPr>
          <w:rFonts w:cs="Arial"/>
          <w:color w:val="262626"/>
          <w:sz w:val="24"/>
          <w:szCs w:val="24"/>
        </w:rPr>
        <w:t xml:space="preserve"> бюджетном </w:t>
      </w:r>
      <w:proofErr w:type="spellStart"/>
      <w:r w:rsidRPr="003F4991">
        <w:rPr>
          <w:rFonts w:cs="Arial"/>
          <w:color w:val="262626"/>
          <w:sz w:val="24"/>
          <w:szCs w:val="24"/>
        </w:rPr>
        <w:t>профиците</w:t>
      </w:r>
      <w:proofErr w:type="spellEnd"/>
      <w:r w:rsidRPr="003F4991">
        <w:rPr>
          <w:rFonts w:cs="Arial"/>
          <w:color w:val="262626"/>
          <w:sz w:val="24"/>
          <w:szCs w:val="24"/>
        </w:rPr>
        <w:t>.</w:t>
      </w:r>
    </w:p>
    <w:p w:rsidR="00195822" w:rsidRPr="003F4991" w:rsidRDefault="00195822" w:rsidP="00195822">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Дефицит личного бюджета – ситуация рискованная и допустимая лишь на короткий период. Чтобы сбалансировать бюджет, необходимо либо увеличить доходы, либо сократить расх</w:t>
      </w:r>
      <w:r w:rsidRPr="003F4991">
        <w:rPr>
          <w:rFonts w:cs="Arial"/>
          <w:color w:val="262626"/>
          <w:sz w:val="24"/>
          <w:szCs w:val="24"/>
        </w:rPr>
        <w:t>о</w:t>
      </w:r>
      <w:r w:rsidRPr="003F4991">
        <w:rPr>
          <w:rFonts w:cs="Arial"/>
          <w:color w:val="262626"/>
          <w:sz w:val="24"/>
          <w:szCs w:val="24"/>
        </w:rPr>
        <w:t>ды.</w:t>
      </w:r>
    </w:p>
    <w:p w:rsidR="00195822" w:rsidRPr="003F4991" w:rsidRDefault="00195822" w:rsidP="00195822">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 xml:space="preserve">Если же доходы бюджета превышают расходы, появляется возможность для накоплений. Они нужны, например, при планировании крупной покупки, </w:t>
      </w:r>
      <w:r w:rsidR="00E96794" w:rsidRPr="003F4991">
        <w:rPr>
          <w:rFonts w:cs="Arial"/>
          <w:color w:val="262626"/>
          <w:sz w:val="24"/>
          <w:szCs w:val="24"/>
        </w:rPr>
        <w:t xml:space="preserve">на которую выделить </w:t>
      </w:r>
      <w:r w:rsidRPr="003F4991">
        <w:rPr>
          <w:rFonts w:cs="Arial"/>
          <w:color w:val="262626"/>
          <w:sz w:val="24"/>
          <w:szCs w:val="24"/>
        </w:rPr>
        <w:t xml:space="preserve">деньги из текущих доходов затруднительно. Для того чтобы накопить, нужно планомерно откладывать часть доходов. Если известно, насколько доходы </w:t>
      </w:r>
      <w:r w:rsidRPr="003F4991">
        <w:rPr>
          <w:rFonts w:cs="Times New Roman"/>
          <w:color w:val="262626"/>
          <w:sz w:val="24"/>
          <w:szCs w:val="24"/>
        </w:rPr>
        <w:t>больше</w:t>
      </w:r>
      <w:r w:rsidRPr="003F4991">
        <w:rPr>
          <w:rFonts w:cs="Arial"/>
          <w:color w:val="262626"/>
          <w:sz w:val="24"/>
          <w:szCs w:val="24"/>
        </w:rPr>
        <w:t xml:space="preserve"> расход</w:t>
      </w:r>
      <w:r w:rsidRPr="003F4991">
        <w:rPr>
          <w:rFonts w:cs="Times New Roman"/>
          <w:color w:val="262626"/>
          <w:sz w:val="24"/>
          <w:szCs w:val="24"/>
        </w:rPr>
        <w:t>ов</w:t>
      </w:r>
      <w:r w:rsidRPr="003F4991">
        <w:rPr>
          <w:rFonts w:cs="Arial"/>
          <w:color w:val="262626"/>
          <w:sz w:val="24"/>
          <w:szCs w:val="24"/>
        </w:rPr>
        <w:t>, можно посчитать, какая сумма образуется за год или пять лет и понять, когда планировать покупку.</w:t>
      </w:r>
    </w:p>
    <w:p w:rsidR="00195822" w:rsidRPr="003F4991" w:rsidRDefault="00195822" w:rsidP="00195822">
      <w:pPr>
        <w:widowControl w:val="0"/>
        <w:autoSpaceDE w:val="0"/>
        <w:autoSpaceDN w:val="0"/>
        <w:adjustRightInd w:val="0"/>
        <w:spacing w:before="120" w:after="120"/>
        <w:jc w:val="both"/>
        <w:rPr>
          <w:rFonts w:cs="Times New Roman"/>
          <w:color w:val="262626"/>
          <w:sz w:val="24"/>
          <w:szCs w:val="24"/>
        </w:rPr>
      </w:pPr>
      <w:r w:rsidRPr="003F4991">
        <w:rPr>
          <w:rFonts w:cs="Times New Roman"/>
          <w:color w:val="262626"/>
          <w:sz w:val="24"/>
          <w:szCs w:val="24"/>
        </w:rPr>
        <w:t>Недальновидные, поспешные и импульсивные финансовые решения опасны. Например, п</w:t>
      </w:r>
      <w:r w:rsidRPr="003F4991">
        <w:rPr>
          <w:rFonts w:cs="Times New Roman"/>
          <w:color w:val="262626"/>
          <w:sz w:val="24"/>
          <w:szCs w:val="24"/>
        </w:rPr>
        <w:t>е</w:t>
      </w:r>
      <w:r w:rsidRPr="003F4991">
        <w:rPr>
          <w:rFonts w:cs="Times New Roman"/>
          <w:color w:val="262626"/>
          <w:sz w:val="24"/>
          <w:szCs w:val="24"/>
        </w:rPr>
        <w:t xml:space="preserve">ред тем, как взять деньги в кредит, следует задуматься, насколько обременит вас сумма </w:t>
      </w:r>
      <w:r w:rsidR="00E96794" w:rsidRPr="003F4991">
        <w:rPr>
          <w:rFonts w:cs="Times New Roman"/>
          <w:color w:val="262626"/>
          <w:sz w:val="24"/>
          <w:szCs w:val="24"/>
        </w:rPr>
        <w:t>рег</w:t>
      </w:r>
      <w:r w:rsidR="00E96794" w:rsidRPr="003F4991">
        <w:rPr>
          <w:rFonts w:cs="Times New Roman"/>
          <w:color w:val="262626"/>
          <w:sz w:val="24"/>
          <w:szCs w:val="24"/>
        </w:rPr>
        <w:t>у</w:t>
      </w:r>
      <w:r w:rsidR="00E96794" w:rsidRPr="003F4991">
        <w:rPr>
          <w:rFonts w:cs="Times New Roman"/>
          <w:color w:val="262626"/>
          <w:sz w:val="24"/>
          <w:szCs w:val="24"/>
        </w:rPr>
        <w:t xml:space="preserve">лярных </w:t>
      </w:r>
      <w:r w:rsidRPr="003F4991">
        <w:rPr>
          <w:rFonts w:cs="Times New Roman"/>
          <w:color w:val="262626"/>
          <w:sz w:val="24"/>
          <w:szCs w:val="24"/>
        </w:rPr>
        <w:t xml:space="preserve">выплат, </w:t>
      </w:r>
      <w:r w:rsidR="00E96794" w:rsidRPr="003F4991">
        <w:rPr>
          <w:rFonts w:cs="Times New Roman"/>
          <w:color w:val="262626"/>
          <w:sz w:val="24"/>
          <w:szCs w:val="24"/>
        </w:rPr>
        <w:t>учитывая еще и то,</w:t>
      </w:r>
      <w:r w:rsidRPr="003F4991">
        <w:rPr>
          <w:rFonts w:cs="Times New Roman"/>
          <w:color w:val="262626"/>
          <w:sz w:val="24"/>
          <w:szCs w:val="24"/>
        </w:rPr>
        <w:t xml:space="preserve"> что, как правило, это достаточно долгий процесс. </w:t>
      </w:r>
    </w:p>
    <w:p w:rsidR="00195822" w:rsidRPr="003F4991" w:rsidRDefault="00195822" w:rsidP="00195822">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Каждый день в мире происходят изменения</w:t>
      </w:r>
      <w:r w:rsidR="00E96794" w:rsidRPr="003F4991">
        <w:rPr>
          <w:rFonts w:cs="Arial"/>
          <w:color w:val="262626"/>
          <w:sz w:val="24"/>
          <w:szCs w:val="24"/>
        </w:rPr>
        <w:t xml:space="preserve">, </w:t>
      </w:r>
      <w:r w:rsidR="00E96794" w:rsidRPr="003F4991">
        <w:rPr>
          <w:rFonts w:cs="Arial"/>
          <w:sz w:val="24"/>
          <w:szCs w:val="24"/>
        </w:rPr>
        <w:t>которые могут отразиться на нашем финанс</w:t>
      </w:r>
      <w:r w:rsidR="00E96794" w:rsidRPr="003F4991">
        <w:rPr>
          <w:rFonts w:cs="Arial"/>
          <w:sz w:val="24"/>
          <w:szCs w:val="24"/>
        </w:rPr>
        <w:t>о</w:t>
      </w:r>
      <w:r w:rsidR="00E96794" w:rsidRPr="003F4991">
        <w:rPr>
          <w:rFonts w:cs="Arial"/>
          <w:sz w:val="24"/>
          <w:szCs w:val="24"/>
        </w:rPr>
        <w:t>вом состоянии</w:t>
      </w:r>
      <w:r w:rsidRPr="003F4991">
        <w:rPr>
          <w:rFonts w:cs="Arial"/>
          <w:color w:val="262626"/>
          <w:sz w:val="24"/>
          <w:szCs w:val="24"/>
        </w:rPr>
        <w:t>: дорожает бензин, меняются ставки по кредитам, растет заработная плата и т.д. Очень важно уметь учитывать эти изменения, подстраиваться под них и оперативно м</w:t>
      </w:r>
      <w:r w:rsidRPr="003F4991">
        <w:rPr>
          <w:rFonts w:cs="Arial"/>
          <w:color w:val="262626"/>
          <w:sz w:val="24"/>
          <w:szCs w:val="24"/>
        </w:rPr>
        <w:t>е</w:t>
      </w:r>
      <w:r w:rsidRPr="003F4991">
        <w:rPr>
          <w:rFonts w:cs="Arial"/>
          <w:color w:val="262626"/>
          <w:sz w:val="24"/>
          <w:szCs w:val="24"/>
        </w:rPr>
        <w:t>нять свои финансовые решения.</w:t>
      </w:r>
    </w:p>
    <w:p w:rsidR="00C90E95" w:rsidRPr="003F4991" w:rsidRDefault="00C90E95" w:rsidP="002E02E3">
      <w:pPr>
        <w:pStyle w:val="3"/>
        <w:rPr>
          <w:color w:val="auto"/>
          <w:sz w:val="24"/>
          <w:szCs w:val="24"/>
        </w:rPr>
      </w:pPr>
      <w:r w:rsidRPr="003F4991">
        <w:rPr>
          <w:color w:val="auto"/>
          <w:sz w:val="24"/>
          <w:szCs w:val="24"/>
        </w:rPr>
        <w:t xml:space="preserve">Какие финансовые навыки нужно сформировать у учащегося </w:t>
      </w:r>
    </w:p>
    <w:p w:rsidR="00C90E95" w:rsidRPr="003F4991" w:rsidRDefault="00C90E95" w:rsidP="00DF33AF">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 xml:space="preserve">Принимая решения о распределении доходов, важно уметь анализировать и упорядочивать расходы в порядке важности. Первыми должны исполняться наиболее важные для </w:t>
      </w:r>
      <w:r w:rsidR="00DF33AF" w:rsidRPr="003F4991">
        <w:rPr>
          <w:rFonts w:cs="Arial"/>
          <w:color w:val="262626"/>
          <w:sz w:val="24"/>
          <w:szCs w:val="24"/>
        </w:rPr>
        <w:t>жизни</w:t>
      </w:r>
      <w:r w:rsidRPr="003F4991">
        <w:rPr>
          <w:rFonts w:cs="Arial"/>
          <w:color w:val="262626"/>
          <w:sz w:val="24"/>
          <w:szCs w:val="24"/>
        </w:rPr>
        <w:t xml:space="preserve"> статьи расход</w:t>
      </w:r>
      <w:r w:rsidR="00E96794" w:rsidRPr="003F4991">
        <w:rPr>
          <w:rFonts w:cs="Arial"/>
          <w:color w:val="262626"/>
          <w:sz w:val="24"/>
          <w:szCs w:val="24"/>
        </w:rPr>
        <w:t>ов:</w:t>
      </w:r>
      <w:r w:rsidRPr="003F4991">
        <w:rPr>
          <w:rFonts w:cs="Arial"/>
          <w:color w:val="262626"/>
          <w:sz w:val="24"/>
          <w:szCs w:val="24"/>
        </w:rPr>
        <w:t xml:space="preserve"> на пита</w:t>
      </w:r>
      <w:r w:rsidR="00DF33AF" w:rsidRPr="003F4991">
        <w:rPr>
          <w:rFonts w:cs="Arial"/>
          <w:color w:val="262626"/>
          <w:sz w:val="24"/>
          <w:szCs w:val="24"/>
        </w:rPr>
        <w:t xml:space="preserve">ние, одежду, жилье </w:t>
      </w:r>
      <w:r w:rsidRPr="003F4991">
        <w:rPr>
          <w:rFonts w:cs="Arial"/>
          <w:color w:val="262626"/>
          <w:sz w:val="24"/>
          <w:szCs w:val="24"/>
        </w:rPr>
        <w:t>и коммунальные услуги, оплата кредита</w:t>
      </w:r>
      <w:r w:rsidR="00E96794" w:rsidRPr="003F4991">
        <w:rPr>
          <w:rFonts w:cs="Arial"/>
          <w:color w:val="262626"/>
          <w:sz w:val="24"/>
          <w:szCs w:val="24"/>
        </w:rPr>
        <w:t>.</w:t>
      </w:r>
      <w:r w:rsidRPr="003F4991">
        <w:rPr>
          <w:rFonts w:cs="Arial"/>
          <w:color w:val="262626"/>
          <w:sz w:val="24"/>
          <w:szCs w:val="24"/>
        </w:rPr>
        <w:t xml:space="preserve"> </w:t>
      </w:r>
      <w:r w:rsidR="00E96794" w:rsidRPr="003F4991">
        <w:rPr>
          <w:rFonts w:cs="Arial"/>
          <w:color w:val="262626"/>
          <w:sz w:val="24"/>
          <w:szCs w:val="24"/>
        </w:rPr>
        <w:t xml:space="preserve">Затем </w:t>
      </w:r>
      <w:r w:rsidRPr="003F4991">
        <w:rPr>
          <w:rFonts w:cs="Arial"/>
          <w:color w:val="262626"/>
          <w:sz w:val="24"/>
          <w:szCs w:val="24"/>
        </w:rPr>
        <w:t xml:space="preserve">должно приниматься решение о том, как распределить </w:t>
      </w:r>
      <w:r w:rsidR="00DF33AF" w:rsidRPr="003F4991">
        <w:rPr>
          <w:rFonts w:cs="Arial"/>
          <w:color w:val="262626"/>
          <w:sz w:val="24"/>
          <w:szCs w:val="24"/>
        </w:rPr>
        <w:t xml:space="preserve">оставшуюся сумму </w:t>
      </w:r>
      <w:r w:rsidRPr="003F4991">
        <w:rPr>
          <w:rFonts w:cs="Arial"/>
          <w:color w:val="262626"/>
          <w:sz w:val="24"/>
          <w:szCs w:val="24"/>
        </w:rPr>
        <w:t>между менее ва</w:t>
      </w:r>
      <w:r w:rsidRPr="003F4991">
        <w:rPr>
          <w:rFonts w:cs="Arial"/>
          <w:color w:val="262626"/>
          <w:sz w:val="24"/>
          <w:szCs w:val="24"/>
        </w:rPr>
        <w:t>ж</w:t>
      </w:r>
      <w:r w:rsidRPr="003F4991">
        <w:rPr>
          <w:rFonts w:cs="Arial"/>
          <w:color w:val="262626"/>
          <w:sz w:val="24"/>
          <w:szCs w:val="24"/>
        </w:rPr>
        <w:t>ными тратами</w:t>
      </w:r>
      <w:r w:rsidR="00DF33AF" w:rsidRPr="003F4991">
        <w:rPr>
          <w:rFonts w:cs="Arial"/>
          <w:color w:val="262626"/>
          <w:sz w:val="24"/>
          <w:szCs w:val="24"/>
        </w:rPr>
        <w:t xml:space="preserve"> (</w:t>
      </w:r>
      <w:r w:rsidRPr="003F4991">
        <w:rPr>
          <w:rFonts w:cs="Arial"/>
          <w:color w:val="262626"/>
          <w:sz w:val="24"/>
          <w:szCs w:val="24"/>
        </w:rPr>
        <w:t>поездка</w:t>
      </w:r>
      <w:r w:rsidR="00DF33AF" w:rsidRPr="003F4991">
        <w:rPr>
          <w:rFonts w:cs="Arial"/>
          <w:color w:val="262626"/>
          <w:sz w:val="24"/>
          <w:szCs w:val="24"/>
        </w:rPr>
        <w:t xml:space="preserve"> в отпуск</w:t>
      </w:r>
      <w:r w:rsidRPr="003F4991">
        <w:rPr>
          <w:rFonts w:cs="Arial"/>
          <w:color w:val="262626"/>
          <w:sz w:val="24"/>
          <w:szCs w:val="24"/>
        </w:rPr>
        <w:t>, покупка украшений или автомобил</w:t>
      </w:r>
      <w:r w:rsidR="00DF33AF" w:rsidRPr="003F4991">
        <w:rPr>
          <w:rFonts w:cs="Arial"/>
          <w:color w:val="262626"/>
          <w:sz w:val="24"/>
          <w:szCs w:val="24"/>
        </w:rPr>
        <w:t xml:space="preserve">я) </w:t>
      </w:r>
      <w:r w:rsidRPr="003F4991">
        <w:rPr>
          <w:rFonts w:cs="Arial"/>
          <w:color w:val="262626"/>
          <w:sz w:val="24"/>
          <w:szCs w:val="24"/>
        </w:rPr>
        <w:t>и</w:t>
      </w:r>
      <w:r w:rsidR="00DF33AF" w:rsidRPr="003F4991">
        <w:rPr>
          <w:rFonts w:cs="Arial"/>
          <w:color w:val="262626"/>
          <w:sz w:val="24"/>
          <w:szCs w:val="24"/>
        </w:rPr>
        <w:t xml:space="preserve">, возможно, </w:t>
      </w:r>
      <w:r w:rsidRPr="003F4991">
        <w:rPr>
          <w:rFonts w:cs="Arial"/>
          <w:color w:val="262626"/>
          <w:sz w:val="24"/>
          <w:szCs w:val="24"/>
        </w:rPr>
        <w:t>нако</w:t>
      </w:r>
      <w:r w:rsidRPr="003F4991">
        <w:rPr>
          <w:rFonts w:cs="Arial"/>
          <w:color w:val="262626"/>
          <w:sz w:val="24"/>
          <w:szCs w:val="24"/>
        </w:rPr>
        <w:t>п</w:t>
      </w:r>
      <w:r w:rsidRPr="003F4991">
        <w:rPr>
          <w:rFonts w:cs="Arial"/>
          <w:color w:val="262626"/>
          <w:sz w:val="24"/>
          <w:szCs w:val="24"/>
        </w:rPr>
        <w:t>лениями.</w:t>
      </w:r>
    </w:p>
    <w:p w:rsidR="00C90E95" w:rsidRPr="003F4991" w:rsidRDefault="00C90E95" w:rsidP="00DF33AF">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Учащимся необходимо понимать механизм появления накоплений, в том числе для целой семьи, бюджет которой является общим, уметь рассчитывать общую сумму накоплений и сравнивать ее со стоимостью желаемо</w:t>
      </w:r>
      <w:r w:rsidR="00DF33AF" w:rsidRPr="003F4991">
        <w:rPr>
          <w:rFonts w:cs="Arial"/>
          <w:color w:val="262626"/>
          <w:sz w:val="24"/>
          <w:szCs w:val="24"/>
        </w:rPr>
        <w:t>й вещи</w:t>
      </w:r>
      <w:r w:rsidRPr="003F4991">
        <w:rPr>
          <w:rFonts w:cs="Arial"/>
          <w:color w:val="262626"/>
          <w:sz w:val="24"/>
          <w:szCs w:val="24"/>
        </w:rPr>
        <w:t>, делать выводы о возможности покупки и вр</w:t>
      </w:r>
      <w:r w:rsidRPr="003F4991">
        <w:rPr>
          <w:rFonts w:cs="Arial"/>
          <w:color w:val="262626"/>
          <w:sz w:val="24"/>
          <w:szCs w:val="24"/>
        </w:rPr>
        <w:t>е</w:t>
      </w:r>
      <w:r w:rsidRPr="003F4991">
        <w:rPr>
          <w:rFonts w:cs="Arial"/>
          <w:color w:val="262626"/>
          <w:sz w:val="24"/>
          <w:szCs w:val="24"/>
        </w:rPr>
        <w:t>мени, когда эта покупка может состояться.</w:t>
      </w:r>
    </w:p>
    <w:p w:rsidR="00C90E95" w:rsidRPr="003F4991" w:rsidRDefault="00C90E95" w:rsidP="00DF33AF">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Необходимо помнить о том, что распределение средств между расход</w:t>
      </w:r>
      <w:r w:rsidR="00DF33AF" w:rsidRPr="003F4991">
        <w:rPr>
          <w:rFonts w:cs="Arial"/>
          <w:color w:val="262626"/>
          <w:sz w:val="24"/>
          <w:szCs w:val="24"/>
        </w:rPr>
        <w:t>ами</w:t>
      </w:r>
      <w:r w:rsidRPr="003F4991">
        <w:rPr>
          <w:rFonts w:cs="Arial"/>
          <w:color w:val="262626"/>
          <w:sz w:val="24"/>
          <w:szCs w:val="24"/>
        </w:rPr>
        <w:t xml:space="preserve"> происходит при ограниченном бюджете, то есть далеко не все желания могут быть реализованы. Поэтому з</w:t>
      </w:r>
      <w:r w:rsidRPr="003F4991">
        <w:rPr>
          <w:rFonts w:cs="Arial"/>
          <w:color w:val="262626"/>
          <w:sz w:val="24"/>
          <w:szCs w:val="24"/>
        </w:rPr>
        <w:t>а</w:t>
      </w:r>
      <w:r w:rsidRPr="003F4991">
        <w:rPr>
          <w:rFonts w:cs="Arial"/>
          <w:color w:val="262626"/>
          <w:sz w:val="24"/>
          <w:szCs w:val="24"/>
        </w:rPr>
        <w:t>дачи могут сводиться к поиску наилучших из доступных альтернатив.</w:t>
      </w:r>
    </w:p>
    <w:p w:rsidR="00E42E8B" w:rsidRPr="003F4991" w:rsidRDefault="00DF33AF" w:rsidP="00DF33AF">
      <w:pPr>
        <w:widowControl w:val="0"/>
        <w:autoSpaceDE w:val="0"/>
        <w:autoSpaceDN w:val="0"/>
        <w:adjustRightInd w:val="0"/>
        <w:spacing w:before="120" w:after="120"/>
        <w:jc w:val="both"/>
        <w:rPr>
          <w:rFonts w:cs="Arial"/>
          <w:color w:val="262626"/>
          <w:sz w:val="24"/>
          <w:szCs w:val="24"/>
        </w:rPr>
      </w:pPr>
      <w:r w:rsidRPr="003F4991">
        <w:rPr>
          <w:rFonts w:cs="Arial"/>
          <w:color w:val="262626"/>
          <w:sz w:val="24"/>
          <w:szCs w:val="24"/>
        </w:rPr>
        <w:t xml:space="preserve">Важно </w:t>
      </w:r>
      <w:r w:rsidR="00C90E95" w:rsidRPr="003F4991">
        <w:rPr>
          <w:rFonts w:cs="Arial"/>
          <w:color w:val="262626"/>
          <w:sz w:val="24"/>
          <w:szCs w:val="24"/>
        </w:rPr>
        <w:t>уметь выстраивать причинно-следственные связи. Например, рост цен на транспорт при неизменных доходах повлечет за собой уменьшение других расходов.</w:t>
      </w:r>
    </w:p>
    <w:p w:rsidR="00DF33AF" w:rsidRPr="003F4991" w:rsidRDefault="00DF33AF" w:rsidP="002E02E3">
      <w:pPr>
        <w:pStyle w:val="3"/>
        <w:rPr>
          <w:color w:val="auto"/>
          <w:sz w:val="24"/>
          <w:szCs w:val="24"/>
        </w:rPr>
      </w:pPr>
      <w:r w:rsidRPr="003F4991">
        <w:rPr>
          <w:color w:val="auto"/>
          <w:sz w:val="24"/>
          <w:szCs w:val="24"/>
        </w:rPr>
        <w:lastRenderedPageBreak/>
        <w:t>Необходимые сведения из курса математики</w:t>
      </w:r>
    </w:p>
    <w:p w:rsidR="00DF33AF" w:rsidRPr="003F4991" w:rsidRDefault="00DF33AF" w:rsidP="002E02E3">
      <w:pPr>
        <w:jc w:val="both"/>
        <w:rPr>
          <w:sz w:val="24"/>
          <w:szCs w:val="24"/>
        </w:rPr>
      </w:pPr>
      <w:r w:rsidRPr="003F4991">
        <w:rPr>
          <w:sz w:val="24"/>
          <w:szCs w:val="24"/>
        </w:rPr>
        <w:t>Для решения данных задач учащемуся потребуются в основном следующие навыки: арифм</w:t>
      </w:r>
      <w:r w:rsidRPr="003F4991">
        <w:rPr>
          <w:sz w:val="24"/>
          <w:szCs w:val="24"/>
        </w:rPr>
        <w:t>е</w:t>
      </w:r>
      <w:r w:rsidRPr="003F4991">
        <w:rPr>
          <w:sz w:val="24"/>
          <w:szCs w:val="24"/>
        </w:rPr>
        <w:t>тические действия с многозначными числами, работа с процентами, долями и дробями; ум</w:t>
      </w:r>
      <w:r w:rsidRPr="003F4991">
        <w:rPr>
          <w:sz w:val="24"/>
          <w:szCs w:val="24"/>
        </w:rPr>
        <w:t>е</w:t>
      </w:r>
      <w:r w:rsidRPr="003F4991">
        <w:rPr>
          <w:sz w:val="24"/>
          <w:szCs w:val="24"/>
        </w:rPr>
        <w:t>ние извлекать информацию из таблиц, графиков и диаграмм; умение внимательно читать у</w:t>
      </w:r>
      <w:r w:rsidRPr="003F4991">
        <w:rPr>
          <w:sz w:val="24"/>
          <w:szCs w:val="24"/>
        </w:rPr>
        <w:t>с</w:t>
      </w:r>
      <w:r w:rsidRPr="003F4991">
        <w:rPr>
          <w:sz w:val="24"/>
          <w:szCs w:val="24"/>
        </w:rPr>
        <w:t xml:space="preserve">ловие; составлять и решать линейные уравнения. </w:t>
      </w:r>
    </w:p>
    <w:p w:rsidR="00DF33AF" w:rsidRPr="003F4991" w:rsidRDefault="00DF33AF" w:rsidP="002E02E3">
      <w:pPr>
        <w:pStyle w:val="3"/>
        <w:rPr>
          <w:color w:val="auto"/>
          <w:sz w:val="24"/>
          <w:szCs w:val="24"/>
        </w:rPr>
      </w:pPr>
      <w:r w:rsidRPr="003F4991">
        <w:rPr>
          <w:color w:val="auto"/>
          <w:sz w:val="24"/>
          <w:szCs w:val="24"/>
        </w:rPr>
        <w:t>Термины, которые учащийся освоит</w:t>
      </w:r>
    </w:p>
    <w:p w:rsidR="00EA2F06" w:rsidRPr="003F4991" w:rsidRDefault="00EA2F06" w:rsidP="00EA2F06">
      <w:pPr>
        <w:jc w:val="both"/>
        <w:rPr>
          <w:sz w:val="24"/>
          <w:szCs w:val="24"/>
        </w:rPr>
      </w:pPr>
      <w:r w:rsidRPr="003F4991">
        <w:rPr>
          <w:b/>
          <w:i/>
          <w:sz w:val="24"/>
          <w:szCs w:val="24"/>
        </w:rPr>
        <w:t>Личный бюджет</w:t>
      </w:r>
      <w:r w:rsidRPr="003F4991">
        <w:rPr>
          <w:sz w:val="24"/>
          <w:szCs w:val="24"/>
        </w:rPr>
        <w:t xml:space="preserve"> – сумма всех денежных средств, которыми человек располагает в данный момент; другое значение – совокупность доходов и расходов в течение периода времени (м</w:t>
      </w:r>
      <w:r w:rsidRPr="003F4991">
        <w:rPr>
          <w:sz w:val="24"/>
          <w:szCs w:val="24"/>
        </w:rPr>
        <w:t>е</w:t>
      </w:r>
      <w:r w:rsidRPr="003F4991">
        <w:rPr>
          <w:sz w:val="24"/>
          <w:szCs w:val="24"/>
        </w:rPr>
        <w:t>сячный бюджет, годовой бюджет).</w:t>
      </w:r>
    </w:p>
    <w:p w:rsidR="00EA2F06" w:rsidRPr="003F4991" w:rsidRDefault="00EA2F06" w:rsidP="00EA2F06">
      <w:pPr>
        <w:jc w:val="both"/>
        <w:rPr>
          <w:sz w:val="24"/>
          <w:szCs w:val="24"/>
        </w:rPr>
      </w:pPr>
      <w:r w:rsidRPr="003F4991">
        <w:rPr>
          <w:b/>
          <w:i/>
          <w:sz w:val="24"/>
          <w:szCs w:val="24"/>
        </w:rPr>
        <w:t>Накопления (сбережения)</w:t>
      </w:r>
      <w:r w:rsidRPr="003F4991">
        <w:rPr>
          <w:sz w:val="24"/>
          <w:szCs w:val="24"/>
        </w:rPr>
        <w:t xml:space="preserve"> – не потраченная часть доходов, либо помещенная на банковский счет, либо хранящаяся в виде наличных денег или переведенная в какие-то ценности (акции, коллекционные монеты, драгоценные металлы и т.п.).</w:t>
      </w:r>
    </w:p>
    <w:p w:rsidR="00EA2F06" w:rsidRPr="003F4991" w:rsidRDefault="00EA2F06" w:rsidP="00EA2F06">
      <w:pPr>
        <w:jc w:val="both"/>
        <w:rPr>
          <w:sz w:val="24"/>
          <w:szCs w:val="24"/>
        </w:rPr>
      </w:pPr>
      <w:r w:rsidRPr="003F4991">
        <w:rPr>
          <w:b/>
          <w:i/>
          <w:sz w:val="24"/>
          <w:szCs w:val="24"/>
        </w:rPr>
        <w:t>Дефицит бюджета</w:t>
      </w:r>
      <w:r w:rsidRPr="003F4991">
        <w:rPr>
          <w:sz w:val="24"/>
          <w:szCs w:val="24"/>
        </w:rPr>
        <w:t xml:space="preserve"> – превышение расходов над доходами за определенный период (месяц, год).</w:t>
      </w:r>
    </w:p>
    <w:p w:rsidR="00EA2F06" w:rsidRPr="003F4991" w:rsidRDefault="00EA2F06" w:rsidP="00EA2F06">
      <w:pPr>
        <w:jc w:val="both"/>
        <w:rPr>
          <w:sz w:val="24"/>
          <w:szCs w:val="24"/>
        </w:rPr>
      </w:pPr>
      <w:proofErr w:type="spellStart"/>
      <w:r w:rsidRPr="003F4991">
        <w:rPr>
          <w:b/>
          <w:i/>
          <w:sz w:val="24"/>
          <w:szCs w:val="24"/>
        </w:rPr>
        <w:t>Профицит</w:t>
      </w:r>
      <w:proofErr w:type="spellEnd"/>
      <w:r w:rsidRPr="003F4991">
        <w:rPr>
          <w:b/>
          <w:i/>
          <w:sz w:val="24"/>
          <w:szCs w:val="24"/>
        </w:rPr>
        <w:t xml:space="preserve"> бюджета</w:t>
      </w:r>
      <w:r w:rsidRPr="003F4991">
        <w:rPr>
          <w:sz w:val="24"/>
          <w:szCs w:val="24"/>
        </w:rPr>
        <w:t xml:space="preserve"> – превышение доходов над расходами за определенный период (м</w:t>
      </w:r>
      <w:r w:rsidRPr="003F4991">
        <w:rPr>
          <w:sz w:val="24"/>
          <w:szCs w:val="24"/>
        </w:rPr>
        <w:t>е</w:t>
      </w:r>
      <w:r w:rsidRPr="003F4991">
        <w:rPr>
          <w:sz w:val="24"/>
          <w:szCs w:val="24"/>
        </w:rPr>
        <w:t>сяц, год).</w:t>
      </w:r>
    </w:p>
    <w:p w:rsidR="00EA2F06" w:rsidRPr="003F4991" w:rsidRDefault="00EA2F06" w:rsidP="00EA2F06">
      <w:pPr>
        <w:jc w:val="both"/>
        <w:rPr>
          <w:sz w:val="24"/>
          <w:szCs w:val="24"/>
        </w:rPr>
      </w:pPr>
      <w:r w:rsidRPr="003F4991">
        <w:rPr>
          <w:b/>
          <w:i/>
          <w:sz w:val="24"/>
          <w:szCs w:val="24"/>
        </w:rPr>
        <w:t>Обязательные ежемесячные расходы</w:t>
      </w:r>
      <w:r w:rsidRPr="003F4991">
        <w:rPr>
          <w:sz w:val="24"/>
          <w:szCs w:val="24"/>
        </w:rPr>
        <w:t xml:space="preserve"> – расходы, без которых нельзя обойтись. В них вх</w:t>
      </w:r>
      <w:r w:rsidRPr="003F4991">
        <w:rPr>
          <w:sz w:val="24"/>
          <w:szCs w:val="24"/>
        </w:rPr>
        <w:t>о</w:t>
      </w:r>
      <w:r w:rsidRPr="003F4991">
        <w:rPr>
          <w:sz w:val="24"/>
          <w:szCs w:val="24"/>
        </w:rPr>
        <w:t>дит стоимость минимального набора продуктов питания, одежды, оплата коммунальных у</w:t>
      </w:r>
      <w:r w:rsidRPr="003F4991">
        <w:rPr>
          <w:sz w:val="24"/>
          <w:szCs w:val="24"/>
        </w:rPr>
        <w:t>с</w:t>
      </w:r>
      <w:r w:rsidRPr="003F4991">
        <w:rPr>
          <w:sz w:val="24"/>
          <w:szCs w:val="24"/>
        </w:rPr>
        <w:t xml:space="preserve">луг, расходы на транспорт, оплата кредитов или алиментов (при наличии). </w:t>
      </w:r>
    </w:p>
    <w:p w:rsidR="00DF33AF" w:rsidRPr="003F4991" w:rsidRDefault="00DF33AF" w:rsidP="002E02E3">
      <w:pPr>
        <w:pStyle w:val="3"/>
        <w:rPr>
          <w:color w:val="auto"/>
          <w:sz w:val="24"/>
          <w:szCs w:val="24"/>
        </w:rPr>
      </w:pPr>
      <w:r w:rsidRPr="003F4991">
        <w:rPr>
          <w:color w:val="000000" w:themeColor="text1"/>
          <w:sz w:val="24"/>
          <w:szCs w:val="24"/>
        </w:rPr>
        <w:t xml:space="preserve"> </w:t>
      </w:r>
      <w:r w:rsidRPr="003F4991">
        <w:rPr>
          <w:color w:val="auto"/>
          <w:sz w:val="24"/>
          <w:szCs w:val="24"/>
        </w:rPr>
        <w:t>Примеры решения и обсуждения задач</w:t>
      </w:r>
    </w:p>
    <w:p w:rsidR="00D459CC" w:rsidRPr="003F4991" w:rsidRDefault="0048464C" w:rsidP="002E02E3">
      <w:pPr>
        <w:shd w:val="clear" w:color="auto" w:fill="EAF1DD" w:themeFill="accent3" w:themeFillTint="33"/>
        <w:spacing w:before="120"/>
        <w:jc w:val="both"/>
        <w:rPr>
          <w:sz w:val="24"/>
          <w:szCs w:val="24"/>
        </w:rPr>
      </w:pPr>
      <w:r w:rsidRPr="003F4991">
        <w:rPr>
          <w:b/>
          <w:color w:val="000000" w:themeColor="text1"/>
          <w:sz w:val="24"/>
          <w:szCs w:val="24"/>
        </w:rPr>
        <w:t xml:space="preserve">30. </w:t>
      </w:r>
      <w:r w:rsidR="00D459CC" w:rsidRPr="003F4991">
        <w:rPr>
          <w:sz w:val="24"/>
          <w:szCs w:val="24"/>
        </w:rPr>
        <w:t xml:space="preserve">Мама дает Леше 5 </w:t>
      </w:r>
      <w:r w:rsidR="00EA2F06" w:rsidRPr="003F4991">
        <w:rPr>
          <w:sz w:val="24"/>
          <w:szCs w:val="24"/>
        </w:rPr>
        <w:t>000 рублей</w:t>
      </w:r>
      <w:r w:rsidR="00D459CC" w:rsidRPr="003F4991">
        <w:rPr>
          <w:sz w:val="24"/>
          <w:szCs w:val="24"/>
        </w:rPr>
        <w:t xml:space="preserve"> в месяц. 20% </w:t>
      </w:r>
      <w:r w:rsidR="00EA2F06" w:rsidRPr="003F4991">
        <w:rPr>
          <w:sz w:val="24"/>
          <w:szCs w:val="24"/>
        </w:rPr>
        <w:t xml:space="preserve">этих </w:t>
      </w:r>
      <w:r w:rsidR="00D459CC" w:rsidRPr="003F4991">
        <w:rPr>
          <w:sz w:val="24"/>
          <w:szCs w:val="24"/>
        </w:rPr>
        <w:t>денег Леша тратит на прое</w:t>
      </w:r>
      <w:proofErr w:type="gramStart"/>
      <w:r w:rsidR="00D459CC" w:rsidRPr="003F4991">
        <w:rPr>
          <w:sz w:val="24"/>
          <w:szCs w:val="24"/>
        </w:rPr>
        <w:t>зд в тр</w:t>
      </w:r>
      <w:proofErr w:type="gramEnd"/>
      <w:r w:rsidR="00D459CC" w:rsidRPr="003F4991">
        <w:rPr>
          <w:sz w:val="24"/>
          <w:szCs w:val="24"/>
        </w:rPr>
        <w:t>ан</w:t>
      </w:r>
      <w:r w:rsidR="00D459CC" w:rsidRPr="003F4991">
        <w:rPr>
          <w:sz w:val="24"/>
          <w:szCs w:val="24"/>
        </w:rPr>
        <w:t>с</w:t>
      </w:r>
      <w:r w:rsidR="00D459CC" w:rsidRPr="003F4991">
        <w:rPr>
          <w:sz w:val="24"/>
          <w:szCs w:val="24"/>
        </w:rPr>
        <w:t xml:space="preserve">порте, </w:t>
      </w:r>
      <w:r w:rsidR="00E96794" w:rsidRPr="003F4991">
        <w:rPr>
          <w:sz w:val="24"/>
          <w:szCs w:val="24"/>
        </w:rPr>
        <w:t xml:space="preserve">четыре </w:t>
      </w:r>
      <w:r w:rsidR="00D459CC" w:rsidRPr="003F4991">
        <w:rPr>
          <w:sz w:val="24"/>
          <w:szCs w:val="24"/>
        </w:rPr>
        <w:t>раза в месяц он ходит в кино (билет стоит 250 рублей), все остальное Леша тратит на еду, занятия английским языком, подарки, канцтовары. Стоимость проезда в транспорте выросла на 10%, билеты в кино подорожали на 20%, прочие расходы не измен</w:t>
      </w:r>
      <w:r w:rsidR="00D459CC" w:rsidRPr="003F4991">
        <w:rPr>
          <w:sz w:val="24"/>
          <w:szCs w:val="24"/>
        </w:rPr>
        <w:t>и</w:t>
      </w:r>
      <w:r w:rsidR="00D459CC" w:rsidRPr="003F4991">
        <w:rPr>
          <w:sz w:val="24"/>
          <w:szCs w:val="24"/>
        </w:rPr>
        <w:t xml:space="preserve">лись. Сколько раз в месяц сможет Леша </w:t>
      </w:r>
      <w:r w:rsidR="00EA2F06" w:rsidRPr="003F4991">
        <w:rPr>
          <w:sz w:val="24"/>
          <w:szCs w:val="24"/>
        </w:rPr>
        <w:t>сходить</w:t>
      </w:r>
      <w:r w:rsidR="00D459CC" w:rsidRPr="003F4991">
        <w:rPr>
          <w:sz w:val="24"/>
          <w:szCs w:val="24"/>
        </w:rPr>
        <w:t xml:space="preserve"> в кино, если мама дает ему прежнюю сумму денег?</w:t>
      </w:r>
    </w:p>
    <w:p w:rsidR="00D459CC" w:rsidRPr="003F4991" w:rsidRDefault="00D459CC" w:rsidP="00D459CC">
      <w:pPr>
        <w:jc w:val="both"/>
        <w:rPr>
          <w:sz w:val="24"/>
          <w:szCs w:val="24"/>
        </w:rPr>
      </w:pPr>
      <w:r w:rsidRPr="003F4991">
        <w:rPr>
          <w:i/>
          <w:sz w:val="24"/>
          <w:szCs w:val="24"/>
        </w:rPr>
        <w:t>Решение</w:t>
      </w:r>
      <w:r w:rsidRPr="003F4991">
        <w:rPr>
          <w:sz w:val="24"/>
          <w:szCs w:val="24"/>
        </w:rPr>
        <w:t xml:space="preserve">. Прежде Леша тратил на транспорт </w:t>
      </w:r>
      <w:r w:rsidR="00EE37D6" w:rsidRPr="003F4991">
        <w:rPr>
          <w:position w:val="-10"/>
          <w:sz w:val="24"/>
          <w:szCs w:val="24"/>
        </w:rPr>
        <w:object w:dxaOrig="1939" w:dyaOrig="340">
          <v:shape id="_x0000_i1121" type="#_x0000_t75" style="width:81.8pt;height:13.35pt" o:ole="">
            <v:imagedata r:id="rId198" o:title=""/>
          </v:shape>
          <o:OLEObject Type="Embed" ProgID="Equation.DSMT4" ShapeID="_x0000_i1121" DrawAspect="Content" ObjectID="_1590588867" r:id="rId199"/>
        </w:object>
      </w:r>
      <w:r w:rsidRPr="003F4991">
        <w:rPr>
          <w:sz w:val="24"/>
          <w:szCs w:val="24"/>
        </w:rPr>
        <w:t xml:space="preserve"> рублей, на кино </w:t>
      </w:r>
      <w:r w:rsidR="00E96794" w:rsidRPr="003F4991">
        <w:rPr>
          <w:position w:val="-6"/>
          <w:sz w:val="24"/>
          <w:szCs w:val="24"/>
        </w:rPr>
        <w:object w:dxaOrig="1579" w:dyaOrig="300">
          <v:shape id="_x0000_i1122" type="#_x0000_t75" style="width:69.35pt;height:13.35pt" o:ole="">
            <v:imagedata r:id="rId200" o:title=""/>
          </v:shape>
          <o:OLEObject Type="Embed" ProgID="Equation.DSMT4" ShapeID="_x0000_i1122" DrawAspect="Content" ObjectID="_1590588868" r:id="rId201"/>
        </w:object>
      </w:r>
      <w:r w:rsidRPr="003F4991">
        <w:rPr>
          <w:sz w:val="24"/>
          <w:szCs w:val="24"/>
        </w:rPr>
        <w:t xml:space="preserve">рублей, итого 2000 рублей. Поскольку мама дает Леше прежнюю сумму денег, </w:t>
      </w:r>
      <w:r w:rsidR="00E96794" w:rsidRPr="003F4991">
        <w:rPr>
          <w:sz w:val="24"/>
          <w:szCs w:val="24"/>
        </w:rPr>
        <w:t xml:space="preserve">а </w:t>
      </w:r>
      <w:r w:rsidRPr="003F4991">
        <w:rPr>
          <w:sz w:val="24"/>
          <w:szCs w:val="24"/>
        </w:rPr>
        <w:t>прочие ра</w:t>
      </w:r>
      <w:r w:rsidRPr="003F4991">
        <w:rPr>
          <w:sz w:val="24"/>
          <w:szCs w:val="24"/>
        </w:rPr>
        <w:t>с</w:t>
      </w:r>
      <w:r w:rsidRPr="003F4991">
        <w:rPr>
          <w:sz w:val="24"/>
          <w:szCs w:val="24"/>
        </w:rPr>
        <w:t xml:space="preserve">ходы не изменились, Леша может потратить на транспорт и кино по-прежнему 2000 рублей. Однако расходы на транспорт увеличились на 10% и теперь составляют </w:t>
      </w:r>
      <w:r w:rsidR="00EE37D6" w:rsidRPr="003F4991">
        <w:rPr>
          <w:position w:val="-10"/>
          <w:sz w:val="24"/>
          <w:szCs w:val="24"/>
        </w:rPr>
        <w:object w:dxaOrig="1820" w:dyaOrig="340">
          <v:shape id="_x0000_i1123" type="#_x0000_t75" style="width:1in;height:13.35pt" o:ole="">
            <v:imagedata r:id="rId202" o:title=""/>
          </v:shape>
          <o:OLEObject Type="Embed" ProgID="Equation.DSMT4" ShapeID="_x0000_i1123" DrawAspect="Content" ObjectID="_1590588869" r:id="rId203"/>
        </w:object>
      </w:r>
      <w:r w:rsidR="00F64EAC" w:rsidRPr="003F4991">
        <w:rPr>
          <w:sz w:val="24"/>
          <w:szCs w:val="24"/>
        </w:rPr>
        <w:t xml:space="preserve"> </w:t>
      </w:r>
      <w:r w:rsidRPr="003F4991">
        <w:rPr>
          <w:sz w:val="24"/>
          <w:szCs w:val="24"/>
        </w:rPr>
        <w:t>ру</w:t>
      </w:r>
      <w:r w:rsidRPr="003F4991">
        <w:rPr>
          <w:sz w:val="24"/>
          <w:szCs w:val="24"/>
        </w:rPr>
        <w:t>б</w:t>
      </w:r>
      <w:r w:rsidRPr="003F4991">
        <w:rPr>
          <w:sz w:val="24"/>
          <w:szCs w:val="24"/>
        </w:rPr>
        <w:t xml:space="preserve">лей. Следовательно, на кино остается 900 рублей, а цена билета выросла до </w:t>
      </w:r>
      <w:r w:rsidR="00EE37D6" w:rsidRPr="003F4991">
        <w:rPr>
          <w:position w:val="-10"/>
          <w:sz w:val="24"/>
          <w:szCs w:val="24"/>
        </w:rPr>
        <w:object w:dxaOrig="1640" w:dyaOrig="340">
          <v:shape id="_x0000_i1124" type="#_x0000_t75" style="width:64pt;height:13.35pt" o:ole="">
            <v:imagedata r:id="rId204" o:title=""/>
          </v:shape>
          <o:OLEObject Type="Embed" ProgID="Equation.DSMT4" ShapeID="_x0000_i1124" DrawAspect="Content" ObjectID="_1590588870" r:id="rId205"/>
        </w:object>
      </w:r>
      <w:r w:rsidR="00F64EAC" w:rsidRPr="003F4991">
        <w:rPr>
          <w:sz w:val="24"/>
          <w:szCs w:val="24"/>
        </w:rPr>
        <w:t xml:space="preserve"> </w:t>
      </w:r>
      <w:r w:rsidRPr="003F4991">
        <w:rPr>
          <w:sz w:val="24"/>
          <w:szCs w:val="24"/>
        </w:rPr>
        <w:t xml:space="preserve">рублей. </w:t>
      </w:r>
      <w:r w:rsidR="00E96794" w:rsidRPr="003F4991">
        <w:rPr>
          <w:sz w:val="24"/>
          <w:szCs w:val="24"/>
        </w:rPr>
        <w:t>Значит</w:t>
      </w:r>
      <w:r w:rsidRPr="003F4991">
        <w:rPr>
          <w:sz w:val="24"/>
          <w:szCs w:val="24"/>
        </w:rPr>
        <w:t xml:space="preserve">, Леша может пойти в кино </w:t>
      </w:r>
      <w:r w:rsidR="00EE37D6" w:rsidRPr="003F4991">
        <w:rPr>
          <w:position w:val="-6"/>
          <w:sz w:val="24"/>
          <w:szCs w:val="24"/>
        </w:rPr>
        <w:object w:dxaOrig="1440" w:dyaOrig="300">
          <v:shape id="_x0000_i1125" type="#_x0000_t75" style="width:58.65pt;height:12.45pt" o:ole="">
            <v:imagedata r:id="rId206" o:title=""/>
          </v:shape>
          <o:OLEObject Type="Embed" ProgID="Equation.DSMT4" ShapeID="_x0000_i1125" DrawAspect="Content" ObjectID="_1590588871" r:id="rId207"/>
        </w:object>
      </w:r>
      <w:r w:rsidRPr="003F4991">
        <w:rPr>
          <w:sz w:val="24"/>
          <w:szCs w:val="24"/>
        </w:rPr>
        <w:t xml:space="preserve"> раза. </w:t>
      </w:r>
    </w:p>
    <w:p w:rsidR="00D459CC" w:rsidRPr="003F4991" w:rsidRDefault="00D459CC" w:rsidP="00D459CC">
      <w:pPr>
        <w:jc w:val="both"/>
        <w:rPr>
          <w:sz w:val="24"/>
          <w:szCs w:val="24"/>
        </w:rPr>
      </w:pPr>
      <w:r w:rsidRPr="003F4991">
        <w:rPr>
          <w:i/>
          <w:sz w:val="24"/>
          <w:szCs w:val="24"/>
        </w:rPr>
        <w:t>Ответ</w:t>
      </w:r>
      <w:r w:rsidRPr="003F4991">
        <w:rPr>
          <w:sz w:val="24"/>
          <w:szCs w:val="24"/>
        </w:rPr>
        <w:t>: 3.</w:t>
      </w:r>
    </w:p>
    <w:p w:rsidR="00D459CC" w:rsidRPr="003F4991" w:rsidRDefault="00D459CC" w:rsidP="00D459CC">
      <w:pPr>
        <w:jc w:val="both"/>
        <w:rPr>
          <w:sz w:val="24"/>
          <w:szCs w:val="24"/>
        </w:rPr>
      </w:pPr>
      <w:r w:rsidRPr="003F4991">
        <w:rPr>
          <w:i/>
          <w:sz w:val="24"/>
          <w:szCs w:val="24"/>
        </w:rPr>
        <w:t>Обсуждение</w:t>
      </w:r>
      <w:r w:rsidRPr="003F4991">
        <w:rPr>
          <w:sz w:val="24"/>
          <w:szCs w:val="24"/>
        </w:rPr>
        <w:t xml:space="preserve">. Задача </w:t>
      </w:r>
      <w:r w:rsidR="00EA2F06" w:rsidRPr="003F4991">
        <w:rPr>
          <w:sz w:val="24"/>
          <w:szCs w:val="24"/>
        </w:rPr>
        <w:t>наглядно</w:t>
      </w:r>
      <w:r w:rsidRPr="003F4991">
        <w:rPr>
          <w:sz w:val="24"/>
          <w:szCs w:val="24"/>
        </w:rPr>
        <w:t xml:space="preserve"> иллюстрирует явление обесценивания денег и планирования мини-бюджета. Мы отмечали, что мотивация к задачам про деньги возникает у школьников тогда, когда у них поя</w:t>
      </w:r>
      <w:r w:rsidR="00EA2F06" w:rsidRPr="003F4991">
        <w:rPr>
          <w:sz w:val="24"/>
          <w:szCs w:val="24"/>
        </w:rPr>
        <w:t>вляются первые деньги, например</w:t>
      </w:r>
      <w:r w:rsidRPr="003F4991">
        <w:rPr>
          <w:sz w:val="24"/>
          <w:szCs w:val="24"/>
        </w:rPr>
        <w:t xml:space="preserve"> карманные. Как правило, это случ</w:t>
      </w:r>
      <w:r w:rsidRPr="003F4991">
        <w:rPr>
          <w:sz w:val="24"/>
          <w:szCs w:val="24"/>
        </w:rPr>
        <w:t>а</w:t>
      </w:r>
      <w:r w:rsidRPr="003F4991">
        <w:rPr>
          <w:sz w:val="24"/>
          <w:szCs w:val="24"/>
        </w:rPr>
        <w:t>ется раньше, чем школьники переходят в старшую школу. Такую задачу можно было бы о</w:t>
      </w:r>
      <w:r w:rsidRPr="003F4991">
        <w:rPr>
          <w:sz w:val="24"/>
          <w:szCs w:val="24"/>
        </w:rPr>
        <w:t>б</w:t>
      </w:r>
      <w:r w:rsidRPr="003F4991">
        <w:rPr>
          <w:sz w:val="24"/>
          <w:szCs w:val="24"/>
        </w:rPr>
        <w:t xml:space="preserve">судить уже в шестом классе при изучении темы «Проценты». </w:t>
      </w:r>
    </w:p>
    <w:p w:rsidR="00D459CC" w:rsidRPr="003F4991" w:rsidRDefault="00D459CC" w:rsidP="00D459CC">
      <w:pPr>
        <w:jc w:val="both"/>
        <w:rPr>
          <w:sz w:val="24"/>
          <w:szCs w:val="24"/>
        </w:rPr>
      </w:pPr>
    </w:p>
    <w:p w:rsidR="00694858" w:rsidRPr="003F4991" w:rsidRDefault="0048464C" w:rsidP="007434C8">
      <w:pPr>
        <w:shd w:val="clear" w:color="auto" w:fill="EAF1DD" w:themeFill="accent3" w:themeFillTint="33"/>
        <w:jc w:val="both"/>
        <w:rPr>
          <w:color w:val="000000" w:themeColor="text1"/>
          <w:sz w:val="24"/>
          <w:szCs w:val="24"/>
        </w:rPr>
      </w:pPr>
      <w:r w:rsidRPr="003F4991">
        <w:rPr>
          <w:b/>
          <w:color w:val="000000" w:themeColor="text1"/>
          <w:sz w:val="24"/>
          <w:szCs w:val="24"/>
        </w:rPr>
        <w:t xml:space="preserve">31. </w:t>
      </w:r>
      <w:r w:rsidR="00694858" w:rsidRPr="003F4991">
        <w:rPr>
          <w:color w:val="000000" w:themeColor="text1"/>
          <w:sz w:val="24"/>
          <w:szCs w:val="24"/>
        </w:rPr>
        <w:t>Семья Ивановых потратила в мае на питание и транспорт 26</w:t>
      </w:r>
      <w:r w:rsidR="00E96794" w:rsidRPr="003F4991">
        <w:rPr>
          <w:color w:val="000000" w:themeColor="text1"/>
          <w:sz w:val="24"/>
          <w:szCs w:val="24"/>
        </w:rPr>
        <w:t> </w:t>
      </w:r>
      <w:r w:rsidR="00694858" w:rsidRPr="003F4991">
        <w:rPr>
          <w:color w:val="000000" w:themeColor="text1"/>
          <w:sz w:val="24"/>
          <w:szCs w:val="24"/>
        </w:rPr>
        <w:t>800 рублей, а на приобрет</w:t>
      </w:r>
      <w:r w:rsidR="00694858" w:rsidRPr="003F4991">
        <w:rPr>
          <w:color w:val="000000" w:themeColor="text1"/>
          <w:sz w:val="24"/>
          <w:szCs w:val="24"/>
        </w:rPr>
        <w:t>е</w:t>
      </w:r>
      <w:r w:rsidR="00694858" w:rsidRPr="003F4991">
        <w:rPr>
          <w:color w:val="000000" w:themeColor="text1"/>
          <w:sz w:val="24"/>
          <w:szCs w:val="24"/>
        </w:rPr>
        <w:t>ние одежды и обуви – в четыре раза меньше. Кроме того, на квартирную плату и другие т</w:t>
      </w:r>
      <w:r w:rsidR="00694858" w:rsidRPr="003F4991">
        <w:rPr>
          <w:color w:val="000000" w:themeColor="text1"/>
          <w:sz w:val="24"/>
          <w:szCs w:val="24"/>
        </w:rPr>
        <w:t>е</w:t>
      </w:r>
      <w:r w:rsidR="00694858" w:rsidRPr="003F4991">
        <w:rPr>
          <w:color w:val="000000" w:themeColor="text1"/>
          <w:sz w:val="24"/>
          <w:szCs w:val="24"/>
        </w:rPr>
        <w:t>кущие расходы ушло 23</w:t>
      </w:r>
      <w:r w:rsidR="00E96794" w:rsidRPr="003F4991">
        <w:rPr>
          <w:color w:val="000000" w:themeColor="text1"/>
          <w:sz w:val="24"/>
          <w:szCs w:val="24"/>
        </w:rPr>
        <w:t> </w:t>
      </w:r>
      <w:r w:rsidR="00694858" w:rsidRPr="003F4991">
        <w:rPr>
          <w:color w:val="000000" w:themeColor="text1"/>
          <w:sz w:val="24"/>
          <w:szCs w:val="24"/>
        </w:rPr>
        <w:t>100 рублей. Сколько денег</w:t>
      </w:r>
      <w:r w:rsidR="00F64EAC" w:rsidRPr="003F4991">
        <w:rPr>
          <w:color w:val="000000" w:themeColor="text1"/>
          <w:sz w:val="24"/>
          <w:szCs w:val="24"/>
        </w:rPr>
        <w:t xml:space="preserve"> </w:t>
      </w:r>
      <w:r w:rsidR="00694858" w:rsidRPr="003F4991">
        <w:rPr>
          <w:color w:val="000000" w:themeColor="text1"/>
          <w:sz w:val="24"/>
          <w:szCs w:val="24"/>
        </w:rPr>
        <w:t>удалось</w:t>
      </w:r>
      <w:r w:rsidR="00E96794" w:rsidRPr="003F4991">
        <w:rPr>
          <w:color w:val="000000" w:themeColor="text1"/>
          <w:sz w:val="24"/>
          <w:szCs w:val="24"/>
        </w:rPr>
        <w:t xml:space="preserve"> Ивановым</w:t>
      </w:r>
      <w:r w:rsidR="00694858" w:rsidRPr="003F4991">
        <w:rPr>
          <w:color w:val="000000" w:themeColor="text1"/>
          <w:sz w:val="24"/>
          <w:szCs w:val="24"/>
        </w:rPr>
        <w:t xml:space="preserve"> отложить на летний отдых, если </w:t>
      </w:r>
      <w:r w:rsidR="00E96794" w:rsidRPr="003F4991">
        <w:rPr>
          <w:color w:val="000000" w:themeColor="text1"/>
          <w:sz w:val="24"/>
          <w:szCs w:val="24"/>
        </w:rPr>
        <w:t xml:space="preserve">они решили откладывать на него все не израсходованные за месяц доходы, при этом </w:t>
      </w:r>
      <w:r w:rsidR="00694858" w:rsidRPr="003F4991">
        <w:rPr>
          <w:color w:val="000000" w:themeColor="text1"/>
          <w:sz w:val="24"/>
          <w:szCs w:val="24"/>
        </w:rPr>
        <w:t>общий доход семьи в этом месяце составил 62</w:t>
      </w:r>
      <w:r w:rsidR="00E96794" w:rsidRPr="003F4991">
        <w:rPr>
          <w:color w:val="000000" w:themeColor="text1"/>
          <w:sz w:val="24"/>
          <w:szCs w:val="24"/>
        </w:rPr>
        <w:t> </w:t>
      </w:r>
      <w:r w:rsidR="00694858" w:rsidRPr="003F4991">
        <w:rPr>
          <w:color w:val="000000" w:themeColor="text1"/>
          <w:sz w:val="24"/>
          <w:szCs w:val="24"/>
        </w:rPr>
        <w:t>700 рублей?</w:t>
      </w:r>
    </w:p>
    <w:p w:rsidR="00694858" w:rsidRPr="003F4991" w:rsidRDefault="00694858" w:rsidP="007434C8">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6100 рублей.</w:t>
      </w:r>
    </w:p>
    <w:p w:rsidR="00694858" w:rsidRPr="003F4991" w:rsidRDefault="00694858" w:rsidP="007434C8">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xml:space="preserve">. Это совсем простая задача, цель которой лишь показать, что такое личные или семейные сбережения. </w:t>
      </w:r>
    </w:p>
    <w:p w:rsidR="007434C8" w:rsidRPr="003F4991" w:rsidRDefault="007434C8" w:rsidP="007434C8">
      <w:pPr>
        <w:jc w:val="both"/>
        <w:rPr>
          <w:color w:val="000000" w:themeColor="text1"/>
          <w:sz w:val="24"/>
          <w:szCs w:val="24"/>
        </w:rPr>
      </w:pPr>
    </w:p>
    <w:p w:rsidR="00694858" w:rsidRPr="003F4991" w:rsidRDefault="0048464C" w:rsidP="007434C8">
      <w:pPr>
        <w:shd w:val="clear" w:color="auto" w:fill="EAF1DD" w:themeFill="accent3" w:themeFillTint="33"/>
        <w:jc w:val="both"/>
        <w:rPr>
          <w:color w:val="000000" w:themeColor="text1"/>
          <w:sz w:val="24"/>
          <w:szCs w:val="24"/>
        </w:rPr>
      </w:pPr>
      <w:r w:rsidRPr="003F4991">
        <w:rPr>
          <w:b/>
          <w:color w:val="000000" w:themeColor="text1"/>
          <w:sz w:val="24"/>
          <w:szCs w:val="24"/>
        </w:rPr>
        <w:lastRenderedPageBreak/>
        <w:t xml:space="preserve">32. </w:t>
      </w:r>
      <w:r w:rsidR="00322CDC" w:rsidRPr="003F4991">
        <w:rPr>
          <w:sz w:val="24"/>
          <w:szCs w:val="24"/>
        </w:rPr>
        <w:t>У молодой семьи совместный ежемесячный доход составляет 50 000 рублей, а обязател</w:t>
      </w:r>
      <w:r w:rsidR="00322CDC" w:rsidRPr="003F4991">
        <w:rPr>
          <w:sz w:val="24"/>
          <w:szCs w:val="24"/>
        </w:rPr>
        <w:t>ь</w:t>
      </w:r>
      <w:r w:rsidR="00322CDC" w:rsidRPr="003F4991">
        <w:rPr>
          <w:sz w:val="24"/>
          <w:szCs w:val="24"/>
        </w:rPr>
        <w:t>ные ежемесячные расходы (питание, коммунальные платежи, транспорт и прочее) – 43</w:t>
      </w:r>
      <w:r w:rsidR="00A35C44" w:rsidRPr="003F4991">
        <w:rPr>
          <w:sz w:val="24"/>
          <w:szCs w:val="24"/>
        </w:rPr>
        <w:t> </w:t>
      </w:r>
      <w:r w:rsidR="00322CDC" w:rsidRPr="003F4991">
        <w:rPr>
          <w:sz w:val="24"/>
          <w:szCs w:val="24"/>
        </w:rPr>
        <w:t>000 рублей. К началу текущего года семье удалось накопить 45 000 рублей. Семья план</w:t>
      </w:r>
      <w:r w:rsidR="00322CDC" w:rsidRPr="003F4991">
        <w:rPr>
          <w:sz w:val="24"/>
          <w:szCs w:val="24"/>
        </w:rPr>
        <w:t>и</w:t>
      </w:r>
      <w:r w:rsidR="00322CDC" w:rsidRPr="003F4991">
        <w:rPr>
          <w:sz w:val="24"/>
          <w:szCs w:val="24"/>
        </w:rPr>
        <w:t>рует купить новую мебель на кухню стоимостью 67 000 рублей за счет собственных средств. В каком месяце текущего года семья сможет это сделать? Считайте, что пополнение бюдж</w:t>
      </w:r>
      <w:r w:rsidR="00322CDC" w:rsidRPr="003F4991">
        <w:rPr>
          <w:sz w:val="24"/>
          <w:szCs w:val="24"/>
        </w:rPr>
        <w:t>е</w:t>
      </w:r>
      <w:r w:rsidR="00322CDC" w:rsidRPr="003F4991">
        <w:rPr>
          <w:sz w:val="24"/>
          <w:szCs w:val="24"/>
        </w:rPr>
        <w:t>та происходит в последний день каждого месяца, а покупка мебели возможна не раньше сл</w:t>
      </w:r>
      <w:r w:rsidR="00322CDC" w:rsidRPr="003F4991">
        <w:rPr>
          <w:sz w:val="24"/>
          <w:szCs w:val="24"/>
        </w:rPr>
        <w:t>е</w:t>
      </w:r>
      <w:r w:rsidR="00322CDC" w:rsidRPr="003F4991">
        <w:rPr>
          <w:sz w:val="24"/>
          <w:szCs w:val="24"/>
        </w:rPr>
        <w:t>дующего дня. В ответе укажите календарный месяц.</w:t>
      </w:r>
    </w:p>
    <w:p w:rsidR="00694858" w:rsidRPr="003F4991" w:rsidRDefault="00694858" w:rsidP="007434C8">
      <w:pPr>
        <w:jc w:val="both"/>
        <w:rPr>
          <w:color w:val="000000" w:themeColor="text1"/>
          <w:sz w:val="24"/>
          <w:szCs w:val="24"/>
        </w:rPr>
      </w:pPr>
      <w:bookmarkStart w:id="5" w:name="_Toc464492051"/>
      <w:r w:rsidRPr="003F4991">
        <w:rPr>
          <w:i/>
          <w:color w:val="000000" w:themeColor="text1"/>
          <w:sz w:val="24"/>
          <w:szCs w:val="24"/>
        </w:rPr>
        <w:t>Решение</w:t>
      </w:r>
      <w:r w:rsidRPr="003F4991">
        <w:rPr>
          <w:color w:val="000000" w:themeColor="text1"/>
          <w:sz w:val="24"/>
          <w:szCs w:val="24"/>
        </w:rPr>
        <w:t xml:space="preserve">. Разница доходов и расходов семьи составляет </w:t>
      </w:r>
      <m:oMath>
        <m:r>
          <m:rPr>
            <m:sty m:val="p"/>
          </m:rPr>
          <w:rPr>
            <w:rFonts w:ascii="Cambria Math" w:hAnsi="Cambria Math"/>
            <w:color w:val="000000" w:themeColor="text1"/>
            <w:sz w:val="24"/>
            <w:szCs w:val="24"/>
          </w:rPr>
          <m:t>50 000 – 43 000 = 7 000</m:t>
        </m:r>
      </m:oMath>
      <w:r w:rsidRPr="003F4991">
        <w:rPr>
          <w:color w:val="000000" w:themeColor="text1"/>
          <w:sz w:val="24"/>
          <w:szCs w:val="24"/>
        </w:rPr>
        <w:t xml:space="preserve"> рублей в месяц.</w:t>
      </w:r>
      <w:r w:rsidR="007434C8" w:rsidRPr="003F4991">
        <w:rPr>
          <w:color w:val="000000" w:themeColor="text1"/>
          <w:sz w:val="24"/>
          <w:szCs w:val="24"/>
        </w:rPr>
        <w:t xml:space="preserve"> </w:t>
      </w:r>
      <w:r w:rsidRPr="003F4991">
        <w:rPr>
          <w:color w:val="000000" w:themeColor="text1"/>
          <w:sz w:val="24"/>
          <w:szCs w:val="24"/>
        </w:rPr>
        <w:t>Недостающая сумма сре</w:t>
      </w:r>
      <w:proofErr w:type="gramStart"/>
      <w:r w:rsidRPr="003F4991">
        <w:rPr>
          <w:color w:val="000000" w:themeColor="text1"/>
          <w:sz w:val="24"/>
          <w:szCs w:val="24"/>
        </w:rPr>
        <w:t>дств дл</w:t>
      </w:r>
      <w:proofErr w:type="gramEnd"/>
      <w:r w:rsidRPr="003F4991">
        <w:rPr>
          <w:color w:val="000000" w:themeColor="text1"/>
          <w:sz w:val="24"/>
          <w:szCs w:val="24"/>
        </w:rPr>
        <w:t>я покупки мебели составляет 67 000 – 45 000 = 22 000 рублей.</w:t>
      </w:r>
      <w:r w:rsidR="007434C8" w:rsidRPr="003F4991">
        <w:rPr>
          <w:color w:val="000000" w:themeColor="text1"/>
          <w:sz w:val="24"/>
          <w:szCs w:val="24"/>
        </w:rPr>
        <w:t xml:space="preserve"> </w:t>
      </w:r>
      <w:r w:rsidR="00322CDC" w:rsidRPr="003F4991">
        <w:rPr>
          <w:color w:val="000000" w:themeColor="text1"/>
          <w:sz w:val="24"/>
          <w:szCs w:val="24"/>
        </w:rPr>
        <w:t xml:space="preserve">Эта сумма </w:t>
      </w:r>
      <w:r w:rsidRPr="003F4991">
        <w:rPr>
          <w:color w:val="000000" w:themeColor="text1"/>
          <w:sz w:val="24"/>
          <w:szCs w:val="24"/>
        </w:rPr>
        <w:t xml:space="preserve">будет достигнута </w:t>
      </w:r>
      <w:proofErr w:type="gramStart"/>
      <w:r w:rsidR="00322CDC" w:rsidRPr="003F4991">
        <w:rPr>
          <w:color w:val="000000" w:themeColor="text1"/>
          <w:sz w:val="24"/>
          <w:szCs w:val="24"/>
        </w:rPr>
        <w:t>через</w:t>
      </w:r>
      <w:proofErr w:type="gramEnd"/>
      <w:r w:rsidR="00322CDC" w:rsidRPr="003F4991">
        <w:rPr>
          <w:color w:val="000000" w:themeColor="text1"/>
          <w:sz w:val="24"/>
          <w:szCs w:val="24"/>
        </w:rPr>
        <w:t xml:space="preserve"> </w:t>
      </w:r>
      <w:r w:rsidR="00322CDC" w:rsidRPr="003F4991">
        <w:rPr>
          <w:color w:val="000000" w:themeColor="text1"/>
          <w:position w:val="-10"/>
          <w:sz w:val="24"/>
          <w:szCs w:val="24"/>
        </w:rPr>
        <w:object w:dxaOrig="2060" w:dyaOrig="340">
          <v:shape id="_x0000_i1126" type="#_x0000_t75" style="width:78.2pt;height:14.2pt" o:ole="">
            <v:imagedata r:id="rId208" o:title=""/>
          </v:shape>
          <o:OLEObject Type="Embed" ProgID="Equation.DSMT4" ShapeID="_x0000_i1126" DrawAspect="Content" ObjectID="_1590588872" r:id="rId209"/>
        </w:object>
      </w:r>
      <w:r w:rsidRPr="003F4991">
        <w:rPr>
          <w:color w:val="000000" w:themeColor="text1"/>
          <w:sz w:val="24"/>
          <w:szCs w:val="24"/>
        </w:rPr>
        <w:t xml:space="preserve">. </w:t>
      </w:r>
      <w:r w:rsidR="00322CDC" w:rsidRPr="003F4991">
        <w:rPr>
          <w:color w:val="000000" w:themeColor="text1"/>
          <w:sz w:val="24"/>
          <w:szCs w:val="24"/>
        </w:rPr>
        <w:t xml:space="preserve">месяцев. </w:t>
      </w:r>
      <w:r w:rsidRPr="003F4991">
        <w:rPr>
          <w:color w:val="000000" w:themeColor="text1"/>
          <w:sz w:val="24"/>
          <w:szCs w:val="24"/>
        </w:rPr>
        <w:t>Округляя вверх</w:t>
      </w:r>
      <w:r w:rsidR="007434C8" w:rsidRPr="003F4991">
        <w:rPr>
          <w:color w:val="000000" w:themeColor="text1"/>
          <w:sz w:val="24"/>
          <w:szCs w:val="24"/>
        </w:rPr>
        <w:t>,</w:t>
      </w:r>
      <w:r w:rsidRPr="003F4991">
        <w:rPr>
          <w:color w:val="000000" w:themeColor="text1"/>
          <w:sz w:val="24"/>
          <w:szCs w:val="24"/>
        </w:rPr>
        <w:t xml:space="preserve"> получ</w:t>
      </w:r>
      <w:r w:rsidRPr="003F4991">
        <w:rPr>
          <w:color w:val="000000" w:themeColor="text1"/>
          <w:sz w:val="24"/>
          <w:szCs w:val="24"/>
        </w:rPr>
        <w:t>а</w:t>
      </w:r>
      <w:r w:rsidRPr="003F4991">
        <w:rPr>
          <w:color w:val="000000" w:themeColor="text1"/>
          <w:sz w:val="24"/>
          <w:szCs w:val="24"/>
        </w:rPr>
        <w:t xml:space="preserve">ем 4 месяца. </w:t>
      </w:r>
      <w:r w:rsidR="007434C8" w:rsidRPr="003F4991">
        <w:rPr>
          <w:color w:val="000000" w:themeColor="text1"/>
          <w:sz w:val="24"/>
          <w:szCs w:val="24"/>
        </w:rPr>
        <w:t>Учтем, что недостающая сумма у семьи появится в конце апреля</w:t>
      </w:r>
      <w:r w:rsidRPr="003F4991">
        <w:rPr>
          <w:color w:val="000000" w:themeColor="text1"/>
          <w:sz w:val="24"/>
          <w:szCs w:val="24"/>
        </w:rPr>
        <w:t xml:space="preserve">. </w:t>
      </w:r>
      <w:r w:rsidR="007434C8" w:rsidRPr="003F4991">
        <w:rPr>
          <w:color w:val="000000" w:themeColor="text1"/>
          <w:sz w:val="24"/>
          <w:szCs w:val="24"/>
        </w:rPr>
        <w:t>Следовател</w:t>
      </w:r>
      <w:r w:rsidR="007434C8" w:rsidRPr="003F4991">
        <w:rPr>
          <w:color w:val="000000" w:themeColor="text1"/>
          <w:sz w:val="24"/>
          <w:szCs w:val="24"/>
        </w:rPr>
        <w:t>ь</w:t>
      </w:r>
      <w:r w:rsidR="007434C8" w:rsidRPr="003F4991">
        <w:rPr>
          <w:color w:val="000000" w:themeColor="text1"/>
          <w:sz w:val="24"/>
          <w:szCs w:val="24"/>
        </w:rPr>
        <w:t>но, приобретение мебели возможно</w:t>
      </w:r>
      <w:r w:rsidRPr="003F4991">
        <w:rPr>
          <w:color w:val="000000" w:themeColor="text1"/>
          <w:sz w:val="24"/>
          <w:szCs w:val="24"/>
        </w:rPr>
        <w:t xml:space="preserve"> в мае.</w:t>
      </w:r>
    </w:p>
    <w:p w:rsidR="00694858" w:rsidRPr="003F4991" w:rsidRDefault="00694858" w:rsidP="007434C8">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7434C8" w:rsidRPr="003F4991">
        <w:rPr>
          <w:color w:val="000000" w:themeColor="text1"/>
          <w:sz w:val="24"/>
          <w:szCs w:val="24"/>
        </w:rPr>
        <w:t xml:space="preserve"> Май</w:t>
      </w:r>
      <w:r w:rsidRPr="003F4991">
        <w:rPr>
          <w:color w:val="000000" w:themeColor="text1"/>
          <w:sz w:val="24"/>
          <w:szCs w:val="24"/>
        </w:rPr>
        <w:t>.</w:t>
      </w:r>
    </w:p>
    <w:p w:rsidR="007434C8" w:rsidRPr="003F4991" w:rsidRDefault="007434C8" w:rsidP="007463B8">
      <w:pPr>
        <w:jc w:val="both"/>
        <w:rPr>
          <w:sz w:val="24"/>
          <w:szCs w:val="24"/>
        </w:rPr>
      </w:pPr>
      <w:r w:rsidRPr="003F4991">
        <w:rPr>
          <w:i/>
          <w:color w:val="000000" w:themeColor="text1"/>
          <w:sz w:val="24"/>
          <w:szCs w:val="24"/>
        </w:rPr>
        <w:t>Обсуждение</w:t>
      </w:r>
      <w:r w:rsidRPr="003F4991">
        <w:rPr>
          <w:color w:val="000000" w:themeColor="text1"/>
          <w:sz w:val="24"/>
          <w:szCs w:val="24"/>
        </w:rPr>
        <w:t>. Разумеется, не вполне точно объясня</w:t>
      </w:r>
      <w:r w:rsidR="00322CDC" w:rsidRPr="003F4991">
        <w:rPr>
          <w:color w:val="000000" w:themeColor="text1"/>
          <w:sz w:val="24"/>
          <w:szCs w:val="24"/>
        </w:rPr>
        <w:t>ю</w:t>
      </w:r>
      <w:r w:rsidRPr="003F4991">
        <w:rPr>
          <w:color w:val="000000" w:themeColor="text1"/>
          <w:sz w:val="24"/>
          <w:szCs w:val="24"/>
        </w:rPr>
        <w:t>тся</w:t>
      </w:r>
      <w:r w:rsidR="00322CDC" w:rsidRPr="003F4991">
        <w:rPr>
          <w:color w:val="000000" w:themeColor="text1"/>
          <w:sz w:val="24"/>
          <w:szCs w:val="24"/>
        </w:rPr>
        <w:t xml:space="preserve"> некоторые детали: </w:t>
      </w:r>
      <w:r w:rsidRPr="003F4991">
        <w:rPr>
          <w:color w:val="000000" w:themeColor="text1"/>
          <w:sz w:val="24"/>
          <w:szCs w:val="24"/>
        </w:rPr>
        <w:t>зарплату за месяц можно тратить только в следующем месяце. Несмотря на некоторую вольность в формул</w:t>
      </w:r>
      <w:r w:rsidRPr="003F4991">
        <w:rPr>
          <w:color w:val="000000" w:themeColor="text1"/>
          <w:sz w:val="24"/>
          <w:szCs w:val="24"/>
        </w:rPr>
        <w:t>и</w:t>
      </w:r>
      <w:r w:rsidRPr="003F4991">
        <w:rPr>
          <w:color w:val="000000" w:themeColor="text1"/>
          <w:sz w:val="24"/>
          <w:szCs w:val="24"/>
        </w:rPr>
        <w:t xml:space="preserve">ровке (попробуйте сделать иначе, не лишая текст жизненности), задача актуальна. Цель – </w:t>
      </w:r>
      <w:r w:rsidR="00CE42F4" w:rsidRPr="003F4991">
        <w:rPr>
          <w:color w:val="000000" w:themeColor="text1"/>
          <w:sz w:val="24"/>
          <w:szCs w:val="24"/>
        </w:rPr>
        <w:t xml:space="preserve">научиться делать </w:t>
      </w:r>
      <w:r w:rsidRPr="003F4991">
        <w:rPr>
          <w:color w:val="000000" w:themeColor="text1"/>
          <w:sz w:val="24"/>
          <w:szCs w:val="24"/>
        </w:rPr>
        <w:t>прикидк</w:t>
      </w:r>
      <w:r w:rsidR="00CE42F4" w:rsidRPr="003F4991">
        <w:rPr>
          <w:color w:val="000000" w:themeColor="text1"/>
          <w:sz w:val="24"/>
          <w:szCs w:val="24"/>
        </w:rPr>
        <w:t>и</w:t>
      </w:r>
      <w:r w:rsidRPr="003F4991">
        <w:rPr>
          <w:color w:val="000000" w:themeColor="text1"/>
          <w:sz w:val="24"/>
          <w:szCs w:val="24"/>
        </w:rPr>
        <w:t>. Разумеется, школьники могут поспорить, посоветовать</w:t>
      </w:r>
      <w:r w:rsidR="00CE42F4" w:rsidRPr="003F4991">
        <w:rPr>
          <w:color w:val="000000" w:themeColor="text1"/>
          <w:sz w:val="24"/>
          <w:szCs w:val="24"/>
        </w:rPr>
        <w:t xml:space="preserve"> героям задачи</w:t>
      </w:r>
      <w:r w:rsidRPr="003F4991">
        <w:rPr>
          <w:color w:val="000000" w:themeColor="text1"/>
          <w:sz w:val="24"/>
          <w:szCs w:val="24"/>
        </w:rPr>
        <w:t xml:space="preserve"> дополнительно </w:t>
      </w:r>
      <w:r w:rsidR="00EE37D6" w:rsidRPr="003F4991">
        <w:rPr>
          <w:color w:val="000000" w:themeColor="text1"/>
          <w:sz w:val="24"/>
          <w:szCs w:val="24"/>
        </w:rPr>
        <w:t>«</w:t>
      </w:r>
      <w:proofErr w:type="spellStart"/>
      <w:r w:rsidRPr="003F4991">
        <w:rPr>
          <w:color w:val="000000" w:themeColor="text1"/>
          <w:sz w:val="24"/>
          <w:szCs w:val="24"/>
        </w:rPr>
        <w:t>поэкономить</w:t>
      </w:r>
      <w:proofErr w:type="spellEnd"/>
      <w:r w:rsidR="00EE37D6" w:rsidRPr="003F4991">
        <w:rPr>
          <w:color w:val="000000" w:themeColor="text1"/>
          <w:sz w:val="24"/>
          <w:szCs w:val="24"/>
        </w:rPr>
        <w:t>»</w:t>
      </w:r>
      <w:r w:rsidRPr="003F4991">
        <w:rPr>
          <w:color w:val="000000" w:themeColor="text1"/>
          <w:sz w:val="24"/>
          <w:szCs w:val="24"/>
        </w:rPr>
        <w:t xml:space="preserve"> – ведь обидно из-за «одной десятой месяца» ждать еще целый месяц. Здесь нужно вспомнить, что такое обязательные ежемесячные расходы: не следует экономить на оплате квартиры или других неотложных приобретениях. Кто-то м</w:t>
      </w:r>
      <w:r w:rsidRPr="003F4991">
        <w:rPr>
          <w:color w:val="000000" w:themeColor="text1"/>
          <w:sz w:val="24"/>
          <w:szCs w:val="24"/>
        </w:rPr>
        <w:t>о</w:t>
      </w:r>
      <w:r w:rsidRPr="003F4991">
        <w:rPr>
          <w:color w:val="000000" w:themeColor="text1"/>
          <w:sz w:val="24"/>
          <w:szCs w:val="24"/>
        </w:rPr>
        <w:t xml:space="preserve">жет посоветовать </w:t>
      </w:r>
      <w:r w:rsidR="007463B8" w:rsidRPr="003F4991">
        <w:rPr>
          <w:color w:val="000000" w:themeColor="text1"/>
          <w:sz w:val="24"/>
          <w:szCs w:val="24"/>
        </w:rPr>
        <w:t xml:space="preserve">взять взаймы </w:t>
      </w:r>
      <w:r w:rsidRPr="003F4991">
        <w:rPr>
          <w:color w:val="000000" w:themeColor="text1"/>
          <w:sz w:val="24"/>
          <w:szCs w:val="24"/>
        </w:rPr>
        <w:t>деньги у соседей или родителей. Вспомним: в условии пре</w:t>
      </w:r>
      <w:r w:rsidRPr="003F4991">
        <w:rPr>
          <w:color w:val="000000" w:themeColor="text1"/>
          <w:sz w:val="24"/>
          <w:szCs w:val="24"/>
        </w:rPr>
        <w:t>д</w:t>
      </w:r>
      <w:r w:rsidRPr="003F4991">
        <w:rPr>
          <w:color w:val="000000" w:themeColor="text1"/>
          <w:sz w:val="24"/>
          <w:szCs w:val="24"/>
        </w:rPr>
        <w:t>полагается, что покупка должна быть произведена за счет собственных средств, то есть без привлечения займов. Задача жизненная и несложная с математической точки зрения.</w:t>
      </w:r>
      <w:r w:rsidR="00F64EAC" w:rsidRPr="003F4991">
        <w:rPr>
          <w:sz w:val="24"/>
          <w:szCs w:val="24"/>
        </w:rPr>
        <w:t xml:space="preserve"> </w:t>
      </w:r>
    </w:p>
    <w:bookmarkEnd w:id="5"/>
    <w:p w:rsidR="00DF33AF" w:rsidRPr="003F4991" w:rsidRDefault="00DF33AF" w:rsidP="004F3EF4">
      <w:pPr>
        <w:pStyle w:val="1"/>
        <w:rPr>
          <w:sz w:val="24"/>
          <w:szCs w:val="24"/>
        </w:rPr>
      </w:pPr>
      <w:r w:rsidRPr="003F4991">
        <w:rPr>
          <w:sz w:val="24"/>
          <w:szCs w:val="24"/>
        </w:rPr>
        <w:t>Сбережения и инвестиции</w:t>
      </w:r>
    </w:p>
    <w:p w:rsidR="00815841" w:rsidRPr="003F4991" w:rsidRDefault="00815841" w:rsidP="00815841">
      <w:pPr>
        <w:pStyle w:val="3"/>
        <w:rPr>
          <w:color w:val="auto"/>
          <w:sz w:val="24"/>
          <w:szCs w:val="24"/>
        </w:rPr>
      </w:pPr>
      <w:r w:rsidRPr="003F4991">
        <w:rPr>
          <w:color w:val="auto"/>
          <w:sz w:val="24"/>
          <w:szCs w:val="24"/>
        </w:rPr>
        <w:t>Почему важно уметь решать такие задачи</w:t>
      </w:r>
    </w:p>
    <w:p w:rsidR="00815841" w:rsidRPr="003F4991" w:rsidRDefault="00815841" w:rsidP="00815841">
      <w:pPr>
        <w:rPr>
          <w:sz w:val="24"/>
          <w:szCs w:val="24"/>
        </w:rPr>
      </w:pPr>
      <w:r w:rsidRPr="003F4991">
        <w:rPr>
          <w:sz w:val="24"/>
          <w:szCs w:val="24"/>
        </w:rPr>
        <w:t xml:space="preserve">Чтобы избежать финансовых проблем, </w:t>
      </w:r>
      <w:r w:rsidR="00625DE5" w:rsidRPr="003F4991">
        <w:rPr>
          <w:sz w:val="24"/>
          <w:szCs w:val="24"/>
        </w:rPr>
        <w:t>человек не должен тратить деньги на что попало, а должен соизмерять свои потребности и связанные с ними расходы со своими возможност</w:t>
      </w:r>
      <w:r w:rsidR="00625DE5" w:rsidRPr="003F4991">
        <w:rPr>
          <w:sz w:val="24"/>
          <w:szCs w:val="24"/>
        </w:rPr>
        <w:t>я</w:t>
      </w:r>
      <w:r w:rsidR="00625DE5" w:rsidRPr="003F4991">
        <w:rPr>
          <w:sz w:val="24"/>
          <w:szCs w:val="24"/>
        </w:rPr>
        <w:t xml:space="preserve">ми, иначе говоря, </w:t>
      </w:r>
      <w:r w:rsidRPr="003F4991">
        <w:rPr>
          <w:sz w:val="24"/>
          <w:szCs w:val="24"/>
        </w:rPr>
        <w:t>человек должен управлять своими денежными средствами</w:t>
      </w:r>
      <w:proofErr w:type="gramStart"/>
      <w:r w:rsidR="00625DE5" w:rsidRPr="003F4991">
        <w:rPr>
          <w:sz w:val="24"/>
          <w:szCs w:val="24"/>
        </w:rPr>
        <w:t>.</w:t>
      </w:r>
      <w:r w:rsidRPr="003F4991">
        <w:rPr>
          <w:sz w:val="24"/>
          <w:szCs w:val="24"/>
        </w:rPr>
        <w:t>.</w:t>
      </w:r>
      <w:proofErr w:type="gramEnd"/>
    </w:p>
    <w:p w:rsidR="00815841" w:rsidRPr="003F4991" w:rsidRDefault="00815841" w:rsidP="00815841">
      <w:pPr>
        <w:jc w:val="both"/>
        <w:rPr>
          <w:sz w:val="24"/>
          <w:szCs w:val="24"/>
        </w:rPr>
      </w:pPr>
      <w:r w:rsidRPr="003F4991">
        <w:rPr>
          <w:sz w:val="24"/>
          <w:szCs w:val="24"/>
        </w:rPr>
        <w:t>Разумное финансовое поведение предполагает, что человек при возможности делает нако</w:t>
      </w:r>
      <w:r w:rsidRPr="003F4991">
        <w:rPr>
          <w:sz w:val="24"/>
          <w:szCs w:val="24"/>
        </w:rPr>
        <w:t>п</w:t>
      </w:r>
      <w:r w:rsidRPr="003F4991">
        <w:rPr>
          <w:sz w:val="24"/>
          <w:szCs w:val="24"/>
        </w:rPr>
        <w:t>ления (сбережения), то есть откладывает часть своих денег на будущее. Люди сберегают деньги с разными целями: накопить средства для крупной покупки, иметь запас на «черный день», использовать накопления как источник дополнительных доходов.</w:t>
      </w:r>
    </w:p>
    <w:p w:rsidR="00815841" w:rsidRPr="003F4991" w:rsidRDefault="00815841" w:rsidP="00815841">
      <w:pPr>
        <w:jc w:val="both"/>
        <w:rPr>
          <w:sz w:val="24"/>
          <w:szCs w:val="24"/>
        </w:rPr>
      </w:pPr>
      <w:r w:rsidRPr="003F4991">
        <w:rPr>
          <w:sz w:val="24"/>
          <w:szCs w:val="24"/>
        </w:rPr>
        <w:t xml:space="preserve">Делать сбережения также можно по-разному. Самый простой вариант – хранить деньги дома, но в этом случае сбережения не будут приносить доход, кроме того, велик риск </w:t>
      </w:r>
      <w:proofErr w:type="gramStart"/>
      <w:r w:rsidRPr="003F4991">
        <w:rPr>
          <w:sz w:val="24"/>
          <w:szCs w:val="24"/>
        </w:rPr>
        <w:t>потерять</w:t>
      </w:r>
      <w:proofErr w:type="gramEnd"/>
      <w:r w:rsidRPr="003F4991">
        <w:rPr>
          <w:sz w:val="24"/>
          <w:szCs w:val="24"/>
        </w:rPr>
        <w:t xml:space="preserve"> их в результате кражи или иного происшествия.</w:t>
      </w:r>
    </w:p>
    <w:p w:rsidR="00815841" w:rsidRPr="003F4991" w:rsidRDefault="00815841" w:rsidP="00815841">
      <w:pPr>
        <w:jc w:val="both"/>
        <w:rPr>
          <w:sz w:val="24"/>
          <w:szCs w:val="24"/>
        </w:rPr>
      </w:pPr>
      <w:r w:rsidRPr="003F4991">
        <w:rPr>
          <w:sz w:val="24"/>
          <w:szCs w:val="24"/>
        </w:rPr>
        <w:t>Выгодно положить деньги в банк. За пользование вашими деньгами банк заплатит проценты, таким образом, сбережения будут «работать» и приносить доход. Величина процентов зав</w:t>
      </w:r>
      <w:r w:rsidRPr="003F4991">
        <w:rPr>
          <w:sz w:val="24"/>
          <w:szCs w:val="24"/>
        </w:rPr>
        <w:t>и</w:t>
      </w:r>
      <w:r w:rsidRPr="003F4991">
        <w:rPr>
          <w:sz w:val="24"/>
          <w:szCs w:val="24"/>
        </w:rPr>
        <w:t>сит от срока и других условий, на которых оформлен банковский вклад. Условия, на которых банки предлагают разместить у них деньги, могут сильно отличаться. Как правило, у более надежных банков условия вклада менее выгодные, чем у банков, ведущих рискованные ф</w:t>
      </w:r>
      <w:r w:rsidRPr="003F4991">
        <w:rPr>
          <w:sz w:val="24"/>
          <w:szCs w:val="24"/>
        </w:rPr>
        <w:t>и</w:t>
      </w:r>
      <w:r w:rsidRPr="003F4991">
        <w:rPr>
          <w:sz w:val="24"/>
          <w:szCs w:val="24"/>
        </w:rPr>
        <w:t>нансовые операции.</w:t>
      </w:r>
    </w:p>
    <w:p w:rsidR="00815841" w:rsidRPr="003F4991" w:rsidRDefault="00815841" w:rsidP="00815841">
      <w:pPr>
        <w:jc w:val="both"/>
        <w:rPr>
          <w:sz w:val="24"/>
          <w:szCs w:val="24"/>
        </w:rPr>
      </w:pPr>
      <w:r w:rsidRPr="003F4991">
        <w:rPr>
          <w:sz w:val="24"/>
          <w:szCs w:val="24"/>
        </w:rPr>
        <w:t xml:space="preserve">О том, что высокий доход всегда связан с более высоким риском, особенно важно помнить в том случае, если вы решите </w:t>
      </w:r>
      <w:r w:rsidR="00625DE5" w:rsidRPr="003F4991">
        <w:rPr>
          <w:sz w:val="24"/>
          <w:szCs w:val="24"/>
        </w:rPr>
        <w:t xml:space="preserve">на </w:t>
      </w:r>
      <w:r w:rsidRPr="003F4991">
        <w:rPr>
          <w:sz w:val="24"/>
          <w:szCs w:val="24"/>
        </w:rPr>
        <w:t xml:space="preserve">свои сбережения </w:t>
      </w:r>
      <w:r w:rsidR="00625DE5" w:rsidRPr="003F4991">
        <w:rPr>
          <w:sz w:val="24"/>
          <w:szCs w:val="24"/>
        </w:rPr>
        <w:t>купить</w:t>
      </w:r>
      <w:r w:rsidRPr="003F4991">
        <w:rPr>
          <w:sz w:val="24"/>
          <w:szCs w:val="24"/>
        </w:rPr>
        <w:t xml:space="preserve"> ценные бумаги (акции, облигации, паи инвестиционных компаний). Таким образом, вы вкладываете свои средства в чужой би</w:t>
      </w:r>
      <w:r w:rsidRPr="003F4991">
        <w:rPr>
          <w:sz w:val="24"/>
          <w:szCs w:val="24"/>
        </w:rPr>
        <w:t>з</w:t>
      </w:r>
      <w:r w:rsidRPr="003F4991">
        <w:rPr>
          <w:sz w:val="24"/>
          <w:szCs w:val="24"/>
        </w:rPr>
        <w:t>нес, который может стать очень успешным и принести вам большие доходы, но может и р</w:t>
      </w:r>
      <w:r w:rsidRPr="003F4991">
        <w:rPr>
          <w:sz w:val="24"/>
          <w:szCs w:val="24"/>
        </w:rPr>
        <w:t>а</w:t>
      </w:r>
      <w:r w:rsidRPr="003F4991">
        <w:rPr>
          <w:sz w:val="24"/>
          <w:szCs w:val="24"/>
        </w:rPr>
        <w:t>зориться, и в этом случае вы потеряете все что вложили.</w:t>
      </w:r>
    </w:p>
    <w:p w:rsidR="00815841" w:rsidRPr="003F4991" w:rsidRDefault="00815841" w:rsidP="00815841">
      <w:pPr>
        <w:jc w:val="both"/>
        <w:rPr>
          <w:sz w:val="24"/>
          <w:szCs w:val="24"/>
        </w:rPr>
      </w:pPr>
      <w:r w:rsidRPr="003F4991">
        <w:rPr>
          <w:sz w:val="24"/>
          <w:szCs w:val="24"/>
        </w:rPr>
        <w:t xml:space="preserve">Именно поэтому в отношении сбережений действует золотое правило: «не кладите все яйца в одну корзину». Нужно распорядиться средствами так, чтобы часть их была сохранна и </w:t>
      </w:r>
      <w:proofErr w:type="gramStart"/>
      <w:r w:rsidRPr="003F4991">
        <w:rPr>
          <w:sz w:val="24"/>
          <w:szCs w:val="24"/>
        </w:rPr>
        <w:t xml:space="preserve">легко </w:t>
      </w:r>
      <w:r w:rsidRPr="003F4991">
        <w:rPr>
          <w:sz w:val="24"/>
          <w:szCs w:val="24"/>
        </w:rPr>
        <w:lastRenderedPageBreak/>
        <w:t>доступна</w:t>
      </w:r>
      <w:proofErr w:type="gramEnd"/>
      <w:r w:rsidRPr="003F4991">
        <w:rPr>
          <w:sz w:val="24"/>
          <w:szCs w:val="24"/>
        </w:rPr>
        <w:t xml:space="preserve">, даже </w:t>
      </w:r>
      <w:r w:rsidR="00625DE5" w:rsidRPr="003F4991">
        <w:rPr>
          <w:sz w:val="24"/>
          <w:szCs w:val="24"/>
        </w:rPr>
        <w:t>если при этом</w:t>
      </w:r>
      <w:r w:rsidRPr="003F4991">
        <w:rPr>
          <w:sz w:val="24"/>
          <w:szCs w:val="24"/>
        </w:rPr>
        <w:t xml:space="preserve"> не принос</w:t>
      </w:r>
      <w:r w:rsidR="00625DE5" w:rsidRPr="003F4991">
        <w:rPr>
          <w:sz w:val="24"/>
          <w:szCs w:val="24"/>
        </w:rPr>
        <w:t>ит</w:t>
      </w:r>
      <w:r w:rsidRPr="003F4991">
        <w:rPr>
          <w:sz w:val="24"/>
          <w:szCs w:val="24"/>
        </w:rPr>
        <w:t xml:space="preserve"> больших доходов, а часть </w:t>
      </w:r>
      <w:r w:rsidR="00625DE5" w:rsidRPr="003F4991">
        <w:rPr>
          <w:sz w:val="24"/>
          <w:szCs w:val="24"/>
        </w:rPr>
        <w:t xml:space="preserve">– </w:t>
      </w:r>
      <w:r w:rsidRPr="003F4991">
        <w:rPr>
          <w:sz w:val="24"/>
          <w:szCs w:val="24"/>
        </w:rPr>
        <w:t>приносила значител</w:t>
      </w:r>
      <w:r w:rsidRPr="003F4991">
        <w:rPr>
          <w:sz w:val="24"/>
          <w:szCs w:val="24"/>
        </w:rPr>
        <w:t>ь</w:t>
      </w:r>
      <w:r w:rsidRPr="003F4991">
        <w:rPr>
          <w:sz w:val="24"/>
          <w:szCs w:val="24"/>
        </w:rPr>
        <w:t>ный, хотя и менее гарантированный, доход.</w:t>
      </w:r>
    </w:p>
    <w:p w:rsidR="00DF33AF" w:rsidRPr="003F4991" w:rsidRDefault="00DF33AF" w:rsidP="002E02E3">
      <w:pPr>
        <w:pStyle w:val="3"/>
        <w:rPr>
          <w:color w:val="auto"/>
          <w:sz w:val="24"/>
          <w:szCs w:val="24"/>
        </w:rPr>
      </w:pPr>
      <w:r w:rsidRPr="003F4991">
        <w:rPr>
          <w:color w:val="auto"/>
          <w:sz w:val="24"/>
          <w:szCs w:val="24"/>
        </w:rPr>
        <w:t xml:space="preserve">Какие финансовые навыки нужно сформировать у учащегося </w:t>
      </w:r>
    </w:p>
    <w:p w:rsidR="00DF33AF" w:rsidRPr="003F4991" w:rsidRDefault="00DF33AF" w:rsidP="00815841">
      <w:pPr>
        <w:rPr>
          <w:sz w:val="24"/>
          <w:szCs w:val="24"/>
        </w:rPr>
      </w:pPr>
      <w:r w:rsidRPr="003F4991">
        <w:rPr>
          <w:sz w:val="24"/>
          <w:szCs w:val="24"/>
        </w:rPr>
        <w:t xml:space="preserve">При решении и </w:t>
      </w:r>
      <w:r w:rsidR="00663947" w:rsidRPr="003F4991">
        <w:rPr>
          <w:sz w:val="24"/>
          <w:szCs w:val="24"/>
        </w:rPr>
        <w:t>обсуждении</w:t>
      </w:r>
      <w:r w:rsidRPr="003F4991">
        <w:rPr>
          <w:sz w:val="24"/>
          <w:szCs w:val="24"/>
        </w:rPr>
        <w:t xml:space="preserve"> задач желательно сформировать у обучающихся </w:t>
      </w:r>
      <w:r w:rsidR="00247C73" w:rsidRPr="003F4991">
        <w:rPr>
          <w:sz w:val="24"/>
          <w:szCs w:val="24"/>
        </w:rPr>
        <w:t>представления и навыки</w:t>
      </w:r>
      <w:r w:rsidRPr="003F4991">
        <w:rPr>
          <w:sz w:val="24"/>
          <w:szCs w:val="24"/>
        </w:rPr>
        <w:t xml:space="preserve">, </w:t>
      </w:r>
      <w:r w:rsidR="00247C73" w:rsidRPr="003F4991">
        <w:rPr>
          <w:sz w:val="24"/>
          <w:szCs w:val="24"/>
        </w:rPr>
        <w:t xml:space="preserve">связанные с </w:t>
      </w:r>
      <w:r w:rsidRPr="003F4991">
        <w:rPr>
          <w:sz w:val="24"/>
          <w:szCs w:val="24"/>
        </w:rPr>
        <w:t>банковски</w:t>
      </w:r>
      <w:r w:rsidR="00247C73" w:rsidRPr="003F4991">
        <w:rPr>
          <w:sz w:val="24"/>
          <w:szCs w:val="24"/>
        </w:rPr>
        <w:t>ми</w:t>
      </w:r>
      <w:r w:rsidRPr="003F4991">
        <w:rPr>
          <w:sz w:val="24"/>
          <w:szCs w:val="24"/>
        </w:rPr>
        <w:t xml:space="preserve"> депо</w:t>
      </w:r>
      <w:r w:rsidR="00663947" w:rsidRPr="003F4991">
        <w:rPr>
          <w:sz w:val="24"/>
          <w:szCs w:val="24"/>
        </w:rPr>
        <w:t>зит</w:t>
      </w:r>
      <w:r w:rsidR="00247C73" w:rsidRPr="003F4991">
        <w:rPr>
          <w:sz w:val="24"/>
          <w:szCs w:val="24"/>
        </w:rPr>
        <w:t>ами</w:t>
      </w:r>
      <w:r w:rsidR="00663947" w:rsidRPr="003F4991">
        <w:rPr>
          <w:sz w:val="24"/>
          <w:szCs w:val="24"/>
        </w:rPr>
        <w:t xml:space="preserve"> и други</w:t>
      </w:r>
      <w:r w:rsidR="00247C73" w:rsidRPr="003F4991">
        <w:rPr>
          <w:sz w:val="24"/>
          <w:szCs w:val="24"/>
        </w:rPr>
        <w:t>ми</w:t>
      </w:r>
      <w:r w:rsidR="00663947" w:rsidRPr="003F4991">
        <w:rPr>
          <w:sz w:val="24"/>
          <w:szCs w:val="24"/>
        </w:rPr>
        <w:t xml:space="preserve"> вид</w:t>
      </w:r>
      <w:r w:rsidR="00247C73" w:rsidRPr="003F4991">
        <w:rPr>
          <w:sz w:val="24"/>
          <w:szCs w:val="24"/>
        </w:rPr>
        <w:t>ами</w:t>
      </w:r>
      <w:r w:rsidR="00663947" w:rsidRPr="003F4991">
        <w:rPr>
          <w:sz w:val="24"/>
          <w:szCs w:val="24"/>
        </w:rPr>
        <w:t xml:space="preserve"> сбережений</w:t>
      </w:r>
      <w:r w:rsidR="00247C73" w:rsidRPr="003F4991">
        <w:rPr>
          <w:sz w:val="24"/>
          <w:szCs w:val="24"/>
        </w:rPr>
        <w:t>:</w:t>
      </w:r>
    </w:p>
    <w:p w:rsidR="00DF33AF" w:rsidRPr="003F4991" w:rsidRDefault="00625DE5" w:rsidP="00663947">
      <w:pPr>
        <w:pStyle w:val="a9"/>
        <w:numPr>
          <w:ilvl w:val="0"/>
          <w:numId w:val="8"/>
        </w:numPr>
        <w:spacing w:after="160" w:line="256" w:lineRule="auto"/>
        <w:ind w:left="426"/>
        <w:jc w:val="both"/>
        <w:rPr>
          <w:sz w:val="24"/>
          <w:szCs w:val="24"/>
        </w:rPr>
      </w:pPr>
      <w:r w:rsidRPr="003F4991">
        <w:rPr>
          <w:sz w:val="24"/>
          <w:szCs w:val="24"/>
        </w:rPr>
        <w:t>расчет суммы с учетом процентов, причитающихся к выплате вкладчику по окончании срока депозита либо при досрочном его прекращении;</w:t>
      </w:r>
    </w:p>
    <w:p w:rsidR="00DF33AF" w:rsidRPr="003F4991" w:rsidRDefault="00625DE5" w:rsidP="00663947">
      <w:pPr>
        <w:pStyle w:val="a9"/>
        <w:numPr>
          <w:ilvl w:val="0"/>
          <w:numId w:val="8"/>
        </w:numPr>
        <w:spacing w:after="160" w:line="256" w:lineRule="auto"/>
        <w:ind w:left="426"/>
        <w:rPr>
          <w:sz w:val="24"/>
          <w:szCs w:val="24"/>
        </w:rPr>
      </w:pPr>
      <w:r w:rsidRPr="003F4991">
        <w:rPr>
          <w:sz w:val="24"/>
          <w:szCs w:val="24"/>
        </w:rPr>
        <w:t>расчет суммы процентов с учетом конкретных условий банковского депозита (возмо</w:t>
      </w:r>
      <w:r w:rsidRPr="003F4991">
        <w:rPr>
          <w:sz w:val="24"/>
          <w:szCs w:val="24"/>
        </w:rPr>
        <w:t>ж</w:t>
      </w:r>
      <w:r w:rsidRPr="003F4991">
        <w:rPr>
          <w:sz w:val="24"/>
          <w:szCs w:val="24"/>
        </w:rPr>
        <w:t>ность пополнения, капитализации, график начисления процентов и пр.);</w:t>
      </w:r>
    </w:p>
    <w:p w:rsidR="00DF33AF" w:rsidRPr="003F4991" w:rsidRDefault="00625DE5" w:rsidP="00663947">
      <w:pPr>
        <w:pStyle w:val="a9"/>
        <w:numPr>
          <w:ilvl w:val="0"/>
          <w:numId w:val="8"/>
        </w:numPr>
        <w:spacing w:after="160" w:line="256" w:lineRule="auto"/>
        <w:ind w:left="426"/>
        <w:rPr>
          <w:sz w:val="24"/>
          <w:szCs w:val="24"/>
        </w:rPr>
      </w:pPr>
      <w:r w:rsidRPr="003F4991">
        <w:rPr>
          <w:sz w:val="24"/>
          <w:szCs w:val="24"/>
        </w:rPr>
        <w:t>сравнение условий депозитов, предлагаемых различными банками, с учетом всех огр</w:t>
      </w:r>
      <w:r w:rsidRPr="003F4991">
        <w:rPr>
          <w:sz w:val="24"/>
          <w:szCs w:val="24"/>
        </w:rPr>
        <w:t>а</w:t>
      </w:r>
      <w:r w:rsidRPr="003F4991">
        <w:rPr>
          <w:sz w:val="24"/>
          <w:szCs w:val="24"/>
        </w:rPr>
        <w:t>ничений и дополнительных требований;</w:t>
      </w:r>
    </w:p>
    <w:p w:rsidR="00DF33AF" w:rsidRPr="003F4991" w:rsidRDefault="00625DE5" w:rsidP="00663947">
      <w:pPr>
        <w:pStyle w:val="a9"/>
        <w:numPr>
          <w:ilvl w:val="0"/>
          <w:numId w:val="8"/>
        </w:numPr>
        <w:spacing w:after="160" w:line="256" w:lineRule="auto"/>
        <w:ind w:left="426"/>
        <w:rPr>
          <w:sz w:val="24"/>
          <w:szCs w:val="24"/>
        </w:rPr>
      </w:pPr>
      <w:r w:rsidRPr="003F4991">
        <w:rPr>
          <w:sz w:val="24"/>
          <w:szCs w:val="24"/>
        </w:rPr>
        <w:t>оценка доходности различных вариантов размещения сбережений;</w:t>
      </w:r>
    </w:p>
    <w:p w:rsidR="00DF33AF" w:rsidRPr="003F4991" w:rsidRDefault="00625DE5" w:rsidP="00663947">
      <w:pPr>
        <w:pStyle w:val="a9"/>
        <w:numPr>
          <w:ilvl w:val="0"/>
          <w:numId w:val="8"/>
        </w:numPr>
        <w:spacing w:after="160" w:line="256" w:lineRule="auto"/>
        <w:ind w:left="426"/>
        <w:rPr>
          <w:sz w:val="24"/>
          <w:szCs w:val="24"/>
        </w:rPr>
      </w:pPr>
      <w:r w:rsidRPr="003F4991">
        <w:rPr>
          <w:sz w:val="24"/>
          <w:szCs w:val="24"/>
        </w:rPr>
        <w:t>учет рисков, связанных с вложением сре</w:t>
      </w:r>
      <w:proofErr w:type="gramStart"/>
      <w:r w:rsidRPr="003F4991">
        <w:rPr>
          <w:sz w:val="24"/>
          <w:szCs w:val="24"/>
        </w:rPr>
        <w:t>дств в р</w:t>
      </w:r>
      <w:proofErr w:type="gramEnd"/>
      <w:r w:rsidRPr="003F4991">
        <w:rPr>
          <w:sz w:val="24"/>
          <w:szCs w:val="24"/>
        </w:rPr>
        <w:t>азличные финансовые инструменты;</w:t>
      </w:r>
    </w:p>
    <w:p w:rsidR="00DF33AF" w:rsidRPr="003F4991" w:rsidRDefault="00625DE5" w:rsidP="00663947">
      <w:pPr>
        <w:pStyle w:val="a9"/>
        <w:numPr>
          <w:ilvl w:val="0"/>
          <w:numId w:val="8"/>
        </w:numPr>
        <w:spacing w:after="160" w:line="256" w:lineRule="auto"/>
        <w:ind w:left="426"/>
        <w:rPr>
          <w:sz w:val="24"/>
          <w:szCs w:val="24"/>
        </w:rPr>
      </w:pPr>
      <w:r w:rsidRPr="003F4991">
        <w:rPr>
          <w:sz w:val="24"/>
          <w:szCs w:val="24"/>
        </w:rPr>
        <w:t>оценка реальной доходности сбережений с учетом роста цен;</w:t>
      </w:r>
    </w:p>
    <w:p w:rsidR="00DF33AF" w:rsidRPr="003F4991" w:rsidRDefault="00625DE5" w:rsidP="00663947">
      <w:pPr>
        <w:pStyle w:val="a9"/>
        <w:numPr>
          <w:ilvl w:val="0"/>
          <w:numId w:val="8"/>
        </w:numPr>
        <w:spacing w:after="160" w:line="256" w:lineRule="auto"/>
        <w:ind w:left="426"/>
        <w:rPr>
          <w:sz w:val="24"/>
          <w:szCs w:val="24"/>
        </w:rPr>
      </w:pPr>
      <w:r w:rsidRPr="003F4991">
        <w:rPr>
          <w:sz w:val="24"/>
          <w:szCs w:val="24"/>
        </w:rPr>
        <w:t>сравнение доходности сбережений в рублях и иностранной валюте.</w:t>
      </w:r>
    </w:p>
    <w:p w:rsidR="00B00818" w:rsidRPr="003F4991" w:rsidRDefault="00B00818" w:rsidP="00B00818">
      <w:pPr>
        <w:pStyle w:val="3"/>
        <w:rPr>
          <w:color w:val="auto"/>
          <w:sz w:val="24"/>
          <w:szCs w:val="24"/>
        </w:rPr>
      </w:pPr>
      <w:r w:rsidRPr="003F4991">
        <w:rPr>
          <w:color w:val="auto"/>
          <w:sz w:val="24"/>
          <w:szCs w:val="24"/>
        </w:rPr>
        <w:t>Необходимые сведения из курса математики</w:t>
      </w:r>
    </w:p>
    <w:p w:rsidR="00663947" w:rsidRPr="003F4991" w:rsidRDefault="00663947" w:rsidP="002E02E3">
      <w:pPr>
        <w:rPr>
          <w:sz w:val="24"/>
          <w:szCs w:val="24"/>
        </w:rPr>
      </w:pPr>
      <w:r w:rsidRPr="003F4991">
        <w:rPr>
          <w:sz w:val="24"/>
          <w:szCs w:val="24"/>
        </w:rPr>
        <w:t>Для решения данных задач учащемуся потребуются следующие навыки: работа с процент</w:t>
      </w:r>
      <w:r w:rsidRPr="003F4991">
        <w:rPr>
          <w:sz w:val="24"/>
          <w:szCs w:val="24"/>
        </w:rPr>
        <w:t>а</w:t>
      </w:r>
      <w:r w:rsidRPr="003F4991">
        <w:rPr>
          <w:sz w:val="24"/>
          <w:szCs w:val="24"/>
        </w:rPr>
        <w:t>ми, долями и дробями; умение применять свойства геометрической прогрессии, умение с</w:t>
      </w:r>
      <w:r w:rsidRPr="003F4991">
        <w:rPr>
          <w:sz w:val="24"/>
          <w:szCs w:val="24"/>
        </w:rPr>
        <w:t>о</w:t>
      </w:r>
      <w:r w:rsidRPr="003F4991">
        <w:rPr>
          <w:sz w:val="24"/>
          <w:szCs w:val="24"/>
        </w:rPr>
        <w:t xml:space="preserve">ставлять и решать уравнения. </w:t>
      </w:r>
    </w:p>
    <w:p w:rsidR="00663947" w:rsidRPr="003F4991" w:rsidRDefault="00663947" w:rsidP="002E02E3">
      <w:pPr>
        <w:pStyle w:val="3"/>
        <w:rPr>
          <w:color w:val="auto"/>
          <w:sz w:val="24"/>
          <w:szCs w:val="24"/>
        </w:rPr>
      </w:pPr>
      <w:r w:rsidRPr="003F4991">
        <w:rPr>
          <w:color w:val="auto"/>
          <w:sz w:val="24"/>
          <w:szCs w:val="24"/>
        </w:rPr>
        <w:t>Термины, которые учащийся освоит</w:t>
      </w:r>
    </w:p>
    <w:p w:rsidR="00E43DEE" w:rsidRPr="003F4991" w:rsidRDefault="00E43DEE" w:rsidP="00E43DEE">
      <w:pPr>
        <w:jc w:val="both"/>
        <w:rPr>
          <w:sz w:val="24"/>
          <w:szCs w:val="24"/>
        </w:rPr>
      </w:pPr>
      <w:r w:rsidRPr="003F4991">
        <w:rPr>
          <w:b/>
          <w:i/>
          <w:sz w:val="24"/>
          <w:szCs w:val="24"/>
        </w:rPr>
        <w:t>Банковский вклад (депозит)</w:t>
      </w:r>
      <w:r w:rsidRPr="003F4991">
        <w:rPr>
          <w:sz w:val="24"/>
          <w:szCs w:val="24"/>
        </w:rPr>
        <w:t xml:space="preserve"> – сумма денег, размещенная в банке на специальном личном счете клиента. Вкладчик отдает банку свои деньги, и банк может ими пользоваться, пока клиент не захочет их забрать обратно, поэтому вклад можно понимать как долг банка перед клиентом. Обычно вклад делается на определенный срок (срочный) или до востребования (бессрочный), а за время, пока деньги находятся в распоряжении банка, он выплачивает вкладчику проценты.</w:t>
      </w:r>
    </w:p>
    <w:p w:rsidR="00E43DEE" w:rsidRPr="003F4991" w:rsidRDefault="00E43DEE" w:rsidP="00E43DEE">
      <w:pPr>
        <w:jc w:val="both"/>
        <w:rPr>
          <w:sz w:val="24"/>
          <w:szCs w:val="24"/>
        </w:rPr>
      </w:pPr>
      <w:r w:rsidRPr="003F4991">
        <w:rPr>
          <w:b/>
          <w:i/>
          <w:sz w:val="24"/>
          <w:szCs w:val="24"/>
        </w:rPr>
        <w:t>Срочный вклад</w:t>
      </w:r>
      <w:r w:rsidRPr="003F4991">
        <w:rPr>
          <w:sz w:val="24"/>
          <w:szCs w:val="24"/>
        </w:rPr>
        <w:t xml:space="preserve"> – вклад, размещенный в банке на определенный срок. Как правило, по ист</w:t>
      </w:r>
      <w:r w:rsidRPr="003F4991">
        <w:rPr>
          <w:sz w:val="24"/>
          <w:szCs w:val="24"/>
        </w:rPr>
        <w:t>е</w:t>
      </w:r>
      <w:r w:rsidRPr="003F4991">
        <w:rPr>
          <w:sz w:val="24"/>
          <w:szCs w:val="24"/>
        </w:rPr>
        <w:t>чении срока, вклад закрывается, но клиент может его продлить на тех же условиях. В бол</w:t>
      </w:r>
      <w:r w:rsidRPr="003F4991">
        <w:rPr>
          <w:sz w:val="24"/>
          <w:szCs w:val="24"/>
        </w:rPr>
        <w:t>ь</w:t>
      </w:r>
      <w:r w:rsidRPr="003F4991">
        <w:rPr>
          <w:sz w:val="24"/>
          <w:szCs w:val="24"/>
        </w:rPr>
        <w:t>шинстве случаев операции со срочными вкладами до истечения их срока не разрешены либо ограничены: нельзя снять средства, а иногда нельзя и пополнить вклад. Более точно и по</w:t>
      </w:r>
      <w:r w:rsidRPr="003F4991">
        <w:rPr>
          <w:sz w:val="24"/>
          <w:szCs w:val="24"/>
        </w:rPr>
        <w:t>д</w:t>
      </w:r>
      <w:r w:rsidRPr="003F4991">
        <w:rPr>
          <w:sz w:val="24"/>
          <w:szCs w:val="24"/>
        </w:rPr>
        <w:t xml:space="preserve">робно это определяется условиями вклада. </w:t>
      </w:r>
    </w:p>
    <w:p w:rsidR="00E43DEE" w:rsidRPr="003F4991" w:rsidRDefault="00E43DEE" w:rsidP="00E43DEE">
      <w:pPr>
        <w:jc w:val="both"/>
        <w:rPr>
          <w:sz w:val="24"/>
          <w:szCs w:val="24"/>
        </w:rPr>
      </w:pPr>
      <w:r w:rsidRPr="003F4991">
        <w:rPr>
          <w:b/>
          <w:i/>
          <w:sz w:val="24"/>
          <w:szCs w:val="24"/>
        </w:rPr>
        <w:t>Вклад до востребования</w:t>
      </w:r>
      <w:r w:rsidRPr="003F4991">
        <w:rPr>
          <w:sz w:val="24"/>
          <w:szCs w:val="24"/>
        </w:rPr>
        <w:t xml:space="preserve"> –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rsidR="00E43DEE" w:rsidRPr="003F4991" w:rsidRDefault="00E43DEE" w:rsidP="00E43DEE">
      <w:pPr>
        <w:jc w:val="both"/>
        <w:rPr>
          <w:sz w:val="24"/>
          <w:szCs w:val="24"/>
        </w:rPr>
      </w:pPr>
      <w:r w:rsidRPr="003F4991">
        <w:rPr>
          <w:b/>
          <w:i/>
          <w:sz w:val="24"/>
          <w:szCs w:val="24"/>
        </w:rPr>
        <w:t>Процент по вкладу (процентная ставка по вкладу)</w:t>
      </w:r>
      <w:r w:rsidRPr="003F4991">
        <w:rPr>
          <w:sz w:val="24"/>
          <w:szCs w:val="24"/>
        </w:rPr>
        <w:t xml:space="preserve"> – сумма денег, которую банк добавляет к вкладу клиента один раз за определенный период, тем самым банк платит клиенту за право использовать его деньги. Как правило, ставка измеряется в процентах от размера вклада за год. При этом начислять проценты по вкладу банк может и чаще, чем раз в год. Это зависит от срока вклада. Обычно начисление производится ежемесячно или раз в три месяца.</w:t>
      </w:r>
    </w:p>
    <w:p w:rsidR="00E43DEE" w:rsidRPr="003F4991" w:rsidRDefault="00E43DEE" w:rsidP="00E43DEE">
      <w:pPr>
        <w:jc w:val="both"/>
        <w:rPr>
          <w:sz w:val="24"/>
          <w:szCs w:val="24"/>
        </w:rPr>
      </w:pPr>
      <w:r w:rsidRPr="003F4991">
        <w:rPr>
          <w:b/>
          <w:i/>
          <w:sz w:val="24"/>
          <w:szCs w:val="24"/>
        </w:rPr>
        <w:t>Вкладчик</w:t>
      </w:r>
      <w:r w:rsidRPr="003F4991">
        <w:rPr>
          <w:sz w:val="24"/>
          <w:szCs w:val="24"/>
        </w:rPr>
        <w:t xml:space="preserve"> – клиент банка, сделавший вклад (поместивший деньги или другие ценности на депозит). Клиент и банк заключают договор, в котором подробно описаны все условия вкл</w:t>
      </w:r>
      <w:r w:rsidRPr="003F4991">
        <w:rPr>
          <w:sz w:val="24"/>
          <w:szCs w:val="24"/>
        </w:rPr>
        <w:t>а</w:t>
      </w:r>
      <w:r w:rsidRPr="003F4991">
        <w:rPr>
          <w:sz w:val="24"/>
          <w:szCs w:val="24"/>
        </w:rPr>
        <w:t>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rsidR="00E43DEE" w:rsidRPr="003F4991" w:rsidRDefault="00E43DEE" w:rsidP="00E43DEE">
      <w:pPr>
        <w:jc w:val="both"/>
        <w:rPr>
          <w:sz w:val="24"/>
          <w:szCs w:val="24"/>
        </w:rPr>
      </w:pPr>
      <w:r w:rsidRPr="003F4991">
        <w:rPr>
          <w:b/>
          <w:i/>
          <w:sz w:val="24"/>
          <w:szCs w:val="24"/>
        </w:rPr>
        <w:t>Капитализация</w:t>
      </w:r>
      <w:r w:rsidRPr="003F4991">
        <w:rPr>
          <w:sz w:val="24"/>
          <w:szCs w:val="24"/>
        </w:rPr>
        <w:t xml:space="preserve"> </w:t>
      </w:r>
      <w:r w:rsidRPr="003F4991">
        <w:rPr>
          <w:b/>
          <w:i/>
          <w:sz w:val="24"/>
          <w:szCs w:val="24"/>
        </w:rPr>
        <w:t>банковских процентов</w:t>
      </w:r>
      <w:r w:rsidRPr="003F4991">
        <w:rPr>
          <w:sz w:val="24"/>
          <w:szCs w:val="24"/>
        </w:rPr>
        <w:t xml:space="preserve"> – прибавление начисленных процентов по вкладу к сумме вклада. При следующем начислении процентов их сумма рассчитывается от увел</w:t>
      </w:r>
      <w:r w:rsidRPr="003F4991">
        <w:rPr>
          <w:sz w:val="24"/>
          <w:szCs w:val="24"/>
        </w:rPr>
        <w:t>и</w:t>
      </w:r>
      <w:r w:rsidRPr="003F4991">
        <w:rPr>
          <w:sz w:val="24"/>
          <w:szCs w:val="24"/>
        </w:rPr>
        <w:t>ченной суммы вклада и снова прибавляется к сумме вклада. И так при каждом начислении процентов до истечения срока вклада.</w:t>
      </w:r>
    </w:p>
    <w:p w:rsidR="00E43DEE" w:rsidRPr="003F4991" w:rsidRDefault="00E43DEE" w:rsidP="00E43DEE">
      <w:pPr>
        <w:jc w:val="both"/>
        <w:rPr>
          <w:sz w:val="24"/>
          <w:szCs w:val="24"/>
        </w:rPr>
      </w:pPr>
      <w:r w:rsidRPr="003F4991">
        <w:rPr>
          <w:b/>
          <w:i/>
          <w:sz w:val="24"/>
          <w:szCs w:val="24"/>
        </w:rPr>
        <w:lastRenderedPageBreak/>
        <w:t>Пополнение вклада или снятие средств</w:t>
      </w:r>
      <w:r w:rsidRPr="003F4991">
        <w:rPr>
          <w:sz w:val="24"/>
          <w:szCs w:val="24"/>
        </w:rPr>
        <w:t xml:space="preserve"> – операции, которые вкладчик может делать во время действия вклада. Очень часто условия срочных вкладов не разрешают снятие, а иногда и пополнение тоже. Если клиент все же захочет забрать свои деньги раньше срока, он тем самым нарушит условия договора. Банк обязан вернуть вкладчику сумму вклада, но проце</w:t>
      </w:r>
      <w:r w:rsidRPr="003F4991">
        <w:rPr>
          <w:sz w:val="24"/>
          <w:szCs w:val="24"/>
        </w:rPr>
        <w:t>н</w:t>
      </w:r>
      <w:r w:rsidRPr="003F4991">
        <w:rPr>
          <w:sz w:val="24"/>
          <w:szCs w:val="24"/>
        </w:rPr>
        <w:t>тов заплатит меньше, или не заплатит их вовсе.</w:t>
      </w:r>
    </w:p>
    <w:p w:rsidR="00E43DEE" w:rsidRPr="003F4991" w:rsidRDefault="00E43DEE" w:rsidP="00E43DEE">
      <w:pPr>
        <w:jc w:val="both"/>
        <w:rPr>
          <w:sz w:val="24"/>
          <w:szCs w:val="24"/>
        </w:rPr>
      </w:pPr>
      <w:r w:rsidRPr="003F4991">
        <w:rPr>
          <w:b/>
          <w:i/>
          <w:sz w:val="24"/>
          <w:szCs w:val="24"/>
        </w:rPr>
        <w:t>Взнос на депозит (пополнение вклада)</w:t>
      </w:r>
      <w:r w:rsidRPr="003F4991">
        <w:rPr>
          <w:sz w:val="24"/>
          <w:szCs w:val="24"/>
        </w:rPr>
        <w:t xml:space="preserve"> – сумма, которую вкладчик добавляет к своему вкладу. </w:t>
      </w:r>
    </w:p>
    <w:p w:rsidR="00E43DEE" w:rsidRPr="003F4991" w:rsidRDefault="00E43DEE" w:rsidP="00E43DEE">
      <w:pPr>
        <w:jc w:val="both"/>
        <w:rPr>
          <w:sz w:val="24"/>
          <w:szCs w:val="24"/>
        </w:rPr>
      </w:pPr>
      <w:r w:rsidRPr="003F4991">
        <w:rPr>
          <w:b/>
          <w:i/>
          <w:sz w:val="24"/>
          <w:szCs w:val="24"/>
        </w:rPr>
        <w:t>Риск</w:t>
      </w:r>
      <w:r w:rsidRPr="003F4991">
        <w:rPr>
          <w:sz w:val="24"/>
          <w:szCs w:val="24"/>
        </w:rPr>
        <w:t xml:space="preserve"> </w:t>
      </w:r>
      <w:proofErr w:type="spellStart"/>
      <w:r w:rsidRPr="003F4991">
        <w:rPr>
          <w:b/>
          <w:i/>
          <w:sz w:val="24"/>
          <w:szCs w:val="24"/>
        </w:rPr>
        <w:t>невозврата</w:t>
      </w:r>
      <w:proofErr w:type="spellEnd"/>
      <w:r w:rsidRPr="003F4991">
        <w:rPr>
          <w:b/>
          <w:i/>
          <w:sz w:val="24"/>
          <w:szCs w:val="24"/>
        </w:rPr>
        <w:t xml:space="preserve"> вклада</w:t>
      </w:r>
      <w:r w:rsidRPr="003F4991">
        <w:rPr>
          <w:sz w:val="24"/>
          <w:szCs w:val="24"/>
        </w:rPr>
        <w:t xml:space="preserve"> – вероятность потери сбережений в результате кражи, стихийного бедствия, разорения банка и других непредвиденных обстоятельств. </w:t>
      </w:r>
    </w:p>
    <w:p w:rsidR="00E43DEE" w:rsidRPr="003F4991" w:rsidRDefault="00E43DEE" w:rsidP="00E43DEE">
      <w:pPr>
        <w:jc w:val="both"/>
        <w:rPr>
          <w:sz w:val="24"/>
          <w:szCs w:val="24"/>
        </w:rPr>
      </w:pPr>
      <w:r w:rsidRPr="003F4991">
        <w:rPr>
          <w:b/>
          <w:i/>
          <w:sz w:val="24"/>
          <w:szCs w:val="24"/>
        </w:rPr>
        <w:t xml:space="preserve">Рассрочка – </w:t>
      </w:r>
      <w:r w:rsidRPr="003F4991">
        <w:rPr>
          <w:sz w:val="24"/>
          <w:szCs w:val="24"/>
        </w:rPr>
        <w:t>выплата цены товара частями на протяжении оговоренного времени.</w:t>
      </w:r>
    </w:p>
    <w:p w:rsidR="00730F0E" w:rsidRPr="003F4991" w:rsidRDefault="00730F0E" w:rsidP="00730F0E">
      <w:pPr>
        <w:jc w:val="both"/>
        <w:rPr>
          <w:sz w:val="24"/>
          <w:szCs w:val="24"/>
        </w:rPr>
      </w:pPr>
      <w:r w:rsidRPr="003F4991">
        <w:rPr>
          <w:b/>
          <w:i/>
          <w:sz w:val="24"/>
          <w:szCs w:val="24"/>
        </w:rPr>
        <w:t xml:space="preserve">Реальный доход </w:t>
      </w:r>
      <w:proofErr w:type="gramStart"/>
      <w:r w:rsidRPr="003F4991">
        <w:rPr>
          <w:b/>
          <w:i/>
          <w:sz w:val="24"/>
          <w:szCs w:val="24"/>
        </w:rPr>
        <w:t>–</w:t>
      </w:r>
      <w:r w:rsidRPr="003F4991">
        <w:rPr>
          <w:sz w:val="24"/>
          <w:szCs w:val="24"/>
        </w:rPr>
        <w:t>с</w:t>
      </w:r>
      <w:proofErr w:type="gramEnd"/>
      <w:r w:rsidRPr="003F4991">
        <w:rPr>
          <w:sz w:val="24"/>
          <w:szCs w:val="24"/>
        </w:rPr>
        <w:t>умма средств, на которую можно приобрести определенный набор тов</w:t>
      </w:r>
      <w:r w:rsidRPr="003F4991">
        <w:rPr>
          <w:sz w:val="24"/>
          <w:szCs w:val="24"/>
        </w:rPr>
        <w:t>а</w:t>
      </w:r>
      <w:r w:rsidRPr="003F4991">
        <w:rPr>
          <w:sz w:val="24"/>
          <w:szCs w:val="24"/>
        </w:rPr>
        <w:t>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w:t>
      </w:r>
      <w:r w:rsidRPr="003F4991">
        <w:rPr>
          <w:sz w:val="24"/>
          <w:szCs w:val="24"/>
        </w:rPr>
        <w:t>ь</w:t>
      </w:r>
      <w:r w:rsidRPr="003F4991">
        <w:rPr>
          <w:sz w:val="24"/>
          <w:szCs w:val="24"/>
        </w:rPr>
        <w:t>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w:t>
      </w:r>
      <w:r w:rsidRPr="003F4991">
        <w:rPr>
          <w:sz w:val="24"/>
          <w:szCs w:val="24"/>
        </w:rPr>
        <w:t>т</w:t>
      </w:r>
      <w:r w:rsidRPr="003F4991">
        <w:rPr>
          <w:sz w:val="24"/>
          <w:szCs w:val="24"/>
        </w:rPr>
        <w:t xml:space="preserve">ся.  </w:t>
      </w:r>
    </w:p>
    <w:p w:rsidR="00E43DEE" w:rsidRPr="003F4991" w:rsidRDefault="00E43DEE" w:rsidP="00E43DEE">
      <w:pPr>
        <w:jc w:val="both"/>
        <w:rPr>
          <w:sz w:val="24"/>
          <w:szCs w:val="24"/>
        </w:rPr>
      </w:pPr>
      <w:r w:rsidRPr="003F4991">
        <w:rPr>
          <w:b/>
          <w:i/>
          <w:sz w:val="24"/>
          <w:szCs w:val="24"/>
        </w:rPr>
        <w:t>Акция</w:t>
      </w:r>
      <w:r w:rsidRPr="003F4991">
        <w:rPr>
          <w:sz w:val="24"/>
          <w:szCs w:val="24"/>
        </w:rPr>
        <w:t xml:space="preserve"> – ценная бумага, которая выпускается компанией на продажу. Покупая акцию, чел</w:t>
      </w:r>
      <w:r w:rsidRPr="003F4991">
        <w:rPr>
          <w:sz w:val="24"/>
          <w:szCs w:val="24"/>
        </w:rPr>
        <w:t>о</w:t>
      </w:r>
      <w:r w:rsidRPr="003F4991">
        <w:rPr>
          <w:sz w:val="24"/>
          <w:szCs w:val="24"/>
        </w:rPr>
        <w:t>век (акционер) тем самым дает компании деньги на ее развитие и становится совладельцем компании (владельцем доли, соответствующей числу купленных акций). Купленные акции человек может в дальнейшем продать. В зависимости от экономической ситуации акции компании могут дорожать или дешеветь, тем 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w:t>
      </w:r>
      <w:r w:rsidRPr="003F4991">
        <w:rPr>
          <w:sz w:val="24"/>
          <w:szCs w:val="24"/>
        </w:rPr>
        <w:t>д</w:t>
      </w:r>
      <w:r w:rsidRPr="003F4991">
        <w:rPr>
          <w:sz w:val="24"/>
          <w:szCs w:val="24"/>
        </w:rPr>
        <w:t xml:space="preserve">ные акции, как правило, связаны с большим риском. </w:t>
      </w:r>
    </w:p>
    <w:p w:rsidR="00E43DEE" w:rsidRPr="003F4991" w:rsidRDefault="00E43DEE" w:rsidP="00E43DEE">
      <w:pPr>
        <w:jc w:val="both"/>
        <w:rPr>
          <w:sz w:val="24"/>
          <w:szCs w:val="24"/>
        </w:rPr>
      </w:pPr>
      <w:r w:rsidRPr="003F4991">
        <w:rPr>
          <w:b/>
          <w:i/>
          <w:sz w:val="24"/>
          <w:szCs w:val="24"/>
        </w:rPr>
        <w:t>Страхование вкладов</w:t>
      </w:r>
      <w:r w:rsidRPr="003F4991">
        <w:rPr>
          <w:b/>
          <w:sz w:val="24"/>
          <w:szCs w:val="24"/>
        </w:rPr>
        <w:t xml:space="preserve"> </w:t>
      </w:r>
      <w:r w:rsidRPr="003F4991">
        <w:rPr>
          <w:sz w:val="24"/>
          <w:szCs w:val="24"/>
        </w:rPr>
        <w:t>– заключение договора со страховой компанией, которая обязана п</w:t>
      </w:r>
      <w:r w:rsidRPr="003F4991">
        <w:rPr>
          <w:sz w:val="24"/>
          <w:szCs w:val="24"/>
        </w:rPr>
        <w:t>о</w:t>
      </w:r>
      <w:r w:rsidRPr="003F4991">
        <w:rPr>
          <w:sz w:val="24"/>
          <w:szCs w:val="24"/>
        </w:rPr>
        <w:t>крыть полностью или частично убытки вкладчика в случае разорения банка или по другим причинам. В России обязательное страхование вкладов осуществляет специальное страховое агентство (Агентство по страхованию вкладов, или АСВ).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вкладчикам.</w:t>
      </w:r>
    </w:p>
    <w:p w:rsidR="00663947" w:rsidRPr="003F4991" w:rsidRDefault="00663947" w:rsidP="002E02E3">
      <w:pPr>
        <w:pStyle w:val="3"/>
        <w:rPr>
          <w:color w:val="auto"/>
          <w:sz w:val="24"/>
          <w:szCs w:val="24"/>
        </w:rPr>
      </w:pPr>
      <w:r w:rsidRPr="003F4991">
        <w:rPr>
          <w:color w:val="auto"/>
          <w:sz w:val="24"/>
          <w:szCs w:val="24"/>
        </w:rPr>
        <w:t>Примеры решения и обсуждения задач</w:t>
      </w:r>
    </w:p>
    <w:p w:rsidR="00BE50E6" w:rsidRPr="003F4991" w:rsidRDefault="0048464C" w:rsidP="002E02E3">
      <w:pPr>
        <w:shd w:val="clear" w:color="auto" w:fill="EAF1DD" w:themeFill="accent3" w:themeFillTint="33"/>
        <w:spacing w:before="120"/>
        <w:jc w:val="both"/>
        <w:rPr>
          <w:color w:val="000000" w:themeColor="text1"/>
          <w:sz w:val="24"/>
          <w:szCs w:val="24"/>
        </w:rPr>
      </w:pPr>
      <w:r w:rsidRPr="003F4991">
        <w:rPr>
          <w:b/>
          <w:color w:val="000000" w:themeColor="text1"/>
          <w:sz w:val="24"/>
          <w:szCs w:val="24"/>
        </w:rPr>
        <w:t xml:space="preserve">33. </w:t>
      </w:r>
      <w:r w:rsidR="00BE50E6" w:rsidRPr="003F4991">
        <w:rPr>
          <w:color w:val="000000" w:themeColor="text1"/>
          <w:sz w:val="24"/>
          <w:szCs w:val="24"/>
        </w:rPr>
        <w:t>Банк начисляет на сч</w:t>
      </w:r>
      <w:r w:rsidR="00625DE5" w:rsidRPr="003F4991">
        <w:rPr>
          <w:color w:val="000000" w:themeColor="text1"/>
          <w:sz w:val="24"/>
          <w:szCs w:val="24"/>
        </w:rPr>
        <w:t>е</w:t>
      </w:r>
      <w:r w:rsidR="00BE50E6" w:rsidRPr="003F4991">
        <w:rPr>
          <w:color w:val="000000" w:themeColor="text1"/>
          <w:sz w:val="24"/>
          <w:szCs w:val="24"/>
        </w:rPr>
        <w:t xml:space="preserve">т 10% </w:t>
      </w:r>
      <w:proofErr w:type="gramStart"/>
      <w:r w:rsidR="00BE50E6" w:rsidRPr="003F4991">
        <w:rPr>
          <w:color w:val="000000" w:themeColor="text1"/>
          <w:sz w:val="24"/>
          <w:szCs w:val="24"/>
        </w:rPr>
        <w:t>годовых</w:t>
      </w:r>
      <w:proofErr w:type="gramEnd"/>
      <w:r w:rsidR="00BE50E6" w:rsidRPr="003F4991">
        <w:rPr>
          <w:color w:val="000000" w:themeColor="text1"/>
          <w:sz w:val="24"/>
          <w:szCs w:val="24"/>
        </w:rPr>
        <w:t>. Вкладчик положил на сч</w:t>
      </w:r>
      <w:r w:rsidR="00625DE5" w:rsidRPr="003F4991">
        <w:rPr>
          <w:color w:val="000000" w:themeColor="text1"/>
          <w:sz w:val="24"/>
          <w:szCs w:val="24"/>
        </w:rPr>
        <w:t>е</w:t>
      </w:r>
      <w:r w:rsidR="00BE50E6" w:rsidRPr="003F4991">
        <w:rPr>
          <w:color w:val="000000" w:themeColor="text1"/>
          <w:sz w:val="24"/>
          <w:szCs w:val="24"/>
        </w:rPr>
        <w:t>т 900 рублей. Сколько рублей будет на этом сч</w:t>
      </w:r>
      <w:r w:rsidR="00625DE5" w:rsidRPr="003F4991">
        <w:rPr>
          <w:color w:val="000000" w:themeColor="text1"/>
          <w:sz w:val="24"/>
          <w:szCs w:val="24"/>
        </w:rPr>
        <w:t>е</w:t>
      </w:r>
      <w:r w:rsidR="00BE50E6" w:rsidRPr="003F4991">
        <w:rPr>
          <w:color w:val="000000" w:themeColor="text1"/>
          <w:sz w:val="24"/>
          <w:szCs w:val="24"/>
        </w:rPr>
        <w:t>те через год, если никаких операций, кроме начисления процентов, со сч</w:t>
      </w:r>
      <w:r w:rsidR="00625DE5" w:rsidRPr="003F4991">
        <w:rPr>
          <w:color w:val="000000" w:themeColor="text1"/>
          <w:sz w:val="24"/>
          <w:szCs w:val="24"/>
        </w:rPr>
        <w:t>е</w:t>
      </w:r>
      <w:r w:rsidR="00BE50E6" w:rsidRPr="003F4991">
        <w:rPr>
          <w:color w:val="000000" w:themeColor="text1"/>
          <w:sz w:val="24"/>
          <w:szCs w:val="24"/>
        </w:rPr>
        <w:t>том проводиться не будет?</w:t>
      </w:r>
    </w:p>
    <w:p w:rsidR="00BE50E6" w:rsidRPr="003F4991" w:rsidRDefault="00BE50E6" w:rsidP="00D459CC">
      <w:pPr>
        <w:jc w:val="both"/>
        <w:rPr>
          <w:color w:val="000000" w:themeColor="text1"/>
          <w:sz w:val="24"/>
          <w:szCs w:val="24"/>
        </w:rPr>
      </w:pPr>
      <w:r w:rsidRPr="003F4991">
        <w:rPr>
          <w:i/>
          <w:color w:val="000000" w:themeColor="text1"/>
          <w:sz w:val="24"/>
          <w:szCs w:val="24"/>
        </w:rPr>
        <w:t>Решение</w:t>
      </w:r>
      <w:proofErr w:type="gramStart"/>
      <w:r w:rsidRPr="003F4991">
        <w:rPr>
          <w:color w:val="000000" w:themeColor="text1"/>
          <w:sz w:val="24"/>
          <w:szCs w:val="24"/>
        </w:rPr>
        <w:t>.</w:t>
      </w:r>
      <w:proofErr w:type="gramEnd"/>
      <w:r w:rsidRPr="003F4991">
        <w:rPr>
          <w:color w:val="000000" w:themeColor="text1"/>
          <w:sz w:val="24"/>
          <w:szCs w:val="24"/>
        </w:rPr>
        <w:tab/>
      </w:r>
      <w:r w:rsidR="00C860CF" w:rsidRPr="003F4991">
        <w:rPr>
          <w:color w:val="000000" w:themeColor="text1"/>
          <w:position w:val="-10"/>
          <w:sz w:val="24"/>
          <w:szCs w:val="24"/>
        </w:rPr>
        <w:object w:dxaOrig="1579" w:dyaOrig="340">
          <v:shape id="_x0000_i1127" type="#_x0000_t75" style="width:64pt;height:13.35pt" o:ole="">
            <v:imagedata r:id="rId210" o:title=""/>
          </v:shape>
          <o:OLEObject Type="Embed" ProgID="Equation.DSMT4" ShapeID="_x0000_i1127" DrawAspect="Content" ObjectID="_1590588873" r:id="rId211"/>
        </w:object>
      </w:r>
      <w:r w:rsidR="00F64EAC" w:rsidRPr="003F4991">
        <w:rPr>
          <w:color w:val="000000" w:themeColor="text1"/>
          <w:sz w:val="24"/>
          <w:szCs w:val="24"/>
        </w:rPr>
        <w:t xml:space="preserve"> </w:t>
      </w:r>
      <w:proofErr w:type="gramStart"/>
      <w:r w:rsidR="00D459CC" w:rsidRPr="003F4991">
        <w:rPr>
          <w:color w:val="000000" w:themeColor="text1"/>
          <w:sz w:val="24"/>
          <w:szCs w:val="24"/>
        </w:rPr>
        <w:t>р</w:t>
      </w:r>
      <w:proofErr w:type="gramEnd"/>
      <w:r w:rsidR="00D459CC" w:rsidRPr="003F4991">
        <w:rPr>
          <w:color w:val="000000" w:themeColor="text1"/>
          <w:sz w:val="24"/>
          <w:szCs w:val="24"/>
        </w:rPr>
        <w:t>ублей</w:t>
      </w:r>
    </w:p>
    <w:p w:rsidR="00BE50E6" w:rsidRPr="003F4991" w:rsidRDefault="00BE50E6" w:rsidP="00D459CC">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Pr="003F4991">
        <w:rPr>
          <w:color w:val="000000" w:themeColor="text1"/>
          <w:sz w:val="24"/>
          <w:szCs w:val="24"/>
        </w:rPr>
        <w:tab/>
        <w:t>990.</w:t>
      </w:r>
    </w:p>
    <w:p w:rsidR="00D459CC" w:rsidRPr="003F4991" w:rsidRDefault="00D459CC" w:rsidP="00D459CC">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Это – вводная задача. Важно показать принцип начисления процентов. Сл</w:t>
      </w:r>
      <w:r w:rsidRPr="003F4991">
        <w:rPr>
          <w:color w:val="000000" w:themeColor="text1"/>
          <w:sz w:val="24"/>
          <w:szCs w:val="24"/>
        </w:rPr>
        <w:t>е</w:t>
      </w:r>
      <w:r w:rsidRPr="003F4991">
        <w:rPr>
          <w:color w:val="000000" w:themeColor="text1"/>
          <w:sz w:val="24"/>
          <w:szCs w:val="24"/>
        </w:rPr>
        <w:t>дующая задача иллюстрирует еще более важную идею: как происходит ежемесячное начи</w:t>
      </w:r>
      <w:r w:rsidRPr="003F4991">
        <w:rPr>
          <w:color w:val="000000" w:themeColor="text1"/>
          <w:sz w:val="24"/>
          <w:szCs w:val="24"/>
        </w:rPr>
        <w:t>с</w:t>
      </w:r>
      <w:r w:rsidRPr="003F4991">
        <w:rPr>
          <w:color w:val="000000" w:themeColor="text1"/>
          <w:sz w:val="24"/>
          <w:szCs w:val="24"/>
        </w:rPr>
        <w:t xml:space="preserve">ление процентов </w:t>
      </w:r>
      <w:r w:rsidR="00625DE5" w:rsidRPr="003F4991">
        <w:rPr>
          <w:color w:val="000000" w:themeColor="text1"/>
          <w:sz w:val="24"/>
          <w:szCs w:val="24"/>
        </w:rPr>
        <w:t xml:space="preserve">с их капитализацией </w:t>
      </w:r>
      <w:r w:rsidRPr="003F4991">
        <w:rPr>
          <w:color w:val="000000" w:themeColor="text1"/>
          <w:sz w:val="24"/>
          <w:szCs w:val="24"/>
        </w:rPr>
        <w:t>при той же ставке 10%</w:t>
      </w:r>
    </w:p>
    <w:p w:rsidR="00D459CC" w:rsidRPr="003F4991" w:rsidRDefault="00D459CC" w:rsidP="00D459CC">
      <w:pPr>
        <w:jc w:val="both"/>
        <w:rPr>
          <w:color w:val="000000" w:themeColor="text1"/>
          <w:sz w:val="24"/>
          <w:szCs w:val="24"/>
        </w:rPr>
      </w:pPr>
    </w:p>
    <w:p w:rsidR="00D459CC" w:rsidRPr="003F4991" w:rsidRDefault="00D9142B" w:rsidP="00FF30FC">
      <w:pPr>
        <w:shd w:val="clear" w:color="auto" w:fill="EAF1DD" w:themeFill="accent3" w:themeFillTint="33"/>
        <w:jc w:val="both"/>
        <w:rPr>
          <w:color w:val="000000" w:themeColor="text1"/>
          <w:sz w:val="24"/>
          <w:szCs w:val="24"/>
        </w:rPr>
      </w:pPr>
      <w:r w:rsidRPr="003F4991">
        <w:rPr>
          <w:b/>
          <w:color w:val="000000" w:themeColor="text1"/>
          <w:sz w:val="24"/>
          <w:szCs w:val="24"/>
        </w:rPr>
        <w:t>34.</w:t>
      </w:r>
      <w:r w:rsidRPr="003F4991">
        <w:rPr>
          <w:color w:val="000000" w:themeColor="text1"/>
          <w:sz w:val="24"/>
          <w:szCs w:val="24"/>
        </w:rPr>
        <w:t xml:space="preserve"> </w:t>
      </w:r>
      <w:r w:rsidR="00D459CC" w:rsidRPr="003F4991">
        <w:rPr>
          <w:color w:val="000000" w:themeColor="text1"/>
          <w:sz w:val="24"/>
          <w:szCs w:val="24"/>
        </w:rPr>
        <w:t>Банк начисляет на сч</w:t>
      </w:r>
      <w:r w:rsidR="00625DE5" w:rsidRPr="003F4991">
        <w:rPr>
          <w:color w:val="000000" w:themeColor="text1"/>
          <w:sz w:val="24"/>
          <w:szCs w:val="24"/>
        </w:rPr>
        <w:t>е</w:t>
      </w:r>
      <w:r w:rsidR="00D459CC" w:rsidRPr="003F4991">
        <w:rPr>
          <w:color w:val="000000" w:themeColor="text1"/>
          <w:sz w:val="24"/>
          <w:szCs w:val="24"/>
        </w:rPr>
        <w:t xml:space="preserve">т 10% </w:t>
      </w:r>
      <w:proofErr w:type="gramStart"/>
      <w:r w:rsidR="00D459CC" w:rsidRPr="003F4991">
        <w:rPr>
          <w:color w:val="000000" w:themeColor="text1"/>
          <w:sz w:val="24"/>
          <w:szCs w:val="24"/>
        </w:rPr>
        <w:t>годовых</w:t>
      </w:r>
      <w:proofErr w:type="gramEnd"/>
      <w:r w:rsidR="00D459CC" w:rsidRPr="003F4991">
        <w:rPr>
          <w:color w:val="000000" w:themeColor="text1"/>
          <w:sz w:val="24"/>
          <w:szCs w:val="24"/>
        </w:rPr>
        <w:t>. Вкладчик положил на сч</w:t>
      </w:r>
      <w:r w:rsidR="00625DE5" w:rsidRPr="003F4991">
        <w:rPr>
          <w:color w:val="000000" w:themeColor="text1"/>
          <w:sz w:val="24"/>
          <w:szCs w:val="24"/>
        </w:rPr>
        <w:t>е</w:t>
      </w:r>
      <w:r w:rsidR="00D459CC" w:rsidRPr="003F4991">
        <w:rPr>
          <w:color w:val="000000" w:themeColor="text1"/>
          <w:sz w:val="24"/>
          <w:szCs w:val="24"/>
        </w:rPr>
        <w:t xml:space="preserve">т 900 рублей. </w:t>
      </w:r>
      <w:r w:rsidR="008B1F1F" w:rsidRPr="003F4991">
        <w:rPr>
          <w:color w:val="000000" w:themeColor="text1"/>
          <w:sz w:val="24"/>
          <w:szCs w:val="24"/>
        </w:rPr>
        <w:t xml:space="preserve">Какая сумма </w:t>
      </w:r>
      <w:r w:rsidR="00D459CC" w:rsidRPr="003F4991">
        <w:rPr>
          <w:color w:val="000000" w:themeColor="text1"/>
          <w:sz w:val="24"/>
          <w:szCs w:val="24"/>
        </w:rPr>
        <w:t>будет на этом сч</w:t>
      </w:r>
      <w:r w:rsidR="00625DE5" w:rsidRPr="003F4991">
        <w:rPr>
          <w:color w:val="000000" w:themeColor="text1"/>
          <w:sz w:val="24"/>
          <w:szCs w:val="24"/>
        </w:rPr>
        <w:t>е</w:t>
      </w:r>
      <w:r w:rsidR="00D459CC" w:rsidRPr="003F4991">
        <w:rPr>
          <w:color w:val="000000" w:themeColor="text1"/>
          <w:sz w:val="24"/>
          <w:szCs w:val="24"/>
        </w:rPr>
        <w:t>те через год, если проценты начисляются ежемесячно и капитализируются, а никаких иных операций со сч</w:t>
      </w:r>
      <w:r w:rsidR="00625DE5" w:rsidRPr="003F4991">
        <w:rPr>
          <w:color w:val="000000" w:themeColor="text1"/>
          <w:sz w:val="24"/>
          <w:szCs w:val="24"/>
        </w:rPr>
        <w:t>е</w:t>
      </w:r>
      <w:r w:rsidR="00D459CC" w:rsidRPr="003F4991">
        <w:rPr>
          <w:color w:val="000000" w:themeColor="text1"/>
          <w:sz w:val="24"/>
          <w:szCs w:val="24"/>
        </w:rPr>
        <w:t>том проводиться не будет?</w:t>
      </w:r>
      <w:r w:rsidR="00625DE5" w:rsidRPr="003F4991">
        <w:rPr>
          <w:color w:val="000000" w:themeColor="text1"/>
          <w:sz w:val="24"/>
          <w:szCs w:val="24"/>
        </w:rPr>
        <w:t xml:space="preserve"> Ответ округлите до </w:t>
      </w:r>
      <w:r w:rsidR="008B1F1F" w:rsidRPr="003F4991">
        <w:rPr>
          <w:color w:val="000000" w:themeColor="text1"/>
          <w:sz w:val="24"/>
          <w:szCs w:val="24"/>
        </w:rPr>
        <w:t>копеек</w:t>
      </w:r>
      <w:r w:rsidR="00625DE5" w:rsidRPr="003F4991">
        <w:rPr>
          <w:color w:val="000000" w:themeColor="text1"/>
          <w:sz w:val="24"/>
          <w:szCs w:val="24"/>
        </w:rPr>
        <w:t>.</w:t>
      </w:r>
    </w:p>
    <w:p w:rsidR="00D459CC" w:rsidRPr="003F4991" w:rsidRDefault="00D459CC" w:rsidP="00D459CC">
      <w:pPr>
        <w:jc w:val="both"/>
        <w:rPr>
          <w:color w:val="000000" w:themeColor="text1"/>
          <w:sz w:val="24"/>
          <w:szCs w:val="24"/>
        </w:rPr>
      </w:pPr>
      <w:r w:rsidRPr="003F4991">
        <w:rPr>
          <w:color w:val="000000" w:themeColor="text1"/>
          <w:sz w:val="24"/>
          <w:szCs w:val="24"/>
        </w:rPr>
        <w:t>Решение.</w:t>
      </w:r>
      <w:r w:rsidR="00625DE5" w:rsidRPr="003F4991">
        <w:rPr>
          <w:color w:val="000000" w:themeColor="text1"/>
          <w:sz w:val="24"/>
          <w:szCs w:val="24"/>
        </w:rPr>
        <w:tab/>
      </w:r>
      <w:r w:rsidRPr="003F4991">
        <w:rPr>
          <w:color w:val="000000" w:themeColor="text1"/>
          <w:sz w:val="24"/>
          <w:szCs w:val="24"/>
        </w:rPr>
        <w:t xml:space="preserve">В году 12 месяцев. Ежемесячно производится начисление </w:t>
      </w:r>
      <w:r w:rsidR="004D1607" w:rsidRPr="003F4991">
        <w:rPr>
          <w:color w:val="000000" w:themeColor="text1"/>
          <w:position w:val="-26"/>
          <w:sz w:val="24"/>
          <w:szCs w:val="24"/>
        </w:rPr>
        <w:object w:dxaOrig="1740" w:dyaOrig="700">
          <v:shape id="_x0000_i1128" type="#_x0000_t75" style="width:66.65pt;height:26.65pt" o:ole="">
            <v:imagedata r:id="rId212" o:title=""/>
          </v:shape>
          <o:OLEObject Type="Embed" ProgID="Equation.DSMT4" ShapeID="_x0000_i1128" DrawAspect="Content" ObjectID="_1590588874" r:id="rId213"/>
        </w:object>
      </w:r>
      <w:r w:rsidRPr="003F4991">
        <w:rPr>
          <w:color w:val="000000" w:themeColor="text1"/>
          <w:sz w:val="24"/>
          <w:szCs w:val="24"/>
        </w:rPr>
        <w:t xml:space="preserve">, то есть имеющийся вклад умножается </w:t>
      </w:r>
      <w:proofErr w:type="gramStart"/>
      <w:r w:rsidRPr="003F4991">
        <w:rPr>
          <w:color w:val="000000" w:themeColor="text1"/>
          <w:sz w:val="24"/>
          <w:szCs w:val="24"/>
        </w:rPr>
        <w:t>на</w:t>
      </w:r>
      <w:proofErr w:type="gramEnd"/>
      <w:r w:rsidRPr="003F4991">
        <w:rPr>
          <w:color w:val="000000" w:themeColor="text1"/>
          <w:sz w:val="24"/>
          <w:szCs w:val="24"/>
        </w:rPr>
        <w:t xml:space="preserve"> </w:t>
      </w:r>
      <w:r w:rsidR="00C860CF" w:rsidRPr="003F4991">
        <w:rPr>
          <w:color w:val="000000" w:themeColor="text1"/>
          <w:position w:val="-10"/>
          <w:sz w:val="24"/>
          <w:szCs w:val="24"/>
        </w:rPr>
        <w:object w:dxaOrig="940" w:dyaOrig="340">
          <v:shape id="_x0000_i1129" type="#_x0000_t75" style="width:36.45pt;height:13.35pt" o:ole="">
            <v:imagedata r:id="rId214" o:title=""/>
          </v:shape>
          <o:OLEObject Type="Embed" ProgID="Equation.DSMT4" ShapeID="_x0000_i1129" DrawAspect="Content" ObjectID="_1590588875" r:id="rId215"/>
        </w:object>
      </w:r>
      <w:r w:rsidRPr="003F4991">
        <w:rPr>
          <w:color w:val="000000" w:themeColor="text1"/>
          <w:sz w:val="24"/>
          <w:szCs w:val="24"/>
        </w:rPr>
        <w:t>. К концу год</w:t>
      </w:r>
      <w:r w:rsidR="00625DE5" w:rsidRPr="003F4991">
        <w:rPr>
          <w:color w:val="000000" w:themeColor="text1"/>
          <w:sz w:val="24"/>
          <w:szCs w:val="24"/>
        </w:rPr>
        <w:t>а</w:t>
      </w:r>
      <w:r w:rsidRPr="003F4991">
        <w:rPr>
          <w:color w:val="000000" w:themeColor="text1"/>
          <w:sz w:val="24"/>
          <w:szCs w:val="24"/>
        </w:rPr>
        <w:t xml:space="preserve"> получаем: </w:t>
      </w:r>
    </w:p>
    <w:p w:rsidR="00D459CC" w:rsidRPr="003F4991" w:rsidRDefault="00C860CF" w:rsidP="00D459CC">
      <w:pPr>
        <w:jc w:val="center"/>
        <w:rPr>
          <w:color w:val="000000" w:themeColor="text1"/>
          <w:sz w:val="24"/>
          <w:szCs w:val="24"/>
        </w:rPr>
      </w:pPr>
      <w:r w:rsidRPr="003F4991">
        <w:rPr>
          <w:color w:val="000000" w:themeColor="text1"/>
          <w:position w:val="-12"/>
          <w:sz w:val="24"/>
          <w:szCs w:val="24"/>
        </w:rPr>
        <w:object w:dxaOrig="4480" w:dyaOrig="460">
          <v:shape id="_x0000_i1130" type="#_x0000_t75" style="width:181.35pt;height:17.8pt" o:ole="">
            <v:imagedata r:id="rId216" o:title=""/>
          </v:shape>
          <o:OLEObject Type="Embed" ProgID="Equation.DSMT4" ShapeID="_x0000_i1130" DrawAspect="Content" ObjectID="_1590588876" r:id="rId217"/>
        </w:object>
      </w:r>
      <w:r w:rsidR="00D459CC" w:rsidRPr="003F4991">
        <w:rPr>
          <w:color w:val="000000" w:themeColor="text1"/>
          <w:sz w:val="24"/>
          <w:szCs w:val="24"/>
        </w:rPr>
        <w:t xml:space="preserve"> рубля</w:t>
      </w:r>
    </w:p>
    <w:p w:rsidR="00D459CC" w:rsidRPr="003F4991" w:rsidRDefault="00D459CC" w:rsidP="00D459CC">
      <w:pPr>
        <w:jc w:val="both"/>
        <w:rPr>
          <w:color w:val="000000" w:themeColor="text1"/>
          <w:sz w:val="24"/>
          <w:szCs w:val="24"/>
        </w:rPr>
      </w:pPr>
      <w:r w:rsidRPr="003F4991">
        <w:rPr>
          <w:i/>
          <w:color w:val="000000" w:themeColor="text1"/>
          <w:sz w:val="24"/>
          <w:szCs w:val="24"/>
        </w:rPr>
        <w:lastRenderedPageBreak/>
        <w:t>Ответ</w:t>
      </w:r>
      <w:r w:rsidRPr="003F4991">
        <w:rPr>
          <w:color w:val="000000" w:themeColor="text1"/>
          <w:sz w:val="24"/>
          <w:szCs w:val="24"/>
        </w:rPr>
        <w:t>: 994</w:t>
      </w:r>
      <w:r w:rsidR="008B1F1F" w:rsidRPr="003F4991">
        <w:rPr>
          <w:color w:val="000000" w:themeColor="text1"/>
          <w:sz w:val="24"/>
          <w:szCs w:val="24"/>
        </w:rPr>
        <w:t xml:space="preserve"> рублей</w:t>
      </w:r>
      <w:r w:rsidR="00625DE5" w:rsidRPr="003F4991">
        <w:rPr>
          <w:color w:val="000000" w:themeColor="text1"/>
          <w:sz w:val="24"/>
          <w:szCs w:val="24"/>
        </w:rPr>
        <w:t xml:space="preserve"> 20</w:t>
      </w:r>
      <w:r w:rsidR="008B1F1F" w:rsidRPr="003F4991">
        <w:rPr>
          <w:color w:val="000000" w:themeColor="text1"/>
          <w:sz w:val="24"/>
          <w:szCs w:val="24"/>
        </w:rPr>
        <w:t xml:space="preserve"> копеек</w:t>
      </w:r>
      <w:r w:rsidRPr="003F4991">
        <w:rPr>
          <w:color w:val="000000" w:themeColor="text1"/>
          <w:sz w:val="24"/>
          <w:szCs w:val="24"/>
        </w:rPr>
        <w:t>.</w:t>
      </w:r>
    </w:p>
    <w:p w:rsidR="00D459CC" w:rsidRPr="003F4991" w:rsidRDefault="00D459CC" w:rsidP="00D459CC">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Здесь важно обратить внимание учащихся на то, что при ежемесячном начи</w:t>
      </w:r>
      <w:r w:rsidRPr="003F4991">
        <w:rPr>
          <w:color w:val="000000" w:themeColor="text1"/>
          <w:sz w:val="24"/>
          <w:szCs w:val="24"/>
        </w:rPr>
        <w:t>с</w:t>
      </w:r>
      <w:r w:rsidRPr="003F4991">
        <w:rPr>
          <w:color w:val="000000" w:themeColor="text1"/>
          <w:sz w:val="24"/>
          <w:szCs w:val="24"/>
        </w:rPr>
        <w:t xml:space="preserve">лении </w:t>
      </w:r>
      <w:r w:rsidR="00625DE5" w:rsidRPr="003F4991">
        <w:rPr>
          <w:color w:val="000000" w:themeColor="text1"/>
          <w:sz w:val="24"/>
          <w:szCs w:val="24"/>
        </w:rPr>
        <w:t xml:space="preserve">и капитализации </w:t>
      </w:r>
      <w:r w:rsidRPr="003F4991">
        <w:rPr>
          <w:color w:val="000000" w:themeColor="text1"/>
          <w:sz w:val="24"/>
          <w:szCs w:val="24"/>
        </w:rPr>
        <w:t>процентов при той же процентной ставке вклад растет больше, чем при однократном начислении процентов в конце года</w:t>
      </w:r>
      <w:r w:rsidR="00625DE5" w:rsidRPr="003F4991">
        <w:rPr>
          <w:color w:val="000000" w:themeColor="text1"/>
          <w:sz w:val="24"/>
          <w:szCs w:val="24"/>
        </w:rPr>
        <w:t xml:space="preserve"> или ежемесячном начислении без к</w:t>
      </w:r>
      <w:r w:rsidR="00625DE5" w:rsidRPr="003F4991">
        <w:rPr>
          <w:color w:val="000000" w:themeColor="text1"/>
          <w:sz w:val="24"/>
          <w:szCs w:val="24"/>
        </w:rPr>
        <w:t>а</w:t>
      </w:r>
      <w:r w:rsidR="00625DE5" w:rsidRPr="003F4991">
        <w:rPr>
          <w:color w:val="000000" w:themeColor="text1"/>
          <w:sz w:val="24"/>
          <w:szCs w:val="24"/>
        </w:rPr>
        <w:t>питализации</w:t>
      </w:r>
      <w:r w:rsidRPr="003F4991">
        <w:rPr>
          <w:color w:val="000000" w:themeColor="text1"/>
          <w:sz w:val="24"/>
          <w:szCs w:val="24"/>
        </w:rPr>
        <w:t xml:space="preserve">. Так устроены вклады и на самом деле. </w:t>
      </w:r>
    </w:p>
    <w:p w:rsidR="00D459CC" w:rsidRPr="003F4991" w:rsidRDefault="00D459CC" w:rsidP="00D459CC">
      <w:pPr>
        <w:jc w:val="both"/>
        <w:rPr>
          <w:color w:val="000000" w:themeColor="text1"/>
          <w:sz w:val="24"/>
          <w:szCs w:val="24"/>
        </w:rPr>
      </w:pPr>
      <w:r w:rsidRPr="003F4991">
        <w:rPr>
          <w:color w:val="000000" w:themeColor="text1"/>
          <w:sz w:val="24"/>
          <w:szCs w:val="24"/>
        </w:rPr>
        <w:t xml:space="preserve">Другая сторона вопроса здесь чисто математическая. </w:t>
      </w:r>
      <w:r w:rsidR="00C44EB1" w:rsidRPr="003F4991">
        <w:rPr>
          <w:color w:val="000000" w:themeColor="text1"/>
          <w:sz w:val="24"/>
          <w:szCs w:val="24"/>
        </w:rPr>
        <w:t>Результаты, полученные в двух пред</w:t>
      </w:r>
      <w:r w:rsidR="00C44EB1" w:rsidRPr="003F4991">
        <w:rPr>
          <w:color w:val="000000" w:themeColor="text1"/>
          <w:sz w:val="24"/>
          <w:szCs w:val="24"/>
        </w:rPr>
        <w:t>ы</w:t>
      </w:r>
      <w:r w:rsidR="00C44EB1" w:rsidRPr="003F4991">
        <w:rPr>
          <w:color w:val="000000" w:themeColor="text1"/>
          <w:sz w:val="24"/>
          <w:szCs w:val="24"/>
        </w:rPr>
        <w:t xml:space="preserve">дущих задачах, весьма близки. Почему </w:t>
      </w:r>
      <w:proofErr w:type="gramStart"/>
      <w:r w:rsidR="00C44EB1" w:rsidRPr="003F4991">
        <w:rPr>
          <w:color w:val="000000" w:themeColor="text1"/>
          <w:sz w:val="24"/>
          <w:szCs w:val="24"/>
        </w:rPr>
        <w:t>это</w:t>
      </w:r>
      <w:proofErr w:type="gramEnd"/>
      <w:r w:rsidR="00C44EB1" w:rsidRPr="003F4991">
        <w:rPr>
          <w:color w:val="000000" w:themeColor="text1"/>
          <w:sz w:val="24"/>
          <w:szCs w:val="24"/>
        </w:rPr>
        <w:t xml:space="preserve"> и при </w:t>
      </w:r>
      <w:proofErr w:type="gramStart"/>
      <w:r w:rsidR="00C44EB1" w:rsidRPr="003F4991">
        <w:rPr>
          <w:color w:val="000000" w:themeColor="text1"/>
          <w:sz w:val="24"/>
          <w:szCs w:val="24"/>
        </w:rPr>
        <w:t>каких</w:t>
      </w:r>
      <w:proofErr w:type="gramEnd"/>
      <w:r w:rsidR="00C44EB1" w:rsidRPr="003F4991">
        <w:rPr>
          <w:color w:val="000000" w:themeColor="text1"/>
          <w:sz w:val="24"/>
          <w:szCs w:val="24"/>
        </w:rPr>
        <w:t xml:space="preserve"> условиях они будут расходиться? Рассмотрим функцию</w:t>
      </w:r>
    </w:p>
    <w:p w:rsidR="00C44EB1" w:rsidRPr="003F4991" w:rsidRDefault="005931F1" w:rsidP="00D459CC">
      <w:pPr>
        <w:jc w:val="both"/>
        <w:rPr>
          <w:color w:val="000000" w:themeColor="text1"/>
          <w:sz w:val="24"/>
          <w:szCs w:val="24"/>
        </w:rPr>
      </w:pPr>
      <w:r w:rsidRPr="003F4991">
        <w:rPr>
          <w:noProof/>
          <w:sz w:val="24"/>
          <w:szCs w:val="24"/>
          <w:lang w:eastAsia="ru-RU"/>
        </w:rPr>
        <w:drawing>
          <wp:anchor distT="0" distB="0" distL="114300" distR="114300" simplePos="0" relativeHeight="251658240" behindDoc="0" locked="0" layoutInCell="1" allowOverlap="1">
            <wp:simplePos x="0" y="0"/>
            <wp:positionH relativeFrom="column">
              <wp:posOffset>-74295</wp:posOffset>
            </wp:positionH>
            <wp:positionV relativeFrom="paragraph">
              <wp:posOffset>548640</wp:posOffset>
            </wp:positionV>
            <wp:extent cx="2375535" cy="2614930"/>
            <wp:effectExtent l="0" t="0" r="5715" b="0"/>
            <wp:wrapSquare wrapText="bothSides"/>
            <wp:docPr id="2" name="Рисунок 2" descr="C:\Users\Finogenov\AppData\Local\Microsoft\Windows\Temporary Internet Files\Content.Word\Plo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Users\Finogenov\AppData\Local\Microsoft\Windows\Temporary Internet Files\Content.Word\Plot.1..wmf"/>
                    <pic:cNvPicPr>
                      <a:picLocks noChangeAspect="1" noChangeArrowheads="1"/>
                    </pic:cNvPicPr>
                  </pic:nvPicPr>
                  <pic:blipFill>
                    <a:blip r:embed="rId2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5535" cy="2614930"/>
                    </a:xfrm>
                    <a:prstGeom prst="rect">
                      <a:avLst/>
                    </a:prstGeom>
                    <a:noFill/>
                    <a:ln>
                      <a:noFill/>
                    </a:ln>
                  </pic:spPr>
                </pic:pic>
              </a:graphicData>
            </a:graphic>
          </wp:anchor>
        </w:drawing>
      </w:r>
      <w:r w:rsidR="00D9142B" w:rsidRPr="003F4991">
        <w:rPr>
          <w:color w:val="000000" w:themeColor="text1"/>
          <w:position w:val="-12"/>
          <w:sz w:val="24"/>
          <w:szCs w:val="24"/>
        </w:rPr>
        <w:object w:dxaOrig="1300" w:dyaOrig="460">
          <v:shape id="_x0000_i1131" type="#_x0000_t75" style="width:49.8pt;height:16.9pt" o:ole="">
            <v:imagedata r:id="rId219" o:title=""/>
          </v:shape>
          <o:OLEObject Type="Embed" ProgID="Equation.DSMT4" ShapeID="_x0000_i1131" DrawAspect="Content" ObjectID="_1590588877" r:id="rId220"/>
        </w:object>
      </w:r>
      <w:r w:rsidR="00C44EB1" w:rsidRPr="003F4991">
        <w:rPr>
          <w:color w:val="000000" w:themeColor="text1"/>
          <w:sz w:val="24"/>
          <w:szCs w:val="24"/>
        </w:rPr>
        <w:t xml:space="preserve"> и касательную к ее графику в точке </w:t>
      </w:r>
      <w:r w:rsidR="00D9142B" w:rsidRPr="003F4991">
        <w:rPr>
          <w:color w:val="000000" w:themeColor="text1"/>
          <w:position w:val="-12"/>
          <w:sz w:val="24"/>
          <w:szCs w:val="24"/>
        </w:rPr>
        <w:object w:dxaOrig="720" w:dyaOrig="380">
          <v:shape id="_x0000_i1132" type="#_x0000_t75" style="width:31.1pt;height:16.9pt" o:ole="">
            <v:imagedata r:id="rId221" o:title=""/>
          </v:shape>
          <o:OLEObject Type="Embed" ProgID="Equation.DSMT4" ShapeID="_x0000_i1132" DrawAspect="Content" ObjectID="_1590588878" r:id="rId222"/>
        </w:object>
      </w:r>
      <w:r w:rsidR="00C44EB1" w:rsidRPr="003F4991">
        <w:rPr>
          <w:color w:val="000000" w:themeColor="text1"/>
          <w:sz w:val="24"/>
          <w:szCs w:val="24"/>
        </w:rPr>
        <w:t xml:space="preserve">: </w:t>
      </w:r>
      <w:r w:rsidR="00D9142B" w:rsidRPr="003F4991">
        <w:rPr>
          <w:color w:val="000000" w:themeColor="text1"/>
          <w:position w:val="-12"/>
          <w:sz w:val="24"/>
          <w:szCs w:val="24"/>
        </w:rPr>
        <w:object w:dxaOrig="1120" w:dyaOrig="360">
          <v:shape id="_x0000_i1133" type="#_x0000_t75" style="width:46.2pt;height:16.9pt" o:ole="">
            <v:imagedata r:id="rId223" o:title=""/>
          </v:shape>
          <o:OLEObject Type="Embed" ProgID="Equation.DSMT4" ShapeID="_x0000_i1133" DrawAspect="Content" ObjectID="_1590588879" r:id="rId224"/>
        </w:object>
      </w:r>
      <w:r w:rsidR="00C44EB1" w:rsidRPr="003F4991">
        <w:rPr>
          <w:color w:val="000000" w:themeColor="text1"/>
          <w:sz w:val="24"/>
          <w:szCs w:val="24"/>
        </w:rPr>
        <w:t xml:space="preserve">. Если </w:t>
      </w:r>
      <w:r w:rsidR="00D9142B" w:rsidRPr="003F4991">
        <w:rPr>
          <w:color w:val="000000" w:themeColor="text1"/>
          <w:position w:val="-6"/>
          <w:sz w:val="24"/>
          <w:szCs w:val="24"/>
        </w:rPr>
        <w:object w:dxaOrig="220" w:dyaOrig="240">
          <v:shape id="_x0000_i1134" type="#_x0000_t75" style="width:8pt;height:9.8pt" o:ole="">
            <v:imagedata r:id="rId225" o:title=""/>
          </v:shape>
          <o:OLEObject Type="Embed" ProgID="Equation.DSMT4" ShapeID="_x0000_i1134" DrawAspect="Content" ObjectID="_1590588880" r:id="rId226"/>
        </w:object>
      </w:r>
      <w:r w:rsidR="00F64EAC" w:rsidRPr="003F4991">
        <w:rPr>
          <w:color w:val="000000" w:themeColor="text1"/>
          <w:sz w:val="24"/>
          <w:szCs w:val="24"/>
        </w:rPr>
        <w:t xml:space="preserve"> </w:t>
      </w:r>
      <w:r w:rsidR="00C44EB1" w:rsidRPr="003F4991">
        <w:rPr>
          <w:color w:val="000000" w:themeColor="text1"/>
          <w:sz w:val="24"/>
          <w:szCs w:val="24"/>
        </w:rPr>
        <w:t>мало (а в нашем сл</w:t>
      </w:r>
      <w:r w:rsidR="00C44EB1" w:rsidRPr="003F4991">
        <w:rPr>
          <w:color w:val="000000" w:themeColor="text1"/>
          <w:sz w:val="24"/>
          <w:szCs w:val="24"/>
        </w:rPr>
        <w:t>у</w:t>
      </w:r>
      <w:r w:rsidR="00C44EB1" w:rsidRPr="003F4991">
        <w:rPr>
          <w:color w:val="000000" w:themeColor="text1"/>
          <w:sz w:val="24"/>
          <w:szCs w:val="24"/>
        </w:rPr>
        <w:t>чае, как мы помним</w:t>
      </w:r>
      <w:proofErr w:type="gramStart"/>
      <w:r w:rsidR="00C44EB1" w:rsidRPr="003F4991">
        <w:rPr>
          <w:color w:val="000000" w:themeColor="text1"/>
          <w:sz w:val="24"/>
          <w:szCs w:val="24"/>
        </w:rPr>
        <w:t xml:space="preserve">, </w:t>
      </w:r>
      <w:r w:rsidR="00D9142B" w:rsidRPr="003F4991">
        <w:rPr>
          <w:color w:val="000000" w:themeColor="text1"/>
          <w:position w:val="-26"/>
          <w:sz w:val="24"/>
          <w:szCs w:val="24"/>
        </w:rPr>
        <w:object w:dxaOrig="840" w:dyaOrig="700">
          <v:shape id="_x0000_i1135" type="#_x0000_t75" style="width:31.1pt;height:26.65pt" o:ole="">
            <v:imagedata r:id="rId227" o:title=""/>
          </v:shape>
          <o:OLEObject Type="Embed" ProgID="Equation.DSMT4" ShapeID="_x0000_i1135" DrawAspect="Content" ObjectID="_1590588881" r:id="rId228"/>
        </w:object>
      </w:r>
      <w:r w:rsidR="00C44EB1" w:rsidRPr="003F4991">
        <w:rPr>
          <w:color w:val="000000" w:themeColor="text1"/>
          <w:sz w:val="24"/>
          <w:szCs w:val="24"/>
        </w:rPr>
        <w:t xml:space="preserve">), </w:t>
      </w:r>
      <w:proofErr w:type="gramEnd"/>
      <w:r w:rsidR="00C44EB1" w:rsidRPr="003F4991">
        <w:rPr>
          <w:color w:val="000000" w:themeColor="text1"/>
          <w:sz w:val="24"/>
          <w:szCs w:val="24"/>
        </w:rPr>
        <w:t>получаем:</w:t>
      </w:r>
    </w:p>
    <w:p w:rsidR="00C44EB1" w:rsidRPr="003F4991" w:rsidRDefault="00C860CF" w:rsidP="00C44EB1">
      <w:pPr>
        <w:jc w:val="center"/>
        <w:rPr>
          <w:color w:val="000000" w:themeColor="text1"/>
          <w:sz w:val="24"/>
          <w:szCs w:val="24"/>
        </w:rPr>
      </w:pPr>
      <w:r w:rsidRPr="003F4991">
        <w:rPr>
          <w:color w:val="000000" w:themeColor="text1"/>
          <w:position w:val="-28"/>
          <w:sz w:val="24"/>
          <w:szCs w:val="24"/>
        </w:rPr>
        <w:object w:dxaOrig="5160" w:dyaOrig="800">
          <v:shape id="_x0000_i1136" type="#_x0000_t75" style="width:211.55pt;height:31.1pt" o:ole="">
            <v:imagedata r:id="rId229" o:title=""/>
          </v:shape>
          <o:OLEObject Type="Embed" ProgID="Equation.DSMT4" ShapeID="_x0000_i1136" DrawAspect="Content" ObjectID="_1590588882" r:id="rId230"/>
        </w:object>
      </w:r>
      <w:r w:rsidR="00C44EB1" w:rsidRPr="003F4991">
        <w:rPr>
          <w:color w:val="000000" w:themeColor="text1"/>
          <w:sz w:val="24"/>
          <w:szCs w:val="24"/>
        </w:rPr>
        <w:t>.</w:t>
      </w:r>
    </w:p>
    <w:p w:rsidR="00FF30FC" w:rsidRPr="003F4991" w:rsidRDefault="00C44EB1" w:rsidP="00C44EB1">
      <w:pPr>
        <w:jc w:val="both"/>
        <w:rPr>
          <w:color w:val="000000" w:themeColor="text1"/>
          <w:sz w:val="24"/>
          <w:szCs w:val="24"/>
        </w:rPr>
      </w:pPr>
      <w:r w:rsidRPr="003F4991">
        <w:rPr>
          <w:color w:val="000000" w:themeColor="text1"/>
          <w:sz w:val="24"/>
          <w:szCs w:val="24"/>
        </w:rPr>
        <w:t xml:space="preserve">Иными словами, при небольших процентных ставках </w:t>
      </w:r>
      <w:r w:rsidR="00E43DEE" w:rsidRPr="003F4991">
        <w:rPr>
          <w:color w:val="000000" w:themeColor="text1"/>
          <w:sz w:val="24"/>
          <w:szCs w:val="24"/>
        </w:rPr>
        <w:t>(скажем, не более 20 процентов)</w:t>
      </w:r>
      <w:r w:rsidRPr="003F4991">
        <w:rPr>
          <w:color w:val="000000" w:themeColor="text1"/>
          <w:sz w:val="24"/>
          <w:szCs w:val="24"/>
        </w:rPr>
        <w:t xml:space="preserve"> разница между начи</w:t>
      </w:r>
      <w:r w:rsidRPr="003F4991">
        <w:rPr>
          <w:color w:val="000000" w:themeColor="text1"/>
          <w:sz w:val="24"/>
          <w:szCs w:val="24"/>
        </w:rPr>
        <w:t>с</w:t>
      </w:r>
      <w:r w:rsidRPr="003F4991">
        <w:rPr>
          <w:color w:val="000000" w:themeColor="text1"/>
          <w:sz w:val="24"/>
          <w:szCs w:val="24"/>
        </w:rPr>
        <w:t>лением процентов</w:t>
      </w:r>
      <w:r w:rsidR="00625DE5" w:rsidRPr="003F4991">
        <w:rPr>
          <w:color w:val="000000" w:themeColor="text1"/>
          <w:sz w:val="24"/>
          <w:szCs w:val="24"/>
        </w:rPr>
        <w:t xml:space="preserve"> с капитализацией и без нее</w:t>
      </w:r>
      <w:r w:rsidRPr="003F4991">
        <w:rPr>
          <w:color w:val="000000" w:themeColor="text1"/>
          <w:sz w:val="24"/>
          <w:szCs w:val="24"/>
        </w:rPr>
        <w:t xml:space="preserve"> несущ</w:t>
      </w:r>
      <w:r w:rsidRPr="003F4991">
        <w:rPr>
          <w:color w:val="000000" w:themeColor="text1"/>
          <w:sz w:val="24"/>
          <w:szCs w:val="24"/>
        </w:rPr>
        <w:t>е</w:t>
      </w:r>
      <w:r w:rsidRPr="003F4991">
        <w:rPr>
          <w:color w:val="000000" w:themeColor="text1"/>
          <w:sz w:val="24"/>
          <w:szCs w:val="24"/>
        </w:rPr>
        <w:t>ственна, и это объясняется близостью касательной к графику многочлена вблизи точки касания.</w:t>
      </w:r>
    </w:p>
    <w:p w:rsidR="00FF30FC" w:rsidRPr="003F4991" w:rsidRDefault="00FF30FC" w:rsidP="00C44EB1">
      <w:pPr>
        <w:jc w:val="both"/>
        <w:rPr>
          <w:color w:val="000000" w:themeColor="text1"/>
          <w:sz w:val="24"/>
          <w:szCs w:val="24"/>
        </w:rPr>
      </w:pPr>
    </w:p>
    <w:p w:rsidR="00C44EB1" w:rsidRPr="003F4991" w:rsidRDefault="00FF30FC" w:rsidP="00363D41">
      <w:pPr>
        <w:jc w:val="both"/>
        <w:rPr>
          <w:color w:val="000000" w:themeColor="text1"/>
          <w:sz w:val="24"/>
          <w:szCs w:val="24"/>
        </w:rPr>
      </w:pPr>
      <w:r w:rsidRPr="003F4991">
        <w:rPr>
          <w:color w:val="000000" w:themeColor="text1"/>
          <w:sz w:val="24"/>
          <w:szCs w:val="24"/>
        </w:rPr>
        <w:t xml:space="preserve">Рис. </w:t>
      </w:r>
      <w:r w:rsidR="005931F1" w:rsidRPr="003F4991">
        <w:rPr>
          <w:color w:val="000000" w:themeColor="text1"/>
          <w:sz w:val="24"/>
          <w:szCs w:val="24"/>
        </w:rPr>
        <w:t>1.</w:t>
      </w:r>
      <w:r w:rsidR="00C44EB1" w:rsidRPr="003F4991">
        <w:rPr>
          <w:color w:val="000000" w:themeColor="text1"/>
          <w:sz w:val="24"/>
          <w:szCs w:val="24"/>
        </w:rPr>
        <w:t xml:space="preserve"> </w:t>
      </w:r>
      <w:r w:rsidRPr="003F4991">
        <w:rPr>
          <w:color w:val="000000" w:themeColor="text1"/>
          <w:sz w:val="24"/>
          <w:szCs w:val="24"/>
        </w:rPr>
        <w:t>График</w:t>
      </w:r>
      <w:r w:rsidR="008B1F1F" w:rsidRPr="003F4991">
        <w:rPr>
          <w:color w:val="000000" w:themeColor="text1"/>
          <w:sz w:val="24"/>
          <w:szCs w:val="24"/>
        </w:rPr>
        <w:t xml:space="preserve"> функции</w:t>
      </w:r>
      <w:r w:rsidRPr="003F4991">
        <w:rPr>
          <w:color w:val="000000" w:themeColor="text1"/>
          <w:sz w:val="24"/>
          <w:szCs w:val="24"/>
        </w:rPr>
        <w:t xml:space="preserve"> </w:t>
      </w:r>
      <w:r w:rsidR="008B1F1F" w:rsidRPr="003F4991">
        <w:rPr>
          <w:color w:val="000000" w:themeColor="text1"/>
          <w:position w:val="-12"/>
          <w:sz w:val="24"/>
          <w:szCs w:val="24"/>
        </w:rPr>
        <w:object w:dxaOrig="1300" w:dyaOrig="460">
          <v:shape id="_x0000_i1137" type="#_x0000_t75" style="width:65.8pt;height:22.2pt" o:ole="">
            <v:imagedata r:id="rId231" o:title=""/>
          </v:shape>
          <o:OLEObject Type="Embed" ProgID="Equation.DSMT4" ShapeID="_x0000_i1137" DrawAspect="Content" ObjectID="_1590588883" r:id="rId232"/>
        </w:object>
      </w:r>
      <w:r w:rsidRPr="003F4991">
        <w:rPr>
          <w:color w:val="000000" w:themeColor="text1"/>
          <w:sz w:val="24"/>
          <w:szCs w:val="24"/>
        </w:rPr>
        <w:t xml:space="preserve"> </w:t>
      </w:r>
      <w:r w:rsidR="008B1F1F" w:rsidRPr="003F4991">
        <w:rPr>
          <w:color w:val="000000" w:themeColor="text1"/>
          <w:sz w:val="24"/>
          <w:szCs w:val="24"/>
        </w:rPr>
        <w:t xml:space="preserve">и касательная к нему </w:t>
      </w:r>
      <w:r w:rsidR="008B1F1F" w:rsidRPr="003F4991">
        <w:rPr>
          <w:color w:val="000000" w:themeColor="text1"/>
          <w:position w:val="-10"/>
          <w:sz w:val="24"/>
          <w:szCs w:val="24"/>
        </w:rPr>
        <w:object w:dxaOrig="980" w:dyaOrig="320">
          <v:shape id="_x0000_i1138" type="#_x0000_t75" style="width:48.9pt;height:16.9pt" o:ole="">
            <v:imagedata r:id="rId233" o:title=""/>
          </v:shape>
          <o:OLEObject Type="Embed" ProgID="Equation.DSMT4" ShapeID="_x0000_i1138" DrawAspect="Content" ObjectID="_1590588884" r:id="rId234"/>
        </w:object>
      </w:r>
      <w:r w:rsidRPr="003F4991">
        <w:rPr>
          <w:color w:val="000000" w:themeColor="text1"/>
          <w:sz w:val="24"/>
          <w:szCs w:val="24"/>
        </w:rPr>
        <w:t>.</w:t>
      </w:r>
    </w:p>
    <w:p w:rsidR="00D459CC" w:rsidRPr="003F4991" w:rsidRDefault="00D459CC" w:rsidP="00D459CC">
      <w:pPr>
        <w:jc w:val="both"/>
        <w:rPr>
          <w:color w:val="000000" w:themeColor="text1"/>
          <w:sz w:val="24"/>
          <w:szCs w:val="24"/>
        </w:rPr>
      </w:pPr>
    </w:p>
    <w:p w:rsidR="00D459CC" w:rsidRPr="003F4991" w:rsidRDefault="00D459CC" w:rsidP="00D459CC">
      <w:pPr>
        <w:jc w:val="both"/>
        <w:rPr>
          <w:color w:val="000000" w:themeColor="text1"/>
          <w:sz w:val="24"/>
          <w:szCs w:val="24"/>
        </w:rPr>
      </w:pPr>
    </w:p>
    <w:p w:rsidR="008B1F1F" w:rsidRPr="003F4991" w:rsidRDefault="008B1F1F" w:rsidP="00D459CC">
      <w:pPr>
        <w:jc w:val="both"/>
        <w:rPr>
          <w:color w:val="000000" w:themeColor="text1"/>
          <w:sz w:val="24"/>
          <w:szCs w:val="24"/>
        </w:rPr>
      </w:pPr>
    </w:p>
    <w:p w:rsidR="00FF30FC" w:rsidRPr="003F4991" w:rsidRDefault="00D9142B" w:rsidP="00545A46">
      <w:pPr>
        <w:shd w:val="clear" w:color="auto" w:fill="EAF1DD" w:themeFill="accent3" w:themeFillTint="33"/>
        <w:jc w:val="both"/>
        <w:rPr>
          <w:color w:val="000000" w:themeColor="text1"/>
          <w:sz w:val="24"/>
          <w:szCs w:val="24"/>
        </w:rPr>
      </w:pPr>
      <w:r w:rsidRPr="003F4991">
        <w:rPr>
          <w:b/>
          <w:color w:val="000000" w:themeColor="text1"/>
          <w:sz w:val="24"/>
          <w:szCs w:val="24"/>
        </w:rPr>
        <w:t>35</w:t>
      </w:r>
      <w:r w:rsidR="00E31A03" w:rsidRPr="003F4991">
        <w:rPr>
          <w:b/>
          <w:color w:val="000000" w:themeColor="text1"/>
          <w:sz w:val="24"/>
          <w:szCs w:val="24"/>
        </w:rPr>
        <w:t>*</w:t>
      </w:r>
      <w:r w:rsidR="0048464C" w:rsidRPr="003F4991">
        <w:rPr>
          <w:b/>
          <w:color w:val="000000" w:themeColor="text1"/>
          <w:sz w:val="24"/>
          <w:szCs w:val="24"/>
        </w:rPr>
        <w:t xml:space="preserve">. </w:t>
      </w:r>
      <w:r w:rsidR="00FF30FC" w:rsidRPr="003F4991">
        <w:rPr>
          <w:color w:val="000000" w:themeColor="text1"/>
          <w:sz w:val="24"/>
          <w:szCs w:val="24"/>
        </w:rPr>
        <w:t>Банк</w:t>
      </w:r>
      <w:proofErr w:type="gramStart"/>
      <w:r w:rsidR="00FF30FC" w:rsidRPr="003F4991">
        <w:rPr>
          <w:color w:val="000000" w:themeColor="text1"/>
          <w:sz w:val="24"/>
          <w:szCs w:val="24"/>
        </w:rPr>
        <w:t xml:space="preserve"> А</w:t>
      </w:r>
      <w:proofErr w:type="gramEnd"/>
      <w:r w:rsidR="00FF30FC" w:rsidRPr="003F4991">
        <w:rPr>
          <w:color w:val="000000" w:themeColor="text1"/>
          <w:sz w:val="24"/>
          <w:szCs w:val="24"/>
        </w:rPr>
        <w:t xml:space="preserve"> предлагает срочный вклад на один год под 10% годовых, причем начисление процентов </w:t>
      </w:r>
      <w:r w:rsidR="004B7BEF" w:rsidRPr="003F4991">
        <w:rPr>
          <w:color w:val="000000" w:themeColor="text1"/>
          <w:sz w:val="24"/>
          <w:szCs w:val="24"/>
        </w:rPr>
        <w:t>производится единовременно</w:t>
      </w:r>
      <w:r w:rsidR="00FF30FC" w:rsidRPr="003F4991">
        <w:rPr>
          <w:color w:val="000000" w:themeColor="text1"/>
          <w:sz w:val="24"/>
          <w:szCs w:val="24"/>
        </w:rPr>
        <w:t xml:space="preserve"> в конце срока. При продлении вклада еще на год условия не меняются. </w:t>
      </w:r>
    </w:p>
    <w:p w:rsidR="00FF30FC" w:rsidRPr="003F4991" w:rsidRDefault="00FF30FC" w:rsidP="00545A46">
      <w:pPr>
        <w:shd w:val="clear" w:color="auto" w:fill="EAF1DD" w:themeFill="accent3" w:themeFillTint="33"/>
        <w:jc w:val="both"/>
        <w:rPr>
          <w:color w:val="000000" w:themeColor="text1"/>
          <w:sz w:val="24"/>
          <w:szCs w:val="24"/>
        </w:rPr>
      </w:pPr>
      <w:r w:rsidRPr="003F4991">
        <w:rPr>
          <w:color w:val="000000" w:themeColor="text1"/>
          <w:sz w:val="24"/>
          <w:szCs w:val="24"/>
        </w:rPr>
        <w:t>Банк</w:t>
      </w:r>
      <w:proofErr w:type="gramStart"/>
      <w:r w:rsidRPr="003F4991">
        <w:rPr>
          <w:color w:val="000000" w:themeColor="text1"/>
          <w:sz w:val="24"/>
          <w:szCs w:val="24"/>
        </w:rPr>
        <w:t xml:space="preserve"> Б</w:t>
      </w:r>
      <w:proofErr w:type="gramEnd"/>
      <w:r w:rsidRPr="003F4991">
        <w:rPr>
          <w:color w:val="000000" w:themeColor="text1"/>
          <w:sz w:val="24"/>
          <w:szCs w:val="24"/>
        </w:rPr>
        <w:t xml:space="preserve"> предлагает срочный вклад на один год под </w:t>
      </w:r>
      <w:r w:rsidR="00545A46" w:rsidRPr="003F4991">
        <w:rPr>
          <w:color w:val="000000" w:themeColor="text1"/>
          <w:sz w:val="24"/>
          <w:szCs w:val="24"/>
        </w:rPr>
        <w:t>8</w:t>
      </w:r>
      <w:r w:rsidRPr="003F4991">
        <w:rPr>
          <w:color w:val="000000" w:themeColor="text1"/>
          <w:sz w:val="24"/>
          <w:szCs w:val="24"/>
        </w:rPr>
        <w:t>% годовых</w:t>
      </w:r>
      <w:r w:rsidR="00E43DEE" w:rsidRPr="003F4991">
        <w:rPr>
          <w:color w:val="000000" w:themeColor="text1"/>
          <w:sz w:val="24"/>
          <w:szCs w:val="24"/>
        </w:rPr>
        <w:t>. П</w:t>
      </w:r>
      <w:r w:rsidRPr="003F4991">
        <w:rPr>
          <w:color w:val="000000" w:themeColor="text1"/>
          <w:sz w:val="24"/>
          <w:szCs w:val="24"/>
        </w:rPr>
        <w:t xml:space="preserve">роценты </w:t>
      </w:r>
      <w:r w:rsidR="00E43DEE" w:rsidRPr="003F4991">
        <w:rPr>
          <w:color w:val="000000" w:themeColor="text1"/>
          <w:sz w:val="24"/>
          <w:szCs w:val="24"/>
        </w:rPr>
        <w:t xml:space="preserve">тоже </w:t>
      </w:r>
      <w:r w:rsidRPr="003F4991">
        <w:rPr>
          <w:color w:val="000000" w:themeColor="text1"/>
          <w:sz w:val="24"/>
          <w:szCs w:val="24"/>
        </w:rPr>
        <w:t xml:space="preserve">начисляются единовременно в конце срока. Однако если клиент продлевает срок </w:t>
      </w:r>
      <w:r w:rsidR="003F7614" w:rsidRPr="003F4991">
        <w:rPr>
          <w:color w:val="000000" w:themeColor="text1"/>
          <w:sz w:val="24"/>
          <w:szCs w:val="24"/>
        </w:rPr>
        <w:t xml:space="preserve">вклада </w:t>
      </w:r>
      <w:r w:rsidRPr="003F4991">
        <w:rPr>
          <w:color w:val="000000" w:themeColor="text1"/>
          <w:sz w:val="24"/>
          <w:szCs w:val="24"/>
        </w:rPr>
        <w:t>еще на год, то процентная ставка увеличивается до 1</w:t>
      </w:r>
      <w:r w:rsidR="00545A46" w:rsidRPr="003F4991">
        <w:rPr>
          <w:color w:val="000000" w:themeColor="text1"/>
          <w:sz w:val="24"/>
          <w:szCs w:val="24"/>
        </w:rPr>
        <w:t>2</w:t>
      </w:r>
      <w:r w:rsidRPr="003F4991">
        <w:rPr>
          <w:color w:val="000000" w:themeColor="text1"/>
          <w:sz w:val="24"/>
          <w:szCs w:val="24"/>
        </w:rPr>
        <w:t>%.</w:t>
      </w:r>
    </w:p>
    <w:p w:rsidR="00BE50E6" w:rsidRPr="003F4991" w:rsidRDefault="00545A46" w:rsidP="002E02E3">
      <w:pPr>
        <w:shd w:val="clear" w:color="auto" w:fill="EAF1DD" w:themeFill="accent3" w:themeFillTint="33"/>
        <w:jc w:val="both"/>
        <w:rPr>
          <w:color w:val="000000" w:themeColor="text1"/>
          <w:sz w:val="24"/>
          <w:szCs w:val="24"/>
        </w:rPr>
      </w:pPr>
      <w:proofErr w:type="gramStart"/>
      <w:r w:rsidRPr="003F4991">
        <w:rPr>
          <w:color w:val="000000" w:themeColor="text1"/>
          <w:sz w:val="24"/>
          <w:szCs w:val="24"/>
        </w:rPr>
        <w:t xml:space="preserve">а) </w:t>
      </w:r>
      <w:r w:rsidR="003F7614" w:rsidRPr="003F4991">
        <w:rPr>
          <w:color w:val="000000" w:themeColor="text1"/>
          <w:sz w:val="24"/>
          <w:szCs w:val="24"/>
        </w:rPr>
        <w:t>В каком из двух банков</w:t>
      </w:r>
      <w:r w:rsidR="00FF30FC" w:rsidRPr="003F4991">
        <w:rPr>
          <w:color w:val="000000" w:themeColor="text1"/>
          <w:sz w:val="24"/>
          <w:szCs w:val="24"/>
        </w:rPr>
        <w:t xml:space="preserve"> клиент</w:t>
      </w:r>
      <w:r w:rsidR="00E43DEE" w:rsidRPr="003F4991">
        <w:rPr>
          <w:color w:val="000000" w:themeColor="text1"/>
          <w:sz w:val="24"/>
          <w:szCs w:val="24"/>
        </w:rPr>
        <w:t xml:space="preserve"> за два года заработает больше</w:t>
      </w:r>
      <w:r w:rsidR="00FF30FC" w:rsidRPr="003F4991">
        <w:rPr>
          <w:color w:val="000000" w:themeColor="text1"/>
          <w:sz w:val="24"/>
          <w:szCs w:val="24"/>
        </w:rPr>
        <w:t xml:space="preserve">, </w:t>
      </w:r>
      <w:r w:rsidR="003F7614" w:rsidRPr="003F4991">
        <w:rPr>
          <w:color w:val="000000" w:themeColor="text1"/>
          <w:sz w:val="24"/>
          <w:szCs w:val="24"/>
        </w:rPr>
        <w:t>если</w:t>
      </w:r>
      <w:r w:rsidR="00FF30FC" w:rsidRPr="003F4991">
        <w:rPr>
          <w:color w:val="000000" w:themeColor="text1"/>
          <w:sz w:val="24"/>
          <w:szCs w:val="24"/>
        </w:rPr>
        <w:t xml:space="preserve"> </w:t>
      </w:r>
      <w:r w:rsidR="00E43DEE" w:rsidRPr="003F4991">
        <w:rPr>
          <w:color w:val="000000" w:themeColor="text1"/>
          <w:sz w:val="24"/>
          <w:szCs w:val="24"/>
        </w:rPr>
        <w:t>при продлении срока вклада на второй</w:t>
      </w:r>
      <w:r w:rsidR="00FF30FC" w:rsidRPr="003F4991">
        <w:rPr>
          <w:color w:val="000000" w:themeColor="text1"/>
          <w:sz w:val="24"/>
          <w:szCs w:val="24"/>
        </w:rPr>
        <w:t xml:space="preserve"> год</w:t>
      </w:r>
      <w:r w:rsidR="00E43DEE" w:rsidRPr="003F4991">
        <w:rPr>
          <w:color w:val="000000" w:themeColor="text1"/>
          <w:sz w:val="24"/>
          <w:szCs w:val="24"/>
        </w:rPr>
        <w:t xml:space="preserve"> </w:t>
      </w:r>
      <w:r w:rsidR="003F7614" w:rsidRPr="003F4991">
        <w:rPr>
          <w:color w:val="000000" w:themeColor="text1"/>
          <w:sz w:val="24"/>
          <w:szCs w:val="24"/>
        </w:rPr>
        <w:t>присоедин</w:t>
      </w:r>
      <w:r w:rsidR="00E43DEE" w:rsidRPr="003F4991">
        <w:rPr>
          <w:color w:val="000000" w:themeColor="text1"/>
          <w:sz w:val="24"/>
          <w:szCs w:val="24"/>
        </w:rPr>
        <w:t>ит</w:t>
      </w:r>
      <w:r w:rsidR="003F7614" w:rsidRPr="003F4991">
        <w:rPr>
          <w:color w:val="000000" w:themeColor="text1"/>
          <w:sz w:val="24"/>
          <w:szCs w:val="24"/>
        </w:rPr>
        <w:t xml:space="preserve"> процент</w:t>
      </w:r>
      <w:r w:rsidR="00E43DEE" w:rsidRPr="003F4991">
        <w:rPr>
          <w:color w:val="000000" w:themeColor="text1"/>
          <w:sz w:val="24"/>
          <w:szCs w:val="24"/>
        </w:rPr>
        <w:t>ы</w:t>
      </w:r>
      <w:r w:rsidR="003F7614" w:rsidRPr="003F4991">
        <w:rPr>
          <w:color w:val="000000" w:themeColor="text1"/>
          <w:sz w:val="24"/>
          <w:szCs w:val="24"/>
        </w:rPr>
        <w:t xml:space="preserve"> к основной сумме вклада</w:t>
      </w:r>
      <w:r w:rsidR="00FF30FC" w:rsidRPr="003F4991">
        <w:rPr>
          <w:color w:val="000000" w:themeColor="text1"/>
          <w:sz w:val="24"/>
          <w:szCs w:val="24"/>
        </w:rPr>
        <w:t xml:space="preserve">? </w:t>
      </w:r>
      <w:proofErr w:type="gramEnd"/>
    </w:p>
    <w:p w:rsidR="00545A46" w:rsidRPr="003F4991" w:rsidRDefault="00545A46" w:rsidP="002E02E3">
      <w:pPr>
        <w:shd w:val="clear" w:color="auto" w:fill="EAF1DD" w:themeFill="accent3" w:themeFillTint="33"/>
        <w:jc w:val="both"/>
        <w:rPr>
          <w:color w:val="000000" w:themeColor="text1"/>
          <w:sz w:val="24"/>
          <w:szCs w:val="24"/>
        </w:rPr>
      </w:pPr>
      <w:r w:rsidRPr="003F4991">
        <w:rPr>
          <w:color w:val="000000" w:themeColor="text1"/>
          <w:sz w:val="24"/>
          <w:szCs w:val="24"/>
        </w:rPr>
        <w:t>б) Какой нужно сделать неизменную процентную ставку в банке</w:t>
      </w:r>
      <w:proofErr w:type="gramStart"/>
      <w:r w:rsidRPr="003F4991">
        <w:rPr>
          <w:color w:val="000000" w:themeColor="text1"/>
          <w:sz w:val="24"/>
          <w:szCs w:val="24"/>
        </w:rPr>
        <w:t xml:space="preserve"> А</w:t>
      </w:r>
      <w:proofErr w:type="gramEnd"/>
      <w:r w:rsidRPr="003F4991">
        <w:rPr>
          <w:color w:val="000000" w:themeColor="text1"/>
          <w:sz w:val="24"/>
          <w:szCs w:val="24"/>
        </w:rPr>
        <w:t>, чтобы приращение вкл</w:t>
      </w:r>
      <w:r w:rsidRPr="003F4991">
        <w:rPr>
          <w:color w:val="000000" w:themeColor="text1"/>
          <w:sz w:val="24"/>
          <w:szCs w:val="24"/>
        </w:rPr>
        <w:t>а</w:t>
      </w:r>
      <w:r w:rsidRPr="003F4991">
        <w:rPr>
          <w:color w:val="000000" w:themeColor="text1"/>
          <w:sz w:val="24"/>
          <w:szCs w:val="24"/>
        </w:rPr>
        <w:t xml:space="preserve">да в банках А и Б за два года стало одинаковым? </w:t>
      </w:r>
    </w:p>
    <w:p w:rsidR="00545A46" w:rsidRPr="003F4991" w:rsidRDefault="00FF30FC" w:rsidP="00D459CC">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w:t>
      </w:r>
      <w:r w:rsidR="00545A46" w:rsidRPr="003F4991">
        <w:rPr>
          <w:color w:val="000000" w:themeColor="text1"/>
          <w:sz w:val="24"/>
          <w:szCs w:val="24"/>
        </w:rPr>
        <w:t xml:space="preserve">Предположим, первоначальная сумма вклада равна </w:t>
      </w:r>
      <w:r w:rsidR="00100504" w:rsidRPr="003F4991">
        <w:rPr>
          <w:color w:val="000000" w:themeColor="text1"/>
          <w:position w:val="-6"/>
          <w:sz w:val="24"/>
          <w:szCs w:val="24"/>
        </w:rPr>
        <w:object w:dxaOrig="240" w:dyaOrig="300">
          <v:shape id="_x0000_i1139" type="#_x0000_t75" style="width:9.8pt;height:13.35pt" o:ole="">
            <v:imagedata r:id="rId235" o:title=""/>
          </v:shape>
          <o:OLEObject Type="Embed" ProgID="Equation.DSMT4" ShapeID="_x0000_i1139" DrawAspect="Content" ObjectID="_1590588885" r:id="rId236"/>
        </w:object>
      </w:r>
      <w:r w:rsidR="00545A46" w:rsidRPr="003F4991">
        <w:rPr>
          <w:color w:val="000000" w:themeColor="text1"/>
          <w:sz w:val="24"/>
          <w:szCs w:val="24"/>
        </w:rPr>
        <w:t xml:space="preserve"> рублей. </w:t>
      </w:r>
      <w:r w:rsidRPr="003F4991">
        <w:rPr>
          <w:color w:val="000000" w:themeColor="text1"/>
          <w:sz w:val="24"/>
          <w:szCs w:val="24"/>
        </w:rPr>
        <w:t xml:space="preserve">Если </w:t>
      </w:r>
      <w:r w:rsidR="00100504" w:rsidRPr="003F4991">
        <w:rPr>
          <w:color w:val="000000" w:themeColor="text1"/>
          <w:position w:val="-6"/>
          <w:sz w:val="24"/>
          <w:szCs w:val="24"/>
        </w:rPr>
        <w:object w:dxaOrig="220" w:dyaOrig="300">
          <v:shape id="_x0000_i1140" type="#_x0000_t75" style="width:8pt;height:13.35pt" o:ole="">
            <v:imagedata r:id="rId237" o:title=""/>
          </v:shape>
          <o:OLEObject Type="Embed" ProgID="Equation.DSMT4" ShapeID="_x0000_i1140" DrawAspect="Content" ObjectID="_1590588886" r:id="rId238"/>
        </w:object>
      </w:r>
      <w:r w:rsidRPr="003F4991">
        <w:rPr>
          <w:color w:val="000000" w:themeColor="text1"/>
          <w:sz w:val="24"/>
          <w:szCs w:val="24"/>
        </w:rPr>
        <w:t xml:space="preserve">% – годовая ставка, то по истечении года </w:t>
      </w:r>
      <w:r w:rsidR="00100504" w:rsidRPr="003F4991">
        <w:rPr>
          <w:color w:val="000000" w:themeColor="text1"/>
          <w:position w:val="-6"/>
          <w:sz w:val="24"/>
          <w:szCs w:val="24"/>
        </w:rPr>
        <w:object w:dxaOrig="240" w:dyaOrig="300">
          <v:shape id="_x0000_i1141" type="#_x0000_t75" style="width:9.8pt;height:12.45pt" o:ole="">
            <v:imagedata r:id="rId239" o:title=""/>
          </v:shape>
          <o:OLEObject Type="Embed" ProgID="Equation.DSMT4" ShapeID="_x0000_i1141" DrawAspect="Content" ObjectID="_1590588887" r:id="rId240"/>
        </w:object>
      </w:r>
      <w:r w:rsidR="00F64EAC" w:rsidRPr="003F4991">
        <w:rPr>
          <w:color w:val="000000" w:themeColor="text1"/>
          <w:sz w:val="24"/>
          <w:szCs w:val="24"/>
        </w:rPr>
        <w:t xml:space="preserve"> </w:t>
      </w:r>
      <w:r w:rsidRPr="003F4991">
        <w:rPr>
          <w:color w:val="000000" w:themeColor="text1"/>
          <w:sz w:val="24"/>
          <w:szCs w:val="24"/>
        </w:rPr>
        <w:t xml:space="preserve">умножается на коэффициент </w:t>
      </w:r>
      <w:r w:rsidR="00100504" w:rsidRPr="003F4991">
        <w:rPr>
          <w:color w:val="000000" w:themeColor="text1"/>
          <w:position w:val="-12"/>
          <w:sz w:val="24"/>
          <w:szCs w:val="24"/>
        </w:rPr>
        <w:object w:dxaOrig="1520" w:dyaOrig="360">
          <v:shape id="_x0000_i1142" type="#_x0000_t75" style="width:62.2pt;height:16.9pt" o:ole="">
            <v:imagedata r:id="rId241" o:title=""/>
          </v:shape>
          <o:OLEObject Type="Embed" ProgID="Equation.DSMT4" ShapeID="_x0000_i1142" DrawAspect="Content" ObjectID="_1590588888" r:id="rId242"/>
        </w:object>
      </w:r>
      <w:r w:rsidRPr="003F4991">
        <w:rPr>
          <w:color w:val="000000" w:themeColor="text1"/>
          <w:sz w:val="24"/>
          <w:szCs w:val="24"/>
        </w:rPr>
        <w:t>.</w:t>
      </w:r>
      <w:r w:rsidR="00545A46" w:rsidRPr="003F4991">
        <w:rPr>
          <w:color w:val="000000" w:themeColor="text1"/>
          <w:sz w:val="24"/>
          <w:szCs w:val="24"/>
        </w:rPr>
        <w:t xml:space="preserve"> </w:t>
      </w:r>
    </w:p>
    <w:p w:rsidR="00545A46" w:rsidRPr="003F4991" w:rsidRDefault="00545A46" w:rsidP="00D459CC">
      <w:pPr>
        <w:jc w:val="both"/>
        <w:rPr>
          <w:color w:val="000000" w:themeColor="text1"/>
          <w:sz w:val="24"/>
          <w:szCs w:val="24"/>
        </w:rPr>
      </w:pPr>
      <w:r w:rsidRPr="003F4991">
        <w:rPr>
          <w:color w:val="000000" w:themeColor="text1"/>
          <w:sz w:val="24"/>
          <w:szCs w:val="24"/>
        </w:rPr>
        <w:t>а) В банке</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сумма вклада по истечении двухлетнего срока составит</w:t>
      </w:r>
    </w:p>
    <w:p w:rsidR="00545A46" w:rsidRPr="003F4991" w:rsidRDefault="00100504" w:rsidP="00545A46">
      <w:pPr>
        <w:jc w:val="center"/>
        <w:rPr>
          <w:color w:val="000000" w:themeColor="text1"/>
          <w:sz w:val="24"/>
          <w:szCs w:val="24"/>
        </w:rPr>
      </w:pPr>
      <w:r w:rsidRPr="003F4991">
        <w:rPr>
          <w:color w:val="000000" w:themeColor="text1"/>
          <w:position w:val="-10"/>
          <w:sz w:val="24"/>
          <w:szCs w:val="24"/>
        </w:rPr>
        <w:object w:dxaOrig="1800" w:dyaOrig="400">
          <v:shape id="_x0000_i1143" type="#_x0000_t75" style="width:82.65pt;height:17.8pt" o:ole="">
            <v:imagedata r:id="rId243" o:title=""/>
          </v:shape>
          <o:OLEObject Type="Embed" ProgID="Equation.DSMT4" ShapeID="_x0000_i1143" DrawAspect="Content" ObjectID="_1590588889" r:id="rId244"/>
        </w:object>
      </w:r>
      <w:r w:rsidR="00545A46" w:rsidRPr="003F4991">
        <w:rPr>
          <w:color w:val="000000" w:themeColor="text1"/>
          <w:sz w:val="24"/>
          <w:szCs w:val="24"/>
        </w:rPr>
        <w:t xml:space="preserve"> рублей,</w:t>
      </w:r>
    </w:p>
    <w:p w:rsidR="00545A46" w:rsidRPr="003F4991" w:rsidRDefault="00545A46" w:rsidP="00D459CC">
      <w:pPr>
        <w:jc w:val="both"/>
        <w:rPr>
          <w:color w:val="000000" w:themeColor="text1"/>
          <w:sz w:val="24"/>
          <w:szCs w:val="24"/>
        </w:rPr>
      </w:pPr>
      <w:r w:rsidRPr="003F4991">
        <w:rPr>
          <w:color w:val="000000" w:themeColor="text1"/>
          <w:sz w:val="24"/>
          <w:szCs w:val="24"/>
        </w:rPr>
        <w:t>а в банке</w:t>
      </w:r>
      <w:proofErr w:type="gramStart"/>
      <w:r w:rsidRPr="003F4991">
        <w:rPr>
          <w:color w:val="000000" w:themeColor="text1"/>
          <w:sz w:val="24"/>
          <w:szCs w:val="24"/>
        </w:rPr>
        <w:t xml:space="preserve"> Б</w:t>
      </w:r>
      <w:proofErr w:type="gramEnd"/>
      <w:r w:rsidRPr="003F4991">
        <w:rPr>
          <w:color w:val="000000" w:themeColor="text1"/>
          <w:sz w:val="24"/>
          <w:szCs w:val="24"/>
        </w:rPr>
        <w:t xml:space="preserve"> у клиента получится </w:t>
      </w:r>
    </w:p>
    <w:p w:rsidR="00545A46" w:rsidRPr="003F4991" w:rsidRDefault="00100504" w:rsidP="00545A46">
      <w:pPr>
        <w:jc w:val="center"/>
        <w:rPr>
          <w:color w:val="000000" w:themeColor="text1"/>
          <w:sz w:val="24"/>
          <w:szCs w:val="24"/>
        </w:rPr>
      </w:pPr>
      <w:r w:rsidRPr="003F4991">
        <w:rPr>
          <w:color w:val="000000" w:themeColor="text1"/>
          <w:position w:val="-10"/>
          <w:sz w:val="24"/>
          <w:szCs w:val="24"/>
        </w:rPr>
        <w:object w:dxaOrig="2760" w:dyaOrig="340">
          <v:shape id="_x0000_i1144" type="#_x0000_t75" style="width:121.8pt;height:16.9pt" o:ole="">
            <v:imagedata r:id="rId245" o:title=""/>
          </v:shape>
          <o:OLEObject Type="Embed" ProgID="Equation.DSMT4" ShapeID="_x0000_i1144" DrawAspect="Content" ObjectID="_1590588890" r:id="rId246"/>
        </w:object>
      </w:r>
      <w:r w:rsidR="00545A46" w:rsidRPr="003F4991">
        <w:rPr>
          <w:color w:val="000000" w:themeColor="text1"/>
          <w:sz w:val="24"/>
          <w:szCs w:val="24"/>
        </w:rPr>
        <w:t xml:space="preserve"> рублей.</w:t>
      </w:r>
    </w:p>
    <w:p w:rsidR="00545A46" w:rsidRPr="003F4991" w:rsidRDefault="00545A46" w:rsidP="00D459CC">
      <w:pPr>
        <w:jc w:val="both"/>
        <w:rPr>
          <w:color w:val="000000" w:themeColor="text1"/>
          <w:sz w:val="24"/>
          <w:szCs w:val="24"/>
        </w:rPr>
      </w:pPr>
      <w:r w:rsidRPr="003F4991">
        <w:rPr>
          <w:color w:val="000000" w:themeColor="text1"/>
          <w:sz w:val="24"/>
          <w:szCs w:val="24"/>
        </w:rPr>
        <w:t>Условия в банке</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выгоднее, но незначительно. </w:t>
      </w:r>
    </w:p>
    <w:p w:rsidR="00545A46" w:rsidRPr="003F4991" w:rsidRDefault="00545A46" w:rsidP="00D459CC">
      <w:pPr>
        <w:jc w:val="both"/>
        <w:rPr>
          <w:color w:val="000000" w:themeColor="text1"/>
          <w:sz w:val="24"/>
          <w:szCs w:val="24"/>
        </w:rPr>
      </w:pPr>
      <w:r w:rsidRPr="003F4991">
        <w:rPr>
          <w:color w:val="000000" w:themeColor="text1"/>
          <w:sz w:val="24"/>
          <w:szCs w:val="24"/>
        </w:rPr>
        <w:t xml:space="preserve">б) Коэффициент годового прироста </w:t>
      </w:r>
      <w:r w:rsidR="00100504" w:rsidRPr="003F4991">
        <w:rPr>
          <w:color w:val="000000" w:themeColor="text1"/>
          <w:position w:val="-12"/>
          <w:sz w:val="24"/>
          <w:szCs w:val="24"/>
        </w:rPr>
        <w:object w:dxaOrig="260" w:dyaOrig="300">
          <v:shape id="_x0000_i1145" type="#_x0000_t75" style="width:10.65pt;height:13.35pt" o:ole="">
            <v:imagedata r:id="rId247" o:title=""/>
          </v:shape>
          <o:OLEObject Type="Embed" ProgID="Equation.DSMT4" ShapeID="_x0000_i1145" DrawAspect="Content" ObjectID="_1590588891" r:id="rId248"/>
        </w:object>
      </w:r>
      <w:r w:rsidRPr="003F4991">
        <w:rPr>
          <w:color w:val="000000" w:themeColor="text1"/>
          <w:sz w:val="24"/>
          <w:szCs w:val="24"/>
        </w:rPr>
        <w:t xml:space="preserve"> в банке</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должен равняться среднему геометрическ</w:t>
      </w:r>
      <w:r w:rsidRPr="003F4991">
        <w:rPr>
          <w:color w:val="000000" w:themeColor="text1"/>
          <w:sz w:val="24"/>
          <w:szCs w:val="24"/>
        </w:rPr>
        <w:t>о</w:t>
      </w:r>
      <w:r w:rsidRPr="003F4991">
        <w:rPr>
          <w:color w:val="000000" w:themeColor="text1"/>
          <w:sz w:val="24"/>
          <w:szCs w:val="24"/>
        </w:rPr>
        <w:t>му коэффициентов за первый и за второй год в банке Б:</w:t>
      </w:r>
    </w:p>
    <w:p w:rsidR="00545A46" w:rsidRPr="003F4991" w:rsidRDefault="00100504" w:rsidP="00545A46">
      <w:pPr>
        <w:jc w:val="center"/>
        <w:rPr>
          <w:color w:val="000000" w:themeColor="text1"/>
          <w:sz w:val="24"/>
          <w:szCs w:val="24"/>
        </w:rPr>
      </w:pPr>
      <w:r w:rsidRPr="003F4991">
        <w:rPr>
          <w:color w:val="000000" w:themeColor="text1"/>
          <w:position w:val="-12"/>
          <w:sz w:val="24"/>
          <w:szCs w:val="24"/>
        </w:rPr>
        <w:object w:dxaOrig="4000" w:dyaOrig="440">
          <v:shape id="_x0000_i1146" type="#_x0000_t75" style="width:181.35pt;height:21.35pt" o:ole="">
            <v:imagedata r:id="rId249" o:title=""/>
          </v:shape>
          <o:OLEObject Type="Embed" ProgID="Equation.DSMT4" ShapeID="_x0000_i1146" DrawAspect="Content" ObjectID="_1590588892" r:id="rId250"/>
        </w:object>
      </w:r>
    </w:p>
    <w:p w:rsidR="00545A46" w:rsidRPr="003F4991" w:rsidRDefault="00545A46" w:rsidP="00545A46">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а)</w:t>
      </w:r>
      <w:r w:rsidR="00F64EAC" w:rsidRPr="003F4991">
        <w:rPr>
          <w:color w:val="000000" w:themeColor="text1"/>
          <w:sz w:val="24"/>
          <w:szCs w:val="24"/>
        </w:rPr>
        <w:t xml:space="preserve"> </w:t>
      </w:r>
      <w:r w:rsidRPr="003F4991">
        <w:rPr>
          <w:color w:val="000000" w:themeColor="text1"/>
          <w:sz w:val="24"/>
          <w:szCs w:val="24"/>
        </w:rPr>
        <w:t xml:space="preserve">А; б) </w:t>
      </w:r>
      <w:r w:rsidR="00100504" w:rsidRPr="003F4991">
        <w:rPr>
          <w:color w:val="000000" w:themeColor="text1"/>
          <w:position w:val="-10"/>
          <w:sz w:val="24"/>
          <w:szCs w:val="24"/>
        </w:rPr>
        <w:object w:dxaOrig="800" w:dyaOrig="340">
          <v:shape id="_x0000_i1147" type="#_x0000_t75" style="width:31.1pt;height:13.35pt" o:ole="">
            <v:imagedata r:id="rId251" o:title=""/>
          </v:shape>
          <o:OLEObject Type="Embed" ProgID="Equation.DSMT4" ShapeID="_x0000_i1147" DrawAspect="Content" ObjectID="_1590588893" r:id="rId252"/>
        </w:object>
      </w:r>
      <w:r w:rsidRPr="003F4991">
        <w:rPr>
          <w:color w:val="000000" w:themeColor="text1"/>
          <w:sz w:val="24"/>
          <w:szCs w:val="24"/>
        </w:rPr>
        <w:t>.</w:t>
      </w:r>
    </w:p>
    <w:p w:rsidR="00545A46" w:rsidRPr="003F4991" w:rsidRDefault="00545A46" w:rsidP="00545A46">
      <w:pPr>
        <w:jc w:val="both"/>
        <w:rPr>
          <w:color w:val="000000" w:themeColor="text1"/>
          <w:sz w:val="24"/>
          <w:szCs w:val="24"/>
        </w:rPr>
      </w:pPr>
      <w:r w:rsidRPr="003F4991">
        <w:rPr>
          <w:i/>
          <w:color w:val="000000" w:themeColor="text1"/>
          <w:sz w:val="24"/>
          <w:szCs w:val="24"/>
        </w:rPr>
        <w:lastRenderedPageBreak/>
        <w:t>Обсуждение</w:t>
      </w:r>
      <w:r w:rsidRPr="003F4991">
        <w:rPr>
          <w:color w:val="000000" w:themeColor="text1"/>
          <w:sz w:val="24"/>
          <w:szCs w:val="24"/>
        </w:rPr>
        <w:t>. Привлечение клиентов более выгодными условиями во второй, третий год о</w:t>
      </w:r>
      <w:r w:rsidRPr="003F4991">
        <w:rPr>
          <w:color w:val="000000" w:themeColor="text1"/>
          <w:sz w:val="24"/>
          <w:szCs w:val="24"/>
        </w:rPr>
        <w:t>б</w:t>
      </w:r>
      <w:r w:rsidRPr="003F4991">
        <w:rPr>
          <w:color w:val="000000" w:themeColor="text1"/>
          <w:sz w:val="24"/>
          <w:szCs w:val="24"/>
        </w:rPr>
        <w:t>служивания встречается в банковской практике нередко. Эта задача должна показать, что 10 проце</w:t>
      </w:r>
      <w:r w:rsidR="00CE42F4" w:rsidRPr="003F4991">
        <w:rPr>
          <w:color w:val="000000" w:themeColor="text1"/>
          <w:sz w:val="24"/>
          <w:szCs w:val="24"/>
        </w:rPr>
        <w:t xml:space="preserve">нтов каждый год и, скажем, 6, 11 и 13 процентов на протяжении трех лет – не одно и то же, хотя среднее арифметическое вроде бы то же самое. </w:t>
      </w:r>
    </w:p>
    <w:p w:rsidR="00BE50E6" w:rsidRPr="003F4991" w:rsidRDefault="00BE50E6" w:rsidP="00D459CC">
      <w:pPr>
        <w:jc w:val="both"/>
        <w:rPr>
          <w:color w:val="000000" w:themeColor="text1"/>
          <w:sz w:val="24"/>
          <w:szCs w:val="24"/>
        </w:rPr>
      </w:pPr>
    </w:p>
    <w:p w:rsidR="00BE50E6" w:rsidRPr="003F4991" w:rsidRDefault="00D9142B" w:rsidP="00CE42F4">
      <w:pPr>
        <w:shd w:val="clear" w:color="auto" w:fill="EAF1DD" w:themeFill="accent3" w:themeFillTint="33"/>
        <w:jc w:val="both"/>
        <w:rPr>
          <w:color w:val="000000" w:themeColor="text1"/>
          <w:sz w:val="24"/>
          <w:szCs w:val="24"/>
        </w:rPr>
      </w:pPr>
      <w:r w:rsidRPr="003F4991">
        <w:rPr>
          <w:b/>
          <w:color w:val="000000" w:themeColor="text1"/>
          <w:sz w:val="24"/>
          <w:szCs w:val="24"/>
        </w:rPr>
        <w:t>36</w:t>
      </w:r>
      <w:r w:rsidR="00E31A03" w:rsidRPr="003F4991">
        <w:rPr>
          <w:b/>
          <w:color w:val="000000" w:themeColor="text1"/>
          <w:sz w:val="24"/>
          <w:szCs w:val="24"/>
        </w:rPr>
        <w:t>*</w:t>
      </w:r>
      <w:r w:rsidR="0048464C" w:rsidRPr="003F4991">
        <w:rPr>
          <w:b/>
          <w:color w:val="000000" w:themeColor="text1"/>
          <w:sz w:val="24"/>
          <w:szCs w:val="24"/>
        </w:rPr>
        <w:t xml:space="preserve">. </w:t>
      </w:r>
      <w:r w:rsidR="00BE50E6" w:rsidRPr="003F4991">
        <w:rPr>
          <w:color w:val="000000" w:themeColor="text1"/>
          <w:sz w:val="24"/>
          <w:szCs w:val="24"/>
        </w:rPr>
        <w:t xml:space="preserve">1 января </w:t>
      </w:r>
      <w:r w:rsidR="003F7614" w:rsidRPr="003F4991">
        <w:rPr>
          <w:color w:val="000000" w:themeColor="text1"/>
          <w:sz w:val="24"/>
          <w:szCs w:val="24"/>
        </w:rPr>
        <w:t xml:space="preserve">Надежда открыла </w:t>
      </w:r>
      <w:r w:rsidR="00BE50E6" w:rsidRPr="003F4991">
        <w:rPr>
          <w:color w:val="000000" w:themeColor="text1"/>
          <w:sz w:val="24"/>
          <w:szCs w:val="24"/>
        </w:rPr>
        <w:t>в банке</w:t>
      </w:r>
      <w:proofErr w:type="gramStart"/>
      <w:r w:rsidR="00BE50E6" w:rsidRPr="003F4991">
        <w:rPr>
          <w:color w:val="000000" w:themeColor="text1"/>
          <w:sz w:val="24"/>
          <w:szCs w:val="24"/>
        </w:rPr>
        <w:t xml:space="preserve"> А</w:t>
      </w:r>
      <w:proofErr w:type="gramEnd"/>
      <w:r w:rsidR="00BE50E6" w:rsidRPr="003F4991">
        <w:rPr>
          <w:color w:val="000000" w:themeColor="text1"/>
          <w:sz w:val="24"/>
          <w:szCs w:val="24"/>
        </w:rPr>
        <w:t xml:space="preserve"> </w:t>
      </w:r>
      <w:r w:rsidR="003F7614" w:rsidRPr="003F4991">
        <w:rPr>
          <w:color w:val="000000" w:themeColor="text1"/>
          <w:sz w:val="24"/>
          <w:szCs w:val="24"/>
        </w:rPr>
        <w:t xml:space="preserve">депозит </w:t>
      </w:r>
      <w:r w:rsidR="00BE50E6" w:rsidRPr="003F4991">
        <w:rPr>
          <w:color w:val="000000" w:themeColor="text1"/>
          <w:sz w:val="24"/>
          <w:szCs w:val="24"/>
        </w:rPr>
        <w:t>на 1 000 000 рублей под 10% годовых ср</w:t>
      </w:r>
      <w:r w:rsidR="00BE50E6" w:rsidRPr="003F4991">
        <w:rPr>
          <w:color w:val="000000" w:themeColor="text1"/>
          <w:sz w:val="24"/>
          <w:szCs w:val="24"/>
        </w:rPr>
        <w:t>о</w:t>
      </w:r>
      <w:r w:rsidR="00BE50E6" w:rsidRPr="003F4991">
        <w:rPr>
          <w:color w:val="000000" w:themeColor="text1"/>
          <w:sz w:val="24"/>
          <w:szCs w:val="24"/>
        </w:rPr>
        <w:t xml:space="preserve">ком на 12 месяцев. А ее подруга Мария </w:t>
      </w:r>
      <w:r w:rsidR="003F7614" w:rsidRPr="003F4991">
        <w:rPr>
          <w:color w:val="000000" w:themeColor="text1"/>
          <w:sz w:val="24"/>
          <w:szCs w:val="24"/>
        </w:rPr>
        <w:t xml:space="preserve">в тот же день </w:t>
      </w:r>
      <w:r w:rsidR="00BE50E6" w:rsidRPr="003F4991">
        <w:rPr>
          <w:color w:val="000000" w:themeColor="text1"/>
          <w:sz w:val="24"/>
          <w:szCs w:val="24"/>
        </w:rPr>
        <w:t>открыла депозит в банке</w:t>
      </w:r>
      <w:proofErr w:type="gramStart"/>
      <w:r w:rsidR="00BE50E6" w:rsidRPr="003F4991">
        <w:rPr>
          <w:color w:val="000000" w:themeColor="text1"/>
          <w:sz w:val="24"/>
          <w:szCs w:val="24"/>
        </w:rPr>
        <w:t xml:space="preserve"> Б</w:t>
      </w:r>
      <w:proofErr w:type="gramEnd"/>
      <w:r w:rsidR="00BE50E6" w:rsidRPr="003F4991">
        <w:rPr>
          <w:color w:val="000000" w:themeColor="text1"/>
          <w:sz w:val="24"/>
          <w:szCs w:val="24"/>
        </w:rPr>
        <w:t xml:space="preserve"> на </w:t>
      </w:r>
      <w:r w:rsidR="003F7614" w:rsidRPr="003F4991">
        <w:rPr>
          <w:color w:val="000000" w:themeColor="text1"/>
          <w:sz w:val="24"/>
          <w:szCs w:val="24"/>
        </w:rPr>
        <w:t xml:space="preserve">такие же </w:t>
      </w:r>
      <w:r w:rsidR="00BE50E6" w:rsidRPr="003F4991">
        <w:rPr>
          <w:color w:val="000000" w:themeColor="text1"/>
          <w:sz w:val="24"/>
          <w:szCs w:val="24"/>
        </w:rPr>
        <w:t xml:space="preserve">сумму </w:t>
      </w:r>
      <w:r w:rsidR="003F7614" w:rsidRPr="003F4991">
        <w:rPr>
          <w:color w:val="000000" w:themeColor="text1"/>
          <w:sz w:val="24"/>
          <w:szCs w:val="24"/>
        </w:rPr>
        <w:t xml:space="preserve">и срок, </w:t>
      </w:r>
      <w:r w:rsidR="00BE50E6" w:rsidRPr="003F4991">
        <w:rPr>
          <w:color w:val="000000" w:themeColor="text1"/>
          <w:sz w:val="24"/>
          <w:szCs w:val="24"/>
        </w:rPr>
        <w:t xml:space="preserve">под 8% годовых. Проценты </w:t>
      </w:r>
      <w:r w:rsidR="003F7614" w:rsidRPr="003F4991">
        <w:rPr>
          <w:color w:val="000000" w:themeColor="text1"/>
          <w:sz w:val="24"/>
          <w:szCs w:val="24"/>
        </w:rPr>
        <w:t xml:space="preserve">в обоих банках </w:t>
      </w:r>
      <w:r w:rsidR="00BE50E6" w:rsidRPr="003F4991">
        <w:rPr>
          <w:color w:val="000000" w:themeColor="text1"/>
          <w:sz w:val="24"/>
          <w:szCs w:val="24"/>
        </w:rPr>
        <w:t>выплачиваются в конце срока.</w:t>
      </w:r>
      <w:r w:rsidR="00CE42F4" w:rsidRPr="003F4991">
        <w:rPr>
          <w:color w:val="000000" w:themeColor="text1"/>
          <w:sz w:val="24"/>
          <w:szCs w:val="24"/>
        </w:rPr>
        <w:t xml:space="preserve"> </w:t>
      </w:r>
    </w:p>
    <w:p w:rsidR="00BE50E6" w:rsidRPr="003F4991" w:rsidRDefault="00BE50E6" w:rsidP="00CE42F4">
      <w:pPr>
        <w:shd w:val="clear" w:color="auto" w:fill="EAF1DD" w:themeFill="accent3" w:themeFillTint="33"/>
        <w:jc w:val="both"/>
        <w:rPr>
          <w:color w:val="000000" w:themeColor="text1"/>
          <w:sz w:val="24"/>
          <w:szCs w:val="24"/>
        </w:rPr>
      </w:pPr>
      <w:r w:rsidRPr="003F4991">
        <w:rPr>
          <w:color w:val="000000" w:themeColor="text1"/>
          <w:sz w:val="24"/>
          <w:szCs w:val="24"/>
        </w:rPr>
        <w:t>Через 6 месяцев банк</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обанкротился. К счастью, вклады в банке</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были застрахованы Агентством по страхованию вкладов (АСВ). По закону</w:t>
      </w:r>
      <w:r w:rsidR="003F7614" w:rsidRPr="003F4991">
        <w:rPr>
          <w:color w:val="000000" w:themeColor="text1"/>
          <w:sz w:val="24"/>
          <w:szCs w:val="24"/>
        </w:rPr>
        <w:t>,</w:t>
      </w:r>
      <w:r w:rsidRPr="003F4991">
        <w:rPr>
          <w:color w:val="000000" w:themeColor="text1"/>
          <w:sz w:val="24"/>
          <w:szCs w:val="24"/>
        </w:rPr>
        <w:t xml:space="preserve"> АСВ возвращает вкладчикам раз</w:t>
      </w:r>
      <w:r w:rsidRPr="003F4991">
        <w:rPr>
          <w:color w:val="000000" w:themeColor="text1"/>
          <w:sz w:val="24"/>
          <w:szCs w:val="24"/>
        </w:rPr>
        <w:t>о</w:t>
      </w:r>
      <w:r w:rsidRPr="003F4991">
        <w:rPr>
          <w:color w:val="000000" w:themeColor="text1"/>
          <w:sz w:val="24"/>
          <w:szCs w:val="24"/>
        </w:rPr>
        <w:t>рившихся банков деньги в сумме депозита и процентов, начисленных к дате банкротства (но не более 1</w:t>
      </w:r>
      <w:r w:rsidR="003F7614" w:rsidRPr="003F4991">
        <w:rPr>
          <w:color w:val="000000" w:themeColor="text1"/>
          <w:sz w:val="24"/>
          <w:szCs w:val="24"/>
        </w:rPr>
        <w:t> </w:t>
      </w:r>
      <w:r w:rsidRPr="003F4991">
        <w:rPr>
          <w:color w:val="000000" w:themeColor="text1"/>
          <w:sz w:val="24"/>
          <w:szCs w:val="24"/>
        </w:rPr>
        <w:t>4</w:t>
      </w:r>
      <w:r w:rsidR="003F7614" w:rsidRPr="003F4991">
        <w:rPr>
          <w:color w:val="000000" w:themeColor="text1"/>
          <w:sz w:val="24"/>
          <w:szCs w:val="24"/>
        </w:rPr>
        <w:t>00 000</w:t>
      </w:r>
      <w:r w:rsidRPr="003F4991">
        <w:rPr>
          <w:color w:val="000000" w:themeColor="text1"/>
          <w:sz w:val="24"/>
          <w:szCs w:val="24"/>
        </w:rPr>
        <w:t xml:space="preserve"> руб</w:t>
      </w:r>
      <w:r w:rsidR="003F7614" w:rsidRPr="003F4991">
        <w:rPr>
          <w:color w:val="000000" w:themeColor="text1"/>
          <w:sz w:val="24"/>
          <w:szCs w:val="24"/>
        </w:rPr>
        <w:t>лей</w:t>
      </w:r>
      <w:r w:rsidRPr="003F4991">
        <w:rPr>
          <w:color w:val="000000" w:themeColor="text1"/>
          <w:sz w:val="24"/>
          <w:szCs w:val="24"/>
        </w:rPr>
        <w:t>). Получив деньги от АСВ</w:t>
      </w:r>
      <w:r w:rsidR="00CE42F4" w:rsidRPr="003F4991">
        <w:rPr>
          <w:color w:val="000000" w:themeColor="text1"/>
          <w:sz w:val="24"/>
          <w:szCs w:val="24"/>
        </w:rPr>
        <w:t>,</w:t>
      </w:r>
      <w:r w:rsidRPr="003F4991">
        <w:rPr>
          <w:color w:val="000000" w:themeColor="text1"/>
          <w:sz w:val="24"/>
          <w:szCs w:val="24"/>
        </w:rPr>
        <w:t xml:space="preserve"> Надежда до конца года больше их н</w:t>
      </w:r>
      <w:r w:rsidRPr="003F4991">
        <w:rPr>
          <w:color w:val="000000" w:themeColor="text1"/>
          <w:sz w:val="24"/>
          <w:szCs w:val="24"/>
        </w:rPr>
        <w:t>и</w:t>
      </w:r>
      <w:r w:rsidRPr="003F4991">
        <w:rPr>
          <w:color w:val="000000" w:themeColor="text1"/>
          <w:sz w:val="24"/>
          <w:szCs w:val="24"/>
        </w:rPr>
        <w:t>куда не вкладывала.</w:t>
      </w:r>
    </w:p>
    <w:p w:rsidR="00BE50E6" w:rsidRPr="003F4991" w:rsidRDefault="00BE50E6" w:rsidP="00CE42F4">
      <w:pPr>
        <w:shd w:val="clear" w:color="auto" w:fill="EAF1DD" w:themeFill="accent3" w:themeFillTint="33"/>
        <w:jc w:val="both"/>
        <w:rPr>
          <w:color w:val="000000" w:themeColor="text1"/>
          <w:sz w:val="24"/>
          <w:szCs w:val="24"/>
        </w:rPr>
      </w:pPr>
      <w:r w:rsidRPr="003F4991">
        <w:rPr>
          <w:color w:val="000000" w:themeColor="text1"/>
          <w:sz w:val="24"/>
          <w:szCs w:val="24"/>
        </w:rPr>
        <w:t>Банк</w:t>
      </w:r>
      <w:proofErr w:type="gramStart"/>
      <w:r w:rsidRPr="003F4991">
        <w:rPr>
          <w:color w:val="000000" w:themeColor="text1"/>
          <w:sz w:val="24"/>
          <w:szCs w:val="24"/>
        </w:rPr>
        <w:t xml:space="preserve"> Б</w:t>
      </w:r>
      <w:proofErr w:type="gramEnd"/>
      <w:r w:rsidRPr="003F4991">
        <w:rPr>
          <w:color w:val="000000" w:themeColor="text1"/>
          <w:sz w:val="24"/>
          <w:szCs w:val="24"/>
        </w:rPr>
        <w:t xml:space="preserve"> исполнил обязательства по договору и вернул Марии сумму депозита с процентами в конце года.</w:t>
      </w:r>
    </w:p>
    <w:p w:rsidR="00BE50E6" w:rsidRPr="003F4991" w:rsidRDefault="00BE50E6" w:rsidP="00CE42F4">
      <w:pPr>
        <w:shd w:val="clear" w:color="auto" w:fill="EAF1DD" w:themeFill="accent3" w:themeFillTint="33"/>
        <w:jc w:val="both"/>
        <w:rPr>
          <w:color w:val="000000" w:themeColor="text1"/>
          <w:sz w:val="24"/>
          <w:szCs w:val="24"/>
        </w:rPr>
      </w:pPr>
      <w:r w:rsidRPr="003F4991">
        <w:rPr>
          <w:color w:val="000000" w:themeColor="text1"/>
          <w:sz w:val="24"/>
          <w:szCs w:val="24"/>
        </w:rPr>
        <w:t>Кто получил больше по сво</w:t>
      </w:r>
      <w:r w:rsidR="00663031" w:rsidRPr="003F4991">
        <w:rPr>
          <w:color w:val="000000" w:themeColor="text1"/>
          <w:sz w:val="24"/>
          <w:szCs w:val="24"/>
        </w:rPr>
        <w:t>ему вкладу, Надежда или Мария, и н</w:t>
      </w:r>
      <w:r w:rsidRPr="003F4991">
        <w:rPr>
          <w:color w:val="000000" w:themeColor="text1"/>
          <w:sz w:val="24"/>
          <w:szCs w:val="24"/>
        </w:rPr>
        <w:t>а сколько</w:t>
      </w:r>
      <w:r w:rsidR="00663031" w:rsidRPr="003F4991">
        <w:rPr>
          <w:color w:val="000000" w:themeColor="text1"/>
          <w:sz w:val="24"/>
          <w:szCs w:val="24"/>
        </w:rPr>
        <w:t xml:space="preserve">? Ответ </w:t>
      </w:r>
      <w:r w:rsidR="003F7614" w:rsidRPr="003F4991">
        <w:rPr>
          <w:color w:val="000000" w:themeColor="text1"/>
          <w:sz w:val="24"/>
          <w:szCs w:val="24"/>
        </w:rPr>
        <w:t>дайте в руб</w:t>
      </w:r>
      <w:r w:rsidR="00663031" w:rsidRPr="003F4991">
        <w:rPr>
          <w:color w:val="000000" w:themeColor="text1"/>
          <w:sz w:val="24"/>
          <w:szCs w:val="24"/>
        </w:rPr>
        <w:t>лях.</w:t>
      </w:r>
    </w:p>
    <w:p w:rsidR="00CE42F4" w:rsidRPr="003F4991" w:rsidRDefault="00BE50E6" w:rsidP="00D459CC">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CE42F4" w:rsidRPr="003F4991">
        <w:rPr>
          <w:color w:val="000000" w:themeColor="text1"/>
          <w:sz w:val="24"/>
          <w:szCs w:val="24"/>
        </w:rPr>
        <w:t xml:space="preserve"> К моменту банкротства (з</w:t>
      </w:r>
      <w:r w:rsidRPr="003F4991">
        <w:rPr>
          <w:color w:val="000000" w:themeColor="text1"/>
          <w:sz w:val="24"/>
          <w:szCs w:val="24"/>
        </w:rPr>
        <w:t>а 6 месяцев</w:t>
      </w:r>
      <w:r w:rsidR="00CE42F4" w:rsidRPr="003F4991">
        <w:rPr>
          <w:color w:val="000000" w:themeColor="text1"/>
          <w:sz w:val="24"/>
          <w:szCs w:val="24"/>
        </w:rPr>
        <w:t>)</w:t>
      </w:r>
      <w:r w:rsidRPr="003F4991">
        <w:rPr>
          <w:color w:val="000000" w:themeColor="text1"/>
          <w:sz w:val="24"/>
          <w:szCs w:val="24"/>
        </w:rPr>
        <w:t xml:space="preserve"> банк</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w:t>
      </w:r>
      <w:r w:rsidR="00CE42F4" w:rsidRPr="003F4991">
        <w:rPr>
          <w:color w:val="000000" w:themeColor="text1"/>
          <w:sz w:val="24"/>
          <w:szCs w:val="24"/>
        </w:rPr>
        <w:t>начислил</w:t>
      </w:r>
    </w:p>
    <w:p w:rsidR="00CE42F4" w:rsidRPr="003F4991" w:rsidRDefault="00100504" w:rsidP="00CE42F4">
      <w:pPr>
        <w:jc w:val="center"/>
        <w:rPr>
          <w:color w:val="000000" w:themeColor="text1"/>
          <w:sz w:val="24"/>
          <w:szCs w:val="24"/>
        </w:rPr>
      </w:pPr>
      <w:r w:rsidRPr="003F4991">
        <w:rPr>
          <w:color w:val="000000" w:themeColor="text1"/>
          <w:position w:val="-26"/>
          <w:sz w:val="24"/>
          <w:szCs w:val="24"/>
        </w:rPr>
        <w:object w:dxaOrig="3060" w:dyaOrig="700">
          <v:shape id="_x0000_i1148" type="#_x0000_t75" style="width:136.9pt;height:31.1pt" o:ole="">
            <v:imagedata r:id="rId253" o:title=""/>
          </v:shape>
          <o:OLEObject Type="Embed" ProgID="Equation.DSMT4" ShapeID="_x0000_i1148" DrawAspect="Content" ObjectID="_1590588894" r:id="rId254"/>
        </w:object>
      </w:r>
      <w:r w:rsidR="00CE42F4" w:rsidRPr="003F4991">
        <w:rPr>
          <w:color w:val="000000" w:themeColor="text1"/>
          <w:sz w:val="24"/>
          <w:szCs w:val="24"/>
        </w:rPr>
        <w:t xml:space="preserve"> рублей</w:t>
      </w:r>
    </w:p>
    <w:p w:rsidR="00BE50E6" w:rsidRPr="003F4991" w:rsidRDefault="00BE50E6" w:rsidP="00D459CC">
      <w:pPr>
        <w:jc w:val="both"/>
        <w:rPr>
          <w:color w:val="000000" w:themeColor="text1"/>
          <w:sz w:val="24"/>
          <w:szCs w:val="24"/>
        </w:rPr>
      </w:pPr>
      <w:r w:rsidRPr="003F4991">
        <w:rPr>
          <w:color w:val="000000" w:themeColor="text1"/>
          <w:sz w:val="24"/>
          <w:szCs w:val="24"/>
        </w:rPr>
        <w:t xml:space="preserve">процентов </w:t>
      </w:r>
      <w:r w:rsidR="00CE42F4" w:rsidRPr="003F4991">
        <w:rPr>
          <w:color w:val="000000" w:themeColor="text1"/>
          <w:sz w:val="24"/>
          <w:szCs w:val="24"/>
        </w:rPr>
        <w:t>на</w:t>
      </w:r>
      <w:r w:rsidRPr="003F4991">
        <w:rPr>
          <w:color w:val="000000" w:themeColor="text1"/>
          <w:sz w:val="24"/>
          <w:szCs w:val="24"/>
        </w:rPr>
        <w:t xml:space="preserve"> вклад Надежды. Таким образом, банк</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должен был Надежде 1 050 000 рублей, что меньше 1 400 000 рублей. Значит, </w:t>
      </w:r>
      <w:r w:rsidR="00CE42F4" w:rsidRPr="003F4991">
        <w:rPr>
          <w:color w:val="000000" w:themeColor="text1"/>
          <w:sz w:val="24"/>
          <w:szCs w:val="24"/>
        </w:rPr>
        <w:t xml:space="preserve">АСВ вернуло Надежде </w:t>
      </w:r>
      <w:r w:rsidRPr="003F4991">
        <w:rPr>
          <w:color w:val="000000" w:themeColor="text1"/>
          <w:sz w:val="24"/>
          <w:szCs w:val="24"/>
        </w:rPr>
        <w:t>всю сумму</w:t>
      </w:r>
      <w:r w:rsidR="00CE42F4" w:rsidRPr="003F4991">
        <w:rPr>
          <w:color w:val="000000" w:themeColor="text1"/>
          <w:sz w:val="24"/>
          <w:szCs w:val="24"/>
        </w:rPr>
        <w:t>, то есть 1 050 000 рублей.</w:t>
      </w:r>
      <w:r w:rsidRPr="003F4991">
        <w:rPr>
          <w:color w:val="000000" w:themeColor="text1"/>
          <w:sz w:val="24"/>
          <w:szCs w:val="24"/>
        </w:rPr>
        <w:t xml:space="preserve"> </w:t>
      </w:r>
      <w:r w:rsidR="00CE42F4" w:rsidRPr="003F4991">
        <w:rPr>
          <w:color w:val="000000" w:themeColor="text1"/>
          <w:sz w:val="24"/>
          <w:szCs w:val="24"/>
        </w:rPr>
        <w:t>Доход</w:t>
      </w:r>
      <w:r w:rsidRPr="003F4991">
        <w:rPr>
          <w:color w:val="000000" w:themeColor="text1"/>
          <w:sz w:val="24"/>
          <w:szCs w:val="24"/>
        </w:rPr>
        <w:t xml:space="preserve"> по вкладу составил 50 000 рублей.</w:t>
      </w:r>
    </w:p>
    <w:p w:rsidR="00BE50E6" w:rsidRPr="003F4991" w:rsidRDefault="00BE50E6" w:rsidP="00D459CC">
      <w:pPr>
        <w:jc w:val="both"/>
        <w:rPr>
          <w:color w:val="000000" w:themeColor="text1"/>
          <w:sz w:val="24"/>
          <w:szCs w:val="24"/>
        </w:rPr>
      </w:pPr>
      <w:r w:rsidRPr="003F4991">
        <w:rPr>
          <w:color w:val="000000" w:themeColor="text1"/>
          <w:sz w:val="24"/>
          <w:szCs w:val="24"/>
        </w:rPr>
        <w:t>Мария получила</w:t>
      </w:r>
      <w:r w:rsidR="00F64EAC" w:rsidRPr="003F4991">
        <w:rPr>
          <w:color w:val="000000" w:themeColor="text1"/>
          <w:sz w:val="24"/>
          <w:szCs w:val="24"/>
        </w:rPr>
        <w:t xml:space="preserve"> </w:t>
      </w:r>
      <w:r w:rsidR="00100504" w:rsidRPr="003F4991">
        <w:rPr>
          <w:color w:val="000000" w:themeColor="text1"/>
          <w:position w:val="-10"/>
          <w:sz w:val="24"/>
          <w:szCs w:val="24"/>
        </w:rPr>
        <w:object w:dxaOrig="2620" w:dyaOrig="340">
          <v:shape id="_x0000_i1149" type="#_x0000_t75" style="width:115.55pt;height:16.9pt" o:ole="">
            <v:imagedata r:id="rId255" o:title=""/>
          </v:shape>
          <o:OLEObject Type="Embed" ProgID="Equation.DSMT4" ShapeID="_x0000_i1149" DrawAspect="Content" ObjectID="_1590588895" r:id="rId256"/>
        </w:object>
      </w:r>
      <w:r w:rsidRPr="003F4991">
        <w:rPr>
          <w:color w:val="000000" w:themeColor="text1"/>
          <w:sz w:val="24"/>
          <w:szCs w:val="24"/>
        </w:rPr>
        <w:t xml:space="preserve"> рублей </w:t>
      </w:r>
      <w:r w:rsidR="00CE42F4" w:rsidRPr="003F4991">
        <w:rPr>
          <w:color w:val="000000" w:themeColor="text1"/>
          <w:sz w:val="24"/>
          <w:szCs w:val="24"/>
        </w:rPr>
        <w:t>в виде процентов</w:t>
      </w:r>
      <w:r w:rsidRPr="003F4991">
        <w:rPr>
          <w:color w:val="000000" w:themeColor="text1"/>
          <w:sz w:val="24"/>
          <w:szCs w:val="24"/>
        </w:rPr>
        <w:t>.</w:t>
      </w:r>
    </w:p>
    <w:p w:rsidR="00BE50E6" w:rsidRPr="003F4991" w:rsidRDefault="00BE50E6" w:rsidP="00D459CC">
      <w:pPr>
        <w:jc w:val="both"/>
        <w:rPr>
          <w:color w:val="000000" w:themeColor="text1"/>
          <w:sz w:val="24"/>
          <w:szCs w:val="24"/>
        </w:rPr>
      </w:pPr>
      <w:r w:rsidRPr="003F4991">
        <w:rPr>
          <w:color w:val="000000" w:themeColor="text1"/>
          <w:sz w:val="24"/>
          <w:szCs w:val="24"/>
        </w:rPr>
        <w:t>Таким образом, Мария получила на</w:t>
      </w:r>
      <w:r w:rsidR="00CE42F4" w:rsidRPr="003F4991">
        <w:rPr>
          <w:color w:val="000000" w:themeColor="text1"/>
          <w:sz w:val="24"/>
          <w:szCs w:val="24"/>
        </w:rPr>
        <w:t xml:space="preserve"> 30</w:t>
      </w:r>
      <w:r w:rsidR="003F7614" w:rsidRPr="003F4991">
        <w:rPr>
          <w:color w:val="000000" w:themeColor="text1"/>
          <w:sz w:val="24"/>
          <w:szCs w:val="24"/>
        </w:rPr>
        <w:t> </w:t>
      </w:r>
      <w:r w:rsidR="00CE42F4" w:rsidRPr="003F4991">
        <w:rPr>
          <w:color w:val="000000" w:themeColor="text1"/>
          <w:sz w:val="24"/>
          <w:szCs w:val="24"/>
        </w:rPr>
        <w:t>000</w:t>
      </w:r>
      <w:r w:rsidR="003F7614" w:rsidRPr="003F4991">
        <w:rPr>
          <w:color w:val="000000" w:themeColor="text1"/>
          <w:sz w:val="24"/>
          <w:szCs w:val="24"/>
        </w:rPr>
        <w:t> </w:t>
      </w:r>
      <w:r w:rsidRPr="003F4991">
        <w:rPr>
          <w:color w:val="000000" w:themeColor="text1"/>
          <w:sz w:val="24"/>
          <w:szCs w:val="24"/>
        </w:rPr>
        <w:t>рублей больше, чем Надежда</w:t>
      </w:r>
    </w:p>
    <w:p w:rsidR="00BE50E6" w:rsidRPr="003F4991" w:rsidRDefault="00BE50E6" w:rsidP="00D459CC">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CE42F4" w:rsidRPr="003F4991">
        <w:rPr>
          <w:color w:val="000000" w:themeColor="text1"/>
          <w:sz w:val="24"/>
          <w:szCs w:val="24"/>
        </w:rPr>
        <w:t xml:space="preserve"> </w:t>
      </w:r>
      <w:r w:rsidRPr="003F4991">
        <w:rPr>
          <w:color w:val="000000" w:themeColor="text1"/>
          <w:sz w:val="24"/>
          <w:szCs w:val="24"/>
        </w:rPr>
        <w:t>Мария, на 30 000 руб.</w:t>
      </w:r>
    </w:p>
    <w:p w:rsidR="00BE50E6" w:rsidRPr="003F4991" w:rsidRDefault="00BE50E6" w:rsidP="00D459CC">
      <w:pPr>
        <w:jc w:val="both"/>
        <w:rPr>
          <w:color w:val="000000" w:themeColor="text1"/>
          <w:sz w:val="24"/>
          <w:szCs w:val="24"/>
        </w:rPr>
      </w:pPr>
    </w:p>
    <w:p w:rsidR="00BE50E6" w:rsidRPr="003F4991" w:rsidRDefault="00D9142B" w:rsidP="00141C55">
      <w:pPr>
        <w:shd w:val="clear" w:color="auto" w:fill="EAF1DD" w:themeFill="accent3" w:themeFillTint="33"/>
        <w:jc w:val="both"/>
        <w:rPr>
          <w:color w:val="000000" w:themeColor="text1"/>
          <w:sz w:val="24"/>
          <w:szCs w:val="24"/>
        </w:rPr>
      </w:pPr>
      <w:r w:rsidRPr="003F4991">
        <w:rPr>
          <w:b/>
          <w:color w:val="000000" w:themeColor="text1"/>
          <w:sz w:val="24"/>
          <w:szCs w:val="24"/>
        </w:rPr>
        <w:t>37</w:t>
      </w:r>
      <w:r w:rsidR="00856ECD" w:rsidRPr="003F4991">
        <w:rPr>
          <w:b/>
          <w:color w:val="000000" w:themeColor="text1"/>
          <w:sz w:val="24"/>
          <w:szCs w:val="24"/>
        </w:rPr>
        <w:t>**</w:t>
      </w:r>
      <w:r w:rsidR="0048464C" w:rsidRPr="003F4991">
        <w:rPr>
          <w:b/>
          <w:color w:val="000000" w:themeColor="text1"/>
          <w:sz w:val="24"/>
          <w:szCs w:val="24"/>
        </w:rPr>
        <w:t xml:space="preserve">. </w:t>
      </w:r>
      <w:r w:rsidR="00BE50E6" w:rsidRPr="003F4991">
        <w:rPr>
          <w:color w:val="000000" w:themeColor="text1"/>
          <w:sz w:val="24"/>
          <w:szCs w:val="24"/>
        </w:rPr>
        <w:t>Банк</w:t>
      </w:r>
      <w:proofErr w:type="gramStart"/>
      <w:r w:rsidR="00BE50E6" w:rsidRPr="003F4991">
        <w:rPr>
          <w:color w:val="000000" w:themeColor="text1"/>
          <w:sz w:val="24"/>
          <w:szCs w:val="24"/>
        </w:rPr>
        <w:t xml:space="preserve"> А</w:t>
      </w:r>
      <w:proofErr w:type="gramEnd"/>
      <w:r w:rsidR="00BE50E6" w:rsidRPr="003F4991">
        <w:rPr>
          <w:color w:val="000000" w:themeColor="text1"/>
          <w:sz w:val="24"/>
          <w:szCs w:val="24"/>
        </w:rPr>
        <w:t xml:space="preserve"> предлагает вклад «Пополняемый» со ставкой 10% годовых. Проценты ежем</w:t>
      </w:r>
      <w:r w:rsidR="00BE50E6" w:rsidRPr="003F4991">
        <w:rPr>
          <w:color w:val="000000" w:themeColor="text1"/>
          <w:sz w:val="24"/>
          <w:szCs w:val="24"/>
        </w:rPr>
        <w:t>е</w:t>
      </w:r>
      <w:r w:rsidR="00BE50E6" w:rsidRPr="003F4991">
        <w:rPr>
          <w:color w:val="000000" w:themeColor="text1"/>
          <w:sz w:val="24"/>
          <w:szCs w:val="24"/>
        </w:rPr>
        <w:t>сячно капитализируются (прибавляются к сумме вклада). Снятие средств и пополнение во</w:t>
      </w:r>
      <w:r w:rsidR="00BE50E6" w:rsidRPr="003F4991">
        <w:rPr>
          <w:color w:val="000000" w:themeColor="text1"/>
          <w:sz w:val="24"/>
          <w:szCs w:val="24"/>
        </w:rPr>
        <w:t>з</w:t>
      </w:r>
      <w:r w:rsidR="00BE50E6" w:rsidRPr="003F4991">
        <w:rPr>
          <w:color w:val="000000" w:themeColor="text1"/>
          <w:sz w:val="24"/>
          <w:szCs w:val="24"/>
        </w:rPr>
        <w:t>можно в любой момент. Сергей хочет открыть вклад на сумму 15 000 рублей в конце января 2017 г. и пополнять его на 15 000 рублей в конце каждого следующего месяца. Забрать вклад Сергей планирует в декабре 2019 г. после последнего начисления процентов</w:t>
      </w:r>
      <w:r w:rsidR="00141C55" w:rsidRPr="003F4991">
        <w:rPr>
          <w:color w:val="000000" w:themeColor="text1"/>
          <w:sz w:val="24"/>
          <w:szCs w:val="24"/>
        </w:rPr>
        <w:t xml:space="preserve"> (без последнего взноса)</w:t>
      </w:r>
      <w:r w:rsidR="00BE50E6" w:rsidRPr="003F4991">
        <w:rPr>
          <w:color w:val="000000" w:themeColor="text1"/>
          <w:sz w:val="24"/>
          <w:szCs w:val="24"/>
        </w:rPr>
        <w:t xml:space="preserve">. Какую сумму получит Сергей? Ответ </w:t>
      </w:r>
      <w:r w:rsidR="003F7614" w:rsidRPr="003F4991">
        <w:rPr>
          <w:color w:val="000000" w:themeColor="text1"/>
          <w:sz w:val="24"/>
          <w:szCs w:val="24"/>
        </w:rPr>
        <w:t xml:space="preserve">дайте в рублях с округлением </w:t>
      </w:r>
      <w:r w:rsidR="00BE50E6" w:rsidRPr="003F4991">
        <w:rPr>
          <w:color w:val="000000" w:themeColor="text1"/>
          <w:sz w:val="24"/>
          <w:szCs w:val="24"/>
        </w:rPr>
        <w:t xml:space="preserve">до </w:t>
      </w:r>
      <w:r w:rsidR="003F7614" w:rsidRPr="003F4991">
        <w:rPr>
          <w:color w:val="000000" w:themeColor="text1"/>
          <w:sz w:val="24"/>
          <w:szCs w:val="24"/>
        </w:rPr>
        <w:t>целых чисел</w:t>
      </w:r>
      <w:r w:rsidR="00BE50E6" w:rsidRPr="003F4991">
        <w:rPr>
          <w:color w:val="000000" w:themeColor="text1"/>
          <w:sz w:val="24"/>
          <w:szCs w:val="24"/>
        </w:rPr>
        <w:t>.</w:t>
      </w:r>
    </w:p>
    <w:p w:rsidR="00141C55" w:rsidRPr="003F4991" w:rsidRDefault="00BE50E6" w:rsidP="00D459CC">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CE42F4" w:rsidRPr="003F4991">
        <w:rPr>
          <w:color w:val="000000" w:themeColor="text1"/>
          <w:sz w:val="24"/>
          <w:szCs w:val="24"/>
        </w:rPr>
        <w:t xml:space="preserve"> </w:t>
      </w:r>
      <w:r w:rsidRPr="003F4991">
        <w:rPr>
          <w:color w:val="000000" w:themeColor="text1"/>
          <w:sz w:val="24"/>
          <w:szCs w:val="24"/>
        </w:rPr>
        <w:t xml:space="preserve">Пусть </w:t>
      </w:r>
      <w:r w:rsidR="00100504" w:rsidRPr="003F4991">
        <w:rPr>
          <w:color w:val="000000" w:themeColor="text1"/>
          <w:position w:val="-4"/>
          <w:sz w:val="24"/>
          <w:szCs w:val="24"/>
        </w:rPr>
        <w:object w:dxaOrig="260" w:dyaOrig="279">
          <v:shape id="_x0000_i1150" type="#_x0000_t75" style="width:10.65pt;height:13.35pt" o:ole="">
            <v:imagedata r:id="rId257" o:title=""/>
          </v:shape>
          <o:OLEObject Type="Embed" ProgID="Equation.DSMT4" ShapeID="_x0000_i1150" DrawAspect="Content" ObjectID="_1590588896" r:id="rId258"/>
        </w:object>
      </w:r>
      <w:r w:rsidR="00141C55" w:rsidRPr="003F4991">
        <w:rPr>
          <w:color w:val="000000" w:themeColor="text1"/>
          <w:sz w:val="24"/>
          <w:szCs w:val="24"/>
        </w:rPr>
        <w:t xml:space="preserve"> </w:t>
      </w:r>
      <w:r w:rsidRPr="003F4991">
        <w:rPr>
          <w:color w:val="000000" w:themeColor="text1"/>
          <w:sz w:val="24"/>
          <w:szCs w:val="24"/>
        </w:rPr>
        <w:t xml:space="preserve">– ежемесячный взнос, </w:t>
      </w:r>
      <w:r w:rsidR="00100504" w:rsidRPr="003F4991">
        <w:rPr>
          <w:position w:val="-6"/>
          <w:sz w:val="24"/>
          <w:szCs w:val="24"/>
        </w:rPr>
        <w:object w:dxaOrig="460" w:dyaOrig="300">
          <v:shape id="_x0000_i1151" type="#_x0000_t75" style="width:16.9pt;height:12.45pt" o:ole="">
            <v:imagedata r:id="rId259" o:title=""/>
          </v:shape>
          <o:OLEObject Type="Embed" ProgID="Equation.DSMT4" ShapeID="_x0000_i1151" DrawAspect="Content" ObjectID="_1590588897" r:id="rId260"/>
        </w:object>
      </w:r>
      <w:r w:rsidR="00CE42F4" w:rsidRPr="003F4991">
        <w:rPr>
          <w:color w:val="000000" w:themeColor="text1"/>
          <w:sz w:val="24"/>
          <w:szCs w:val="24"/>
        </w:rPr>
        <w:t xml:space="preserve"> </w:t>
      </w:r>
      <w:r w:rsidRPr="003F4991">
        <w:rPr>
          <w:color w:val="000000" w:themeColor="text1"/>
          <w:sz w:val="24"/>
          <w:szCs w:val="24"/>
        </w:rPr>
        <w:t>– годовая ставка,</w:t>
      </w:r>
      <w:r w:rsidR="00F64EAC" w:rsidRPr="003F4991">
        <w:rPr>
          <w:color w:val="000000" w:themeColor="text1"/>
          <w:sz w:val="24"/>
          <w:szCs w:val="24"/>
        </w:rPr>
        <w:t xml:space="preserve"> </w:t>
      </w:r>
      <w:r w:rsidR="00141C55" w:rsidRPr="003F4991">
        <w:rPr>
          <w:position w:val="-6"/>
          <w:sz w:val="24"/>
          <w:szCs w:val="24"/>
        </w:rPr>
        <w:object w:dxaOrig="220" w:dyaOrig="240">
          <v:shape id="_x0000_i1152" type="#_x0000_t75" style="width:9.8pt;height:12.45pt" o:ole="">
            <v:imagedata r:id="rId261" o:title=""/>
          </v:shape>
          <o:OLEObject Type="Embed" ProgID="Equation.DSMT4" ShapeID="_x0000_i1152" DrawAspect="Content" ObjectID="_1590588898" r:id="rId262"/>
        </w:object>
      </w:r>
      <w:r w:rsidR="00CE42F4" w:rsidRPr="003F4991">
        <w:rPr>
          <w:color w:val="000000" w:themeColor="text1"/>
          <w:sz w:val="24"/>
          <w:szCs w:val="24"/>
        </w:rPr>
        <w:t xml:space="preserve"> </w:t>
      </w:r>
      <w:r w:rsidRPr="003F4991">
        <w:rPr>
          <w:color w:val="000000" w:themeColor="text1"/>
          <w:sz w:val="24"/>
          <w:szCs w:val="24"/>
        </w:rPr>
        <w:t>– срок вклада в годах.</w:t>
      </w:r>
      <w:r w:rsidR="00CE42F4" w:rsidRPr="003F4991">
        <w:rPr>
          <w:color w:val="000000" w:themeColor="text1"/>
          <w:sz w:val="24"/>
          <w:szCs w:val="24"/>
        </w:rPr>
        <w:t xml:space="preserve"> </w:t>
      </w:r>
      <w:r w:rsidR="003F7614" w:rsidRPr="003F4991">
        <w:rPr>
          <w:color w:val="000000" w:themeColor="text1"/>
          <w:sz w:val="24"/>
          <w:szCs w:val="24"/>
        </w:rPr>
        <w:t xml:space="preserve">Через месяц (в </w:t>
      </w:r>
      <w:r w:rsidRPr="003F4991">
        <w:rPr>
          <w:color w:val="000000" w:themeColor="text1"/>
          <w:sz w:val="24"/>
          <w:szCs w:val="24"/>
        </w:rPr>
        <w:t>конце</w:t>
      </w:r>
      <w:r w:rsidR="003F7614" w:rsidRPr="003F4991">
        <w:rPr>
          <w:color w:val="000000" w:themeColor="text1"/>
          <w:sz w:val="24"/>
          <w:szCs w:val="24"/>
        </w:rPr>
        <w:t xml:space="preserve"> февраля,</w:t>
      </w:r>
      <w:r w:rsidRPr="003F4991">
        <w:rPr>
          <w:color w:val="000000" w:themeColor="text1"/>
          <w:sz w:val="24"/>
          <w:szCs w:val="24"/>
        </w:rPr>
        <w:t xml:space="preserve"> первого месяца вклада) накопленная сумма будет равна </w:t>
      </w:r>
      <w:r w:rsidR="00100504" w:rsidRPr="003F4991">
        <w:rPr>
          <w:position w:val="-34"/>
          <w:sz w:val="24"/>
          <w:szCs w:val="24"/>
        </w:rPr>
        <w:object w:dxaOrig="2540" w:dyaOrig="820">
          <v:shape id="_x0000_i1153" type="#_x0000_t75" style="width:107.55pt;height:35.55pt" o:ole="">
            <v:imagedata r:id="rId263" o:title=""/>
          </v:shape>
          <o:OLEObject Type="Embed" ProgID="Equation.DSMT4" ShapeID="_x0000_i1153" DrawAspect="Content" ObjectID="_1590588899" r:id="rId264"/>
        </w:object>
      </w:r>
      <w:r w:rsidRPr="003F4991">
        <w:rPr>
          <w:color w:val="000000" w:themeColor="text1"/>
          <w:sz w:val="24"/>
          <w:szCs w:val="24"/>
        </w:rPr>
        <w:t xml:space="preserve">. Для простоты обозначим коэффициент </w:t>
      </w:r>
      <w:r w:rsidR="00100504" w:rsidRPr="003F4991">
        <w:rPr>
          <w:position w:val="-26"/>
          <w:sz w:val="24"/>
          <w:szCs w:val="24"/>
        </w:rPr>
        <w:object w:dxaOrig="1100" w:dyaOrig="700">
          <v:shape id="_x0000_i1154" type="#_x0000_t75" style="width:46.2pt;height:31.1pt" o:ole="">
            <v:imagedata r:id="rId265" o:title=""/>
          </v:shape>
          <o:OLEObject Type="Embed" ProgID="Equation.DSMT4" ShapeID="_x0000_i1154" DrawAspect="Content" ObjectID="_1590588900" r:id="rId266"/>
        </w:object>
      </w:r>
      <w:r w:rsidRPr="003F4991">
        <w:rPr>
          <w:color w:val="000000" w:themeColor="text1"/>
          <w:sz w:val="24"/>
          <w:szCs w:val="24"/>
        </w:rPr>
        <w:t xml:space="preserve"> буквой </w:t>
      </w:r>
      <w:r w:rsidR="00100504" w:rsidRPr="003F4991">
        <w:rPr>
          <w:position w:val="-12"/>
          <w:sz w:val="24"/>
          <w:szCs w:val="24"/>
        </w:rPr>
        <w:object w:dxaOrig="260" w:dyaOrig="300">
          <v:shape id="_x0000_i1155" type="#_x0000_t75" style="width:9.8pt;height:12.45pt" o:ole="">
            <v:imagedata r:id="rId267" o:title=""/>
          </v:shape>
          <o:OLEObject Type="Embed" ProgID="Equation.DSMT4" ShapeID="_x0000_i1155" DrawAspect="Content" ObjectID="_1590588901" r:id="rId268"/>
        </w:object>
      </w:r>
      <w:r w:rsidRPr="003F4991">
        <w:rPr>
          <w:color w:val="000000" w:themeColor="text1"/>
          <w:sz w:val="24"/>
          <w:szCs w:val="24"/>
        </w:rPr>
        <w:t xml:space="preserve">. В конце второго месяца </w:t>
      </w:r>
      <w:r w:rsidR="003F7614" w:rsidRPr="003F4991">
        <w:rPr>
          <w:color w:val="000000" w:themeColor="text1"/>
          <w:sz w:val="24"/>
          <w:szCs w:val="24"/>
        </w:rPr>
        <w:t xml:space="preserve">сумма на вкладе увеличится </w:t>
      </w:r>
      <w:proofErr w:type="gramStart"/>
      <w:r w:rsidR="003F7614" w:rsidRPr="003F4991">
        <w:rPr>
          <w:color w:val="000000" w:themeColor="text1"/>
          <w:sz w:val="24"/>
          <w:szCs w:val="24"/>
        </w:rPr>
        <w:t>до</w:t>
      </w:r>
      <w:proofErr w:type="gramEnd"/>
    </w:p>
    <w:p w:rsidR="00141C55" w:rsidRPr="003F4991" w:rsidRDefault="00100504" w:rsidP="00141C55">
      <w:pPr>
        <w:jc w:val="center"/>
        <w:rPr>
          <w:color w:val="000000" w:themeColor="text1"/>
          <w:sz w:val="24"/>
          <w:szCs w:val="24"/>
        </w:rPr>
      </w:pPr>
      <w:r w:rsidRPr="003F4991">
        <w:rPr>
          <w:position w:val="-12"/>
          <w:sz w:val="24"/>
          <w:szCs w:val="24"/>
        </w:rPr>
        <w:object w:dxaOrig="3240" w:dyaOrig="420">
          <v:shape id="_x0000_i1156" type="#_x0000_t75" style="width:2in;height:17.8pt" o:ole="">
            <v:imagedata r:id="rId269" o:title=""/>
          </v:shape>
          <o:OLEObject Type="Embed" ProgID="Equation.DSMT4" ShapeID="_x0000_i1156" DrawAspect="Content" ObjectID="_1590588902" r:id="rId270"/>
        </w:object>
      </w:r>
    </w:p>
    <w:p w:rsidR="00141C55" w:rsidRPr="003F4991" w:rsidRDefault="00BE50E6" w:rsidP="00D459CC">
      <w:pPr>
        <w:jc w:val="both"/>
        <w:rPr>
          <w:color w:val="000000" w:themeColor="text1"/>
          <w:sz w:val="24"/>
          <w:szCs w:val="24"/>
        </w:rPr>
      </w:pPr>
      <w:r w:rsidRPr="003F4991">
        <w:rPr>
          <w:color w:val="000000" w:themeColor="text1"/>
          <w:sz w:val="24"/>
          <w:szCs w:val="24"/>
        </w:rPr>
        <w:t>и т</w:t>
      </w:r>
      <w:r w:rsidR="00141C55" w:rsidRPr="003F4991">
        <w:rPr>
          <w:color w:val="000000" w:themeColor="text1"/>
          <w:sz w:val="24"/>
          <w:szCs w:val="24"/>
        </w:rPr>
        <w:t>ак далее</w:t>
      </w:r>
      <w:r w:rsidRPr="003F4991">
        <w:rPr>
          <w:color w:val="000000" w:themeColor="text1"/>
          <w:sz w:val="24"/>
          <w:szCs w:val="24"/>
        </w:rPr>
        <w:t xml:space="preserve"> для всех остальных месяцев. К</w:t>
      </w:r>
      <w:r w:rsidR="003F7614" w:rsidRPr="003F4991">
        <w:rPr>
          <w:color w:val="000000" w:themeColor="text1"/>
          <w:sz w:val="24"/>
          <w:szCs w:val="24"/>
        </w:rPr>
        <w:t xml:space="preserve"> </w:t>
      </w:r>
      <w:r w:rsidRPr="003F4991">
        <w:rPr>
          <w:color w:val="000000" w:themeColor="text1"/>
          <w:sz w:val="24"/>
          <w:szCs w:val="24"/>
        </w:rPr>
        <w:t>концу последнего месяца накопленная сумма с</w:t>
      </w:r>
      <w:r w:rsidRPr="003F4991">
        <w:rPr>
          <w:color w:val="000000" w:themeColor="text1"/>
          <w:sz w:val="24"/>
          <w:szCs w:val="24"/>
        </w:rPr>
        <w:t>о</w:t>
      </w:r>
      <w:r w:rsidRPr="003F4991">
        <w:rPr>
          <w:color w:val="000000" w:themeColor="text1"/>
          <w:sz w:val="24"/>
          <w:szCs w:val="24"/>
        </w:rPr>
        <w:t xml:space="preserve">ставит </w:t>
      </w:r>
      <w:r w:rsidR="00100504" w:rsidRPr="003F4991">
        <w:rPr>
          <w:position w:val="-12"/>
          <w:sz w:val="24"/>
          <w:szCs w:val="24"/>
        </w:rPr>
        <w:object w:dxaOrig="3180" w:dyaOrig="460">
          <v:shape id="_x0000_i1157" type="#_x0000_t75" style="width:136pt;height:17.8pt" o:ole="">
            <v:imagedata r:id="rId271" o:title=""/>
          </v:shape>
          <o:OLEObject Type="Embed" ProgID="Equation.DSMT4" ShapeID="_x0000_i1157" DrawAspect="Content" ObjectID="_1590588903" r:id="rId272"/>
        </w:object>
      </w:r>
      <w:r w:rsidRPr="003F4991">
        <w:rPr>
          <w:color w:val="000000" w:themeColor="text1"/>
          <w:sz w:val="24"/>
          <w:szCs w:val="24"/>
        </w:rPr>
        <w:t xml:space="preserve">. Просуммируем геометрическую прогрессию: </w:t>
      </w:r>
      <w:r w:rsidR="00100504" w:rsidRPr="003F4991">
        <w:rPr>
          <w:position w:val="-32"/>
          <w:sz w:val="24"/>
          <w:szCs w:val="24"/>
        </w:rPr>
        <w:object w:dxaOrig="1560" w:dyaOrig="800">
          <v:shape id="_x0000_i1158" type="#_x0000_t75" style="width:65.8pt;height:36.45pt" o:ole="">
            <v:imagedata r:id="rId273" o:title=""/>
          </v:shape>
          <o:OLEObject Type="Embed" ProgID="Equation.DSMT4" ShapeID="_x0000_i1158" DrawAspect="Content" ObjectID="_1590588904" r:id="rId274"/>
        </w:object>
      </w:r>
      <w:r w:rsidRPr="003F4991">
        <w:rPr>
          <w:color w:val="000000" w:themeColor="text1"/>
          <w:sz w:val="24"/>
          <w:szCs w:val="24"/>
        </w:rPr>
        <w:t>. Подставим данные из условия</w:t>
      </w:r>
      <w:proofErr w:type="gramStart"/>
      <w:r w:rsidRPr="003F4991">
        <w:rPr>
          <w:color w:val="000000" w:themeColor="text1"/>
          <w:sz w:val="24"/>
          <w:szCs w:val="24"/>
        </w:rPr>
        <w:t xml:space="preserve">: </w:t>
      </w:r>
      <w:proofErr w:type="gramEnd"/>
    </w:p>
    <w:p w:rsidR="00141C55" w:rsidRPr="003F4991" w:rsidRDefault="00100504" w:rsidP="00141C55">
      <w:pPr>
        <w:jc w:val="center"/>
        <w:rPr>
          <w:color w:val="000000" w:themeColor="text1"/>
          <w:sz w:val="24"/>
          <w:szCs w:val="24"/>
        </w:rPr>
      </w:pPr>
      <w:r w:rsidRPr="003F4991">
        <w:rPr>
          <w:position w:val="-28"/>
          <w:sz w:val="24"/>
          <w:szCs w:val="24"/>
        </w:rPr>
        <w:object w:dxaOrig="2500" w:dyaOrig="720">
          <v:shape id="_x0000_i1159" type="#_x0000_t75" style="width:103.1pt;height:31.1pt" o:ole="">
            <v:imagedata r:id="rId275" o:title=""/>
          </v:shape>
          <o:OLEObject Type="Embed" ProgID="Equation.DSMT4" ShapeID="_x0000_i1159" DrawAspect="Content" ObjectID="_1590588905" r:id="rId276"/>
        </w:object>
      </w:r>
      <w:r w:rsidR="00BE50E6" w:rsidRPr="003F4991">
        <w:rPr>
          <w:color w:val="000000" w:themeColor="text1"/>
          <w:sz w:val="24"/>
          <w:szCs w:val="24"/>
        </w:rPr>
        <w:t>,</w:t>
      </w:r>
      <w:r w:rsidR="00F64EAC" w:rsidRPr="003F4991">
        <w:rPr>
          <w:color w:val="000000" w:themeColor="text1"/>
          <w:sz w:val="24"/>
          <w:szCs w:val="24"/>
        </w:rPr>
        <w:t xml:space="preserve"> </w:t>
      </w:r>
      <w:r w:rsidRPr="003F4991">
        <w:rPr>
          <w:position w:val="-6"/>
          <w:sz w:val="24"/>
          <w:szCs w:val="24"/>
        </w:rPr>
        <w:object w:dxaOrig="1200" w:dyaOrig="300">
          <v:shape id="_x0000_i1160" type="#_x0000_t75" style="width:48.9pt;height:12.45pt" o:ole="">
            <v:imagedata r:id="rId277" o:title=""/>
          </v:shape>
          <o:OLEObject Type="Embed" ProgID="Equation.DSMT4" ShapeID="_x0000_i1160" DrawAspect="Content" ObjectID="_1590588906" r:id="rId278"/>
        </w:object>
      </w:r>
      <w:r w:rsidR="00BE50E6" w:rsidRPr="003F4991">
        <w:rPr>
          <w:color w:val="000000" w:themeColor="text1"/>
          <w:sz w:val="24"/>
          <w:szCs w:val="24"/>
        </w:rPr>
        <w:t>,</w:t>
      </w:r>
      <w:r w:rsidR="00F64EAC" w:rsidRPr="003F4991">
        <w:rPr>
          <w:color w:val="000000" w:themeColor="text1"/>
          <w:sz w:val="24"/>
          <w:szCs w:val="24"/>
        </w:rPr>
        <w:t xml:space="preserve"> </w:t>
      </w:r>
      <w:r w:rsidR="003F7614" w:rsidRPr="003F4991">
        <w:rPr>
          <w:position w:val="-6"/>
          <w:sz w:val="24"/>
          <w:szCs w:val="24"/>
        </w:rPr>
        <w:object w:dxaOrig="620" w:dyaOrig="300">
          <v:shape id="_x0000_i1161" type="#_x0000_t75" style="width:26.65pt;height:14.2pt" o:ole="">
            <v:imagedata r:id="rId279" o:title=""/>
          </v:shape>
          <o:OLEObject Type="Embed" ProgID="Equation.DSMT4" ShapeID="_x0000_i1161" DrawAspect="Content" ObjectID="_1590588907" r:id="rId280"/>
        </w:object>
      </w:r>
      <w:r w:rsidR="00BE50E6" w:rsidRPr="003F4991">
        <w:rPr>
          <w:color w:val="000000" w:themeColor="text1"/>
          <w:sz w:val="24"/>
          <w:szCs w:val="24"/>
        </w:rPr>
        <w:t>.</w:t>
      </w:r>
    </w:p>
    <w:p w:rsidR="00141C55" w:rsidRPr="003F4991" w:rsidRDefault="00BE50E6" w:rsidP="00D459CC">
      <w:pPr>
        <w:jc w:val="both"/>
        <w:rPr>
          <w:color w:val="000000" w:themeColor="text1"/>
          <w:sz w:val="24"/>
          <w:szCs w:val="24"/>
        </w:rPr>
      </w:pPr>
      <w:r w:rsidRPr="003F4991">
        <w:rPr>
          <w:color w:val="000000" w:themeColor="text1"/>
          <w:sz w:val="24"/>
          <w:szCs w:val="24"/>
        </w:rPr>
        <w:t xml:space="preserve">Тогда </w:t>
      </w:r>
    </w:p>
    <w:p w:rsidR="00BE50E6" w:rsidRPr="003F4991" w:rsidRDefault="00100504" w:rsidP="00141C55">
      <w:pPr>
        <w:jc w:val="center"/>
        <w:rPr>
          <w:color w:val="000000" w:themeColor="text1"/>
          <w:sz w:val="24"/>
          <w:szCs w:val="24"/>
        </w:rPr>
      </w:pPr>
      <w:r w:rsidRPr="003F4991">
        <w:rPr>
          <w:position w:val="-62"/>
          <w:sz w:val="24"/>
          <w:szCs w:val="24"/>
        </w:rPr>
        <w:object w:dxaOrig="5620" w:dyaOrig="1500">
          <v:shape id="_x0000_i1162" type="#_x0000_t75" style="width:240.9pt;height:65.8pt" o:ole="">
            <v:imagedata r:id="rId281" o:title=""/>
          </v:shape>
          <o:OLEObject Type="Embed" ProgID="Equation.DSMT4" ShapeID="_x0000_i1162" DrawAspect="Content" ObjectID="_1590588908" r:id="rId282"/>
        </w:object>
      </w:r>
      <w:r w:rsidR="00141C55" w:rsidRPr="003F4991">
        <w:rPr>
          <w:color w:val="000000" w:themeColor="text1"/>
          <w:sz w:val="24"/>
          <w:szCs w:val="24"/>
        </w:rPr>
        <w:t xml:space="preserve"> (с округлением).</w:t>
      </w:r>
    </w:p>
    <w:p w:rsidR="00BE50E6" w:rsidRPr="003F4991" w:rsidRDefault="00BE50E6" w:rsidP="00D459CC">
      <w:pPr>
        <w:jc w:val="both"/>
        <w:rPr>
          <w:color w:val="000000" w:themeColor="text1"/>
          <w:sz w:val="24"/>
          <w:szCs w:val="24"/>
        </w:rPr>
      </w:pPr>
      <w:r w:rsidRPr="003F4991">
        <w:rPr>
          <w:i/>
          <w:color w:val="000000" w:themeColor="text1"/>
          <w:sz w:val="24"/>
          <w:szCs w:val="24"/>
        </w:rPr>
        <w:t>Ответ</w:t>
      </w:r>
      <w:r w:rsidR="00141C55" w:rsidRPr="003F4991">
        <w:rPr>
          <w:color w:val="000000" w:themeColor="text1"/>
          <w:sz w:val="24"/>
          <w:szCs w:val="24"/>
        </w:rPr>
        <w:t xml:space="preserve">: </w:t>
      </w:r>
      <w:r w:rsidRPr="003F4991">
        <w:rPr>
          <w:color w:val="000000" w:themeColor="text1"/>
          <w:sz w:val="24"/>
          <w:szCs w:val="24"/>
        </w:rPr>
        <w:t>611 727 руб.</w:t>
      </w:r>
    </w:p>
    <w:p w:rsidR="007006D0" w:rsidRPr="003F4991" w:rsidRDefault="00886E00" w:rsidP="00886E00">
      <w:pPr>
        <w:spacing w:after="200" w:line="276" w:lineRule="auto"/>
        <w:jc w:val="both"/>
        <w:rPr>
          <w:rFonts w:cs="Arial"/>
          <w:color w:val="262626"/>
          <w:sz w:val="24"/>
          <w:szCs w:val="24"/>
        </w:rPr>
      </w:pPr>
      <w:r w:rsidRPr="003F4991">
        <w:rPr>
          <w:rFonts w:cs="Arial"/>
          <w:i/>
          <w:color w:val="262626"/>
          <w:sz w:val="24"/>
          <w:szCs w:val="24"/>
        </w:rPr>
        <w:t>Обсуждение</w:t>
      </w:r>
      <w:r w:rsidRPr="003F4991">
        <w:rPr>
          <w:rFonts w:cs="Arial"/>
          <w:color w:val="262626"/>
          <w:sz w:val="24"/>
          <w:szCs w:val="24"/>
        </w:rPr>
        <w:t>. Это – классическая во всех смыслах задача, такие задачи составляли знач</w:t>
      </w:r>
      <w:r w:rsidRPr="003F4991">
        <w:rPr>
          <w:rFonts w:cs="Arial"/>
          <w:color w:val="262626"/>
          <w:sz w:val="24"/>
          <w:szCs w:val="24"/>
        </w:rPr>
        <w:t>и</w:t>
      </w:r>
      <w:r w:rsidRPr="003F4991">
        <w:rPr>
          <w:rFonts w:cs="Arial"/>
          <w:color w:val="262626"/>
          <w:sz w:val="24"/>
          <w:szCs w:val="24"/>
        </w:rPr>
        <w:t>тельную часть математики в классических гимназиях в дореволюционной России. Ради таких задач в классический</w:t>
      </w:r>
      <w:r w:rsidR="00663031" w:rsidRPr="003F4991">
        <w:rPr>
          <w:rFonts w:cs="Arial"/>
          <w:color w:val="262626"/>
          <w:sz w:val="24"/>
          <w:szCs w:val="24"/>
        </w:rPr>
        <w:t>,</w:t>
      </w:r>
      <w:r w:rsidRPr="003F4991">
        <w:rPr>
          <w:rFonts w:cs="Arial"/>
          <w:color w:val="262626"/>
          <w:sz w:val="24"/>
          <w:szCs w:val="24"/>
        </w:rPr>
        <w:t xml:space="preserve"> ил</w:t>
      </w:r>
      <w:r w:rsidR="00625DE5" w:rsidRPr="003F4991">
        <w:rPr>
          <w:rFonts w:cs="Arial"/>
          <w:color w:val="262626"/>
          <w:sz w:val="24"/>
          <w:szCs w:val="24"/>
        </w:rPr>
        <w:t>и</w:t>
      </w:r>
      <w:r w:rsidRPr="003F4991">
        <w:rPr>
          <w:rFonts w:cs="Arial"/>
          <w:color w:val="262626"/>
          <w:sz w:val="24"/>
          <w:szCs w:val="24"/>
        </w:rPr>
        <w:t xml:space="preserve"> традиционный</w:t>
      </w:r>
      <w:r w:rsidR="00663031" w:rsidRPr="003F4991">
        <w:rPr>
          <w:rFonts w:cs="Arial"/>
          <w:color w:val="262626"/>
          <w:sz w:val="24"/>
          <w:szCs w:val="24"/>
        </w:rPr>
        <w:t>,</w:t>
      </w:r>
      <w:r w:rsidRPr="003F4991">
        <w:rPr>
          <w:rFonts w:cs="Arial"/>
          <w:color w:val="262626"/>
          <w:sz w:val="24"/>
          <w:szCs w:val="24"/>
        </w:rPr>
        <w:t xml:space="preserve"> школьный курс математики когда-то была введена геометрическая прогрессия. Задачи с аналогичной математической моделью возникают при расчете кредитов. Это</w:t>
      </w:r>
      <w:r w:rsidR="00663031" w:rsidRPr="003F4991">
        <w:rPr>
          <w:rFonts w:cs="Arial"/>
          <w:color w:val="262626"/>
          <w:sz w:val="24"/>
          <w:szCs w:val="24"/>
        </w:rPr>
        <w:t>й теме посвящен</w:t>
      </w:r>
      <w:r w:rsidRPr="003F4991">
        <w:rPr>
          <w:rFonts w:cs="Arial"/>
          <w:color w:val="262626"/>
          <w:sz w:val="24"/>
          <w:szCs w:val="24"/>
        </w:rPr>
        <w:t xml:space="preserve"> следующий раздел.</w:t>
      </w:r>
    </w:p>
    <w:p w:rsidR="007006D0" w:rsidRPr="003F4991" w:rsidRDefault="007006D0" w:rsidP="004F3EF4">
      <w:pPr>
        <w:pStyle w:val="1"/>
        <w:rPr>
          <w:sz w:val="24"/>
          <w:szCs w:val="24"/>
        </w:rPr>
      </w:pPr>
      <w:r w:rsidRPr="003F4991">
        <w:rPr>
          <w:sz w:val="24"/>
          <w:szCs w:val="24"/>
        </w:rPr>
        <w:t>Кредиты и займы</w:t>
      </w:r>
    </w:p>
    <w:p w:rsidR="00ED0015" w:rsidRPr="003F4991" w:rsidRDefault="00ED0015" w:rsidP="00ED0015">
      <w:pPr>
        <w:pStyle w:val="3"/>
        <w:rPr>
          <w:color w:val="auto"/>
          <w:sz w:val="24"/>
          <w:szCs w:val="24"/>
        </w:rPr>
      </w:pPr>
      <w:r w:rsidRPr="003F4991">
        <w:rPr>
          <w:color w:val="auto"/>
          <w:sz w:val="24"/>
          <w:szCs w:val="24"/>
        </w:rPr>
        <w:t>Почему важно уметь решать такие задачи</w:t>
      </w:r>
    </w:p>
    <w:p w:rsidR="00ED0015" w:rsidRPr="003F4991" w:rsidRDefault="00ED0015" w:rsidP="00ED0015">
      <w:pPr>
        <w:rPr>
          <w:sz w:val="24"/>
          <w:szCs w:val="24"/>
        </w:rPr>
      </w:pPr>
      <w:r w:rsidRPr="003F4991">
        <w:rPr>
          <w:sz w:val="24"/>
          <w:szCs w:val="24"/>
        </w:rPr>
        <w:t>Часто люди оказываются в ситуации, когда на неотложную покупку не хватает денег. Если человек имеет регулярный доход, он может накопить необходимую сумму, но это потребует времени. Решить проблему можно, если взять деньги в долг (иначе – в кредит) у других л</w:t>
      </w:r>
      <w:r w:rsidRPr="003F4991">
        <w:rPr>
          <w:sz w:val="24"/>
          <w:szCs w:val="24"/>
        </w:rPr>
        <w:t>ю</w:t>
      </w:r>
      <w:r w:rsidRPr="003F4991">
        <w:rPr>
          <w:sz w:val="24"/>
          <w:szCs w:val="24"/>
        </w:rPr>
        <w:t xml:space="preserve">дей или у банка. При этом нужно помнить бессмертное высказывание: </w:t>
      </w:r>
      <w:r w:rsidRPr="003F4991">
        <w:rPr>
          <w:i/>
          <w:iCs/>
          <w:sz w:val="24"/>
          <w:szCs w:val="24"/>
        </w:rPr>
        <w:t>берете вы чужие деньги и на время, а возвращать придется свои и навсегда</w:t>
      </w:r>
      <w:r w:rsidRPr="003F4991">
        <w:rPr>
          <w:sz w:val="24"/>
          <w:szCs w:val="24"/>
        </w:rPr>
        <w:t>. Кроме того, за пользование ч</w:t>
      </w:r>
      <w:r w:rsidRPr="003F4991">
        <w:rPr>
          <w:sz w:val="24"/>
          <w:szCs w:val="24"/>
        </w:rPr>
        <w:t>у</w:t>
      </w:r>
      <w:r w:rsidRPr="003F4991">
        <w:rPr>
          <w:sz w:val="24"/>
          <w:szCs w:val="24"/>
        </w:rPr>
        <w:t>жими деньгами, скорее всего, придется платить. Чем дольше срок пользования заемными средствами, тем большую сумму с учетом набежавших процентов нужно будет возвращать.</w:t>
      </w:r>
    </w:p>
    <w:p w:rsidR="00ED0015" w:rsidRPr="003F4991" w:rsidRDefault="00ED0015" w:rsidP="00ED0015">
      <w:pPr>
        <w:jc w:val="both"/>
        <w:rPr>
          <w:sz w:val="24"/>
          <w:szCs w:val="24"/>
        </w:rPr>
      </w:pPr>
      <w:r w:rsidRPr="003F4991">
        <w:rPr>
          <w:sz w:val="24"/>
          <w:szCs w:val="24"/>
        </w:rPr>
        <w:t xml:space="preserve">Попросить деньги в долг можно у знакомых и родственников, но они могут не располагать требуемой суммой, кроме того, не всегда хорошо смешивать деловые и личные отношения. Удобный вариант – </w:t>
      </w:r>
      <w:r w:rsidR="003F7614" w:rsidRPr="003F4991">
        <w:rPr>
          <w:sz w:val="24"/>
          <w:szCs w:val="24"/>
        </w:rPr>
        <w:t xml:space="preserve">обратиться </w:t>
      </w:r>
      <w:r w:rsidRPr="003F4991">
        <w:rPr>
          <w:sz w:val="24"/>
          <w:szCs w:val="24"/>
        </w:rPr>
        <w:t xml:space="preserve">в банк. Собственно, выдача кредитов – важнейшее условие существования банка, главный источник его прибыли. </w:t>
      </w:r>
    </w:p>
    <w:p w:rsidR="00ED0015" w:rsidRPr="003F4991" w:rsidRDefault="00ED0015" w:rsidP="00ED0015">
      <w:pPr>
        <w:jc w:val="both"/>
        <w:rPr>
          <w:sz w:val="24"/>
          <w:szCs w:val="24"/>
        </w:rPr>
      </w:pPr>
      <w:r w:rsidRPr="003F4991">
        <w:rPr>
          <w:sz w:val="24"/>
          <w:szCs w:val="24"/>
        </w:rPr>
        <w:t>Банки выдают кредиты на разные цели и на разных условиях. Воспользоваться банковским кредитом можно как при покупке сравнительно недорогих товаров, так и при масштабных приобретениях – покупке квартиры, машины, оплате обучения, лечения и т.</w:t>
      </w:r>
      <w:r w:rsidR="003F7614" w:rsidRPr="003F4991">
        <w:rPr>
          <w:sz w:val="24"/>
          <w:szCs w:val="24"/>
        </w:rPr>
        <w:t xml:space="preserve"> </w:t>
      </w:r>
      <w:r w:rsidRPr="003F4991">
        <w:rPr>
          <w:sz w:val="24"/>
          <w:szCs w:val="24"/>
        </w:rPr>
        <w:t>п. Во всех сл</w:t>
      </w:r>
      <w:r w:rsidRPr="003F4991">
        <w:rPr>
          <w:sz w:val="24"/>
          <w:szCs w:val="24"/>
        </w:rPr>
        <w:t>у</w:t>
      </w:r>
      <w:r w:rsidRPr="003F4991">
        <w:rPr>
          <w:sz w:val="24"/>
          <w:szCs w:val="24"/>
        </w:rPr>
        <w:t>чаях следует помнить, что взяв кредит, вы одновременно взяли на себя обязательства по его возврату и оплате процентов. Невыполнение этих обязательств может повлечь за собой сер</w:t>
      </w:r>
      <w:r w:rsidRPr="003F4991">
        <w:rPr>
          <w:sz w:val="24"/>
          <w:szCs w:val="24"/>
        </w:rPr>
        <w:t>ь</w:t>
      </w:r>
      <w:r w:rsidRPr="003F4991">
        <w:rPr>
          <w:sz w:val="24"/>
          <w:szCs w:val="24"/>
        </w:rPr>
        <w:t>езные последствия.</w:t>
      </w:r>
    </w:p>
    <w:p w:rsidR="00ED0015" w:rsidRPr="003F4991" w:rsidRDefault="00ED0015" w:rsidP="00ED0015">
      <w:pPr>
        <w:jc w:val="both"/>
        <w:rPr>
          <w:sz w:val="24"/>
          <w:szCs w:val="24"/>
        </w:rPr>
      </w:pPr>
      <w:r w:rsidRPr="003F4991">
        <w:rPr>
          <w:sz w:val="24"/>
          <w:szCs w:val="24"/>
        </w:rPr>
        <w:t xml:space="preserve">Деньги в долг можно взять не только в банке, но и в так называемых </w:t>
      </w:r>
      <w:proofErr w:type="spellStart"/>
      <w:r w:rsidRPr="003F4991">
        <w:rPr>
          <w:sz w:val="24"/>
          <w:szCs w:val="24"/>
        </w:rPr>
        <w:t>микрофинансовых</w:t>
      </w:r>
      <w:proofErr w:type="spellEnd"/>
      <w:r w:rsidRPr="003F4991">
        <w:rPr>
          <w:sz w:val="24"/>
          <w:szCs w:val="24"/>
        </w:rPr>
        <w:t xml:space="preserve"> о</w:t>
      </w:r>
      <w:r w:rsidRPr="003F4991">
        <w:rPr>
          <w:sz w:val="24"/>
          <w:szCs w:val="24"/>
        </w:rPr>
        <w:t>р</w:t>
      </w:r>
      <w:r w:rsidRPr="003F4991">
        <w:rPr>
          <w:sz w:val="24"/>
          <w:szCs w:val="24"/>
        </w:rPr>
        <w:t>ганизациях (МФО). Процедура получения денег там намного проще, но и плата за пользов</w:t>
      </w:r>
      <w:r w:rsidRPr="003F4991">
        <w:rPr>
          <w:sz w:val="24"/>
          <w:szCs w:val="24"/>
        </w:rPr>
        <w:t>а</w:t>
      </w:r>
      <w:r w:rsidRPr="003F4991">
        <w:rPr>
          <w:sz w:val="24"/>
          <w:szCs w:val="24"/>
        </w:rPr>
        <w:t xml:space="preserve">ние деньгами в десятки, а может быть и в сотни (!) раз выше. </w:t>
      </w:r>
    </w:p>
    <w:p w:rsidR="007006D0" w:rsidRPr="003F4991" w:rsidRDefault="007006D0" w:rsidP="002E02E3">
      <w:pPr>
        <w:pStyle w:val="3"/>
        <w:rPr>
          <w:color w:val="auto"/>
          <w:sz w:val="24"/>
          <w:szCs w:val="24"/>
        </w:rPr>
      </w:pPr>
      <w:r w:rsidRPr="003F4991">
        <w:rPr>
          <w:color w:val="auto"/>
          <w:sz w:val="24"/>
          <w:szCs w:val="24"/>
        </w:rPr>
        <w:t xml:space="preserve">Какие финансовые навыки нужно сформировать у учащегося </w:t>
      </w:r>
    </w:p>
    <w:p w:rsidR="007006D0" w:rsidRPr="003F4991" w:rsidRDefault="007006D0" w:rsidP="002E02E3">
      <w:pPr>
        <w:rPr>
          <w:sz w:val="24"/>
          <w:szCs w:val="24"/>
        </w:rPr>
      </w:pPr>
      <w:proofErr w:type="gramStart"/>
      <w:r w:rsidRPr="003F4991">
        <w:rPr>
          <w:sz w:val="24"/>
          <w:szCs w:val="24"/>
        </w:rPr>
        <w:t>При решении и разборе подобных задач желательно сформировать у обучающихся следу</w:t>
      </w:r>
      <w:r w:rsidRPr="003F4991">
        <w:rPr>
          <w:sz w:val="24"/>
          <w:szCs w:val="24"/>
        </w:rPr>
        <w:t>ю</w:t>
      </w:r>
      <w:r w:rsidRPr="003F4991">
        <w:rPr>
          <w:sz w:val="24"/>
          <w:szCs w:val="24"/>
        </w:rPr>
        <w:t>щие знания</w:t>
      </w:r>
      <w:r w:rsidR="00B651D9" w:rsidRPr="003F4991">
        <w:rPr>
          <w:sz w:val="24"/>
          <w:szCs w:val="24"/>
        </w:rPr>
        <w:t>.</w:t>
      </w:r>
      <w:proofErr w:type="gramEnd"/>
    </w:p>
    <w:p w:rsidR="007006D0" w:rsidRPr="003F4991" w:rsidRDefault="003F7614" w:rsidP="005C7C26">
      <w:pPr>
        <w:pStyle w:val="a9"/>
        <w:numPr>
          <w:ilvl w:val="0"/>
          <w:numId w:val="9"/>
        </w:numPr>
        <w:spacing w:after="160" w:line="259" w:lineRule="auto"/>
        <w:ind w:left="426"/>
        <w:rPr>
          <w:sz w:val="24"/>
          <w:szCs w:val="24"/>
        </w:rPr>
      </w:pPr>
      <w:r w:rsidRPr="003F4991">
        <w:rPr>
          <w:sz w:val="24"/>
          <w:szCs w:val="24"/>
        </w:rPr>
        <w:t>расчет полной суммы, которую нужно вернуть банку с учетом процентов и других пл</w:t>
      </w:r>
      <w:r w:rsidRPr="003F4991">
        <w:rPr>
          <w:sz w:val="24"/>
          <w:szCs w:val="24"/>
        </w:rPr>
        <w:t>а</w:t>
      </w:r>
      <w:r w:rsidRPr="003F4991">
        <w:rPr>
          <w:sz w:val="24"/>
          <w:szCs w:val="24"/>
        </w:rPr>
        <w:t>тежей;</w:t>
      </w:r>
    </w:p>
    <w:p w:rsidR="00B651D9" w:rsidRPr="003F4991" w:rsidRDefault="003F7614" w:rsidP="005C7C26">
      <w:pPr>
        <w:pStyle w:val="a9"/>
        <w:numPr>
          <w:ilvl w:val="0"/>
          <w:numId w:val="9"/>
        </w:numPr>
        <w:spacing w:after="160" w:line="259" w:lineRule="auto"/>
        <w:ind w:left="426"/>
        <w:rPr>
          <w:sz w:val="24"/>
          <w:szCs w:val="24"/>
        </w:rPr>
      </w:pPr>
      <w:r w:rsidRPr="003F4991">
        <w:rPr>
          <w:sz w:val="24"/>
          <w:szCs w:val="24"/>
        </w:rPr>
        <w:t>расчет стоимости кредита (переплаты) – суммы процентов по кредиту с учетом процен</w:t>
      </w:r>
      <w:r w:rsidRPr="003F4991">
        <w:rPr>
          <w:sz w:val="24"/>
          <w:szCs w:val="24"/>
        </w:rPr>
        <w:t>т</w:t>
      </w:r>
      <w:r w:rsidRPr="003F4991">
        <w:rPr>
          <w:sz w:val="24"/>
          <w:szCs w:val="24"/>
        </w:rPr>
        <w:t>ной ставки и срока кредита;</w:t>
      </w:r>
    </w:p>
    <w:p w:rsidR="007006D0" w:rsidRPr="003F4991" w:rsidRDefault="003F7614" w:rsidP="005C7C26">
      <w:pPr>
        <w:pStyle w:val="a9"/>
        <w:numPr>
          <w:ilvl w:val="0"/>
          <w:numId w:val="9"/>
        </w:numPr>
        <w:spacing w:after="160" w:line="259" w:lineRule="auto"/>
        <w:ind w:left="426"/>
        <w:rPr>
          <w:sz w:val="24"/>
          <w:szCs w:val="24"/>
        </w:rPr>
      </w:pPr>
      <w:r w:rsidRPr="003F4991">
        <w:rPr>
          <w:sz w:val="24"/>
          <w:szCs w:val="24"/>
        </w:rPr>
        <w:t xml:space="preserve">расчет </w:t>
      </w:r>
      <w:proofErr w:type="spellStart"/>
      <w:r w:rsidRPr="003F4991">
        <w:rPr>
          <w:sz w:val="24"/>
          <w:szCs w:val="24"/>
        </w:rPr>
        <w:t>аннуитетного</w:t>
      </w:r>
      <w:proofErr w:type="spellEnd"/>
      <w:r w:rsidRPr="003F4991">
        <w:rPr>
          <w:sz w:val="24"/>
          <w:szCs w:val="24"/>
        </w:rPr>
        <w:t xml:space="preserve"> платежа на весь срок кредита;</w:t>
      </w:r>
    </w:p>
    <w:p w:rsidR="007006D0" w:rsidRPr="003F4991" w:rsidRDefault="003F7614" w:rsidP="005C7C26">
      <w:pPr>
        <w:pStyle w:val="a9"/>
        <w:numPr>
          <w:ilvl w:val="0"/>
          <w:numId w:val="9"/>
        </w:numPr>
        <w:spacing w:before="240" w:after="160" w:line="259" w:lineRule="auto"/>
        <w:ind w:left="426"/>
        <w:jc w:val="both"/>
        <w:rPr>
          <w:sz w:val="24"/>
          <w:szCs w:val="24"/>
        </w:rPr>
      </w:pPr>
      <w:r w:rsidRPr="003F4991">
        <w:rPr>
          <w:sz w:val="24"/>
          <w:szCs w:val="24"/>
        </w:rPr>
        <w:t xml:space="preserve">умение сравнивать варианты кредитования в разных банках и </w:t>
      </w:r>
      <w:proofErr w:type="spellStart"/>
      <w:r w:rsidRPr="003F4991">
        <w:rPr>
          <w:sz w:val="24"/>
          <w:szCs w:val="24"/>
        </w:rPr>
        <w:t>микрофинансовых</w:t>
      </w:r>
      <w:proofErr w:type="spellEnd"/>
      <w:r w:rsidRPr="003F4991">
        <w:rPr>
          <w:sz w:val="24"/>
          <w:szCs w:val="24"/>
        </w:rPr>
        <w:t xml:space="preserve"> орган</w:t>
      </w:r>
      <w:r w:rsidRPr="003F4991">
        <w:rPr>
          <w:sz w:val="24"/>
          <w:szCs w:val="24"/>
        </w:rPr>
        <w:t>и</w:t>
      </w:r>
      <w:r w:rsidRPr="003F4991">
        <w:rPr>
          <w:sz w:val="24"/>
          <w:szCs w:val="24"/>
        </w:rPr>
        <w:t>зациях с учетом конкретных условий и ограничений</w:t>
      </w:r>
      <w:r w:rsidR="007006D0" w:rsidRPr="003F4991">
        <w:rPr>
          <w:sz w:val="24"/>
          <w:szCs w:val="24"/>
        </w:rPr>
        <w:t>.</w:t>
      </w:r>
    </w:p>
    <w:p w:rsidR="007006D0" w:rsidRPr="003F4991" w:rsidRDefault="005C7C26" w:rsidP="002E02E3">
      <w:pPr>
        <w:pStyle w:val="3"/>
        <w:rPr>
          <w:color w:val="auto"/>
          <w:sz w:val="24"/>
          <w:szCs w:val="24"/>
        </w:rPr>
      </w:pPr>
      <w:r w:rsidRPr="003F4991">
        <w:rPr>
          <w:color w:val="auto"/>
          <w:sz w:val="24"/>
          <w:szCs w:val="24"/>
        </w:rPr>
        <w:t>Необходимые сведения из курса математики</w:t>
      </w:r>
    </w:p>
    <w:p w:rsidR="007006D0" w:rsidRPr="003F4991" w:rsidRDefault="005C7C26" w:rsidP="002E02E3">
      <w:pPr>
        <w:rPr>
          <w:sz w:val="24"/>
          <w:szCs w:val="24"/>
        </w:rPr>
      </w:pPr>
      <w:r w:rsidRPr="003F4991">
        <w:rPr>
          <w:sz w:val="24"/>
          <w:szCs w:val="24"/>
        </w:rPr>
        <w:t xml:space="preserve">Учащийся должен уметь работать с процентами, пользоваться свойствами геометрической и арифметической прогрессии, уметь составлять и решать уравнения по условию задачи. </w:t>
      </w:r>
    </w:p>
    <w:p w:rsidR="005C7C26" w:rsidRPr="003F4991" w:rsidRDefault="005C7C26" w:rsidP="002E02E3">
      <w:pPr>
        <w:pStyle w:val="3"/>
        <w:rPr>
          <w:color w:val="auto"/>
          <w:sz w:val="24"/>
          <w:szCs w:val="24"/>
        </w:rPr>
      </w:pPr>
      <w:r w:rsidRPr="003F4991">
        <w:rPr>
          <w:color w:val="auto"/>
          <w:sz w:val="24"/>
          <w:szCs w:val="24"/>
        </w:rPr>
        <w:lastRenderedPageBreak/>
        <w:t>Термины, которые учащийся освоит</w:t>
      </w:r>
    </w:p>
    <w:p w:rsidR="00663031" w:rsidRPr="003F4991" w:rsidRDefault="00663031" w:rsidP="00663031">
      <w:pPr>
        <w:jc w:val="both"/>
        <w:rPr>
          <w:sz w:val="24"/>
          <w:szCs w:val="24"/>
        </w:rPr>
      </w:pPr>
      <w:r w:rsidRPr="003F4991">
        <w:rPr>
          <w:b/>
          <w:i/>
          <w:sz w:val="24"/>
          <w:szCs w:val="24"/>
        </w:rPr>
        <w:t>Заем (кредит)</w:t>
      </w:r>
      <w:r w:rsidRPr="003F4991">
        <w:rPr>
          <w:sz w:val="24"/>
          <w:szCs w:val="24"/>
        </w:rPr>
        <w:t xml:space="preserve"> – сумма денег, взятая (выданная) в долг.</w:t>
      </w:r>
    </w:p>
    <w:p w:rsidR="00663031" w:rsidRPr="003F4991" w:rsidRDefault="00663031" w:rsidP="00663031">
      <w:pPr>
        <w:jc w:val="both"/>
        <w:rPr>
          <w:sz w:val="24"/>
          <w:szCs w:val="24"/>
        </w:rPr>
      </w:pPr>
      <w:proofErr w:type="spellStart"/>
      <w:r w:rsidRPr="003F4991">
        <w:rPr>
          <w:b/>
          <w:i/>
          <w:sz w:val="24"/>
          <w:szCs w:val="24"/>
        </w:rPr>
        <w:t>Микрофинансовая</w:t>
      </w:r>
      <w:proofErr w:type="spellEnd"/>
      <w:r w:rsidRPr="003F4991">
        <w:rPr>
          <w:b/>
          <w:i/>
          <w:sz w:val="24"/>
          <w:szCs w:val="24"/>
        </w:rPr>
        <w:t xml:space="preserve"> организация (МФО)</w:t>
      </w:r>
      <w:r w:rsidRPr="003F4991">
        <w:rPr>
          <w:sz w:val="24"/>
          <w:szCs w:val="24"/>
        </w:rPr>
        <w:t xml:space="preserve"> – финансовая организация, быстро выдающая н</w:t>
      </w:r>
      <w:r w:rsidRPr="003F4991">
        <w:rPr>
          <w:sz w:val="24"/>
          <w:szCs w:val="24"/>
        </w:rPr>
        <w:t>е</w:t>
      </w:r>
      <w:r w:rsidRPr="003F4991">
        <w:rPr>
          <w:sz w:val="24"/>
          <w:szCs w:val="24"/>
        </w:rPr>
        <w:t xml:space="preserve">большие кредиты, обычно с очень жесткими условиями погашения и с огромной процентной ставкой.  </w:t>
      </w:r>
    </w:p>
    <w:p w:rsidR="00663031" w:rsidRPr="003F4991" w:rsidRDefault="00663031" w:rsidP="00663031">
      <w:pPr>
        <w:jc w:val="both"/>
        <w:rPr>
          <w:sz w:val="24"/>
          <w:szCs w:val="24"/>
        </w:rPr>
      </w:pPr>
      <w:r w:rsidRPr="003F4991">
        <w:rPr>
          <w:b/>
          <w:i/>
          <w:sz w:val="24"/>
          <w:szCs w:val="24"/>
        </w:rPr>
        <w:t>Процент по кредиту (процентная ставка по кредиту)</w:t>
      </w:r>
      <w:r w:rsidRPr="003F4991">
        <w:rPr>
          <w:sz w:val="24"/>
          <w:szCs w:val="24"/>
        </w:rPr>
        <w:t xml:space="preserve"> – сумма денег, которую банк д</w:t>
      </w:r>
      <w:r w:rsidRPr="003F4991">
        <w:rPr>
          <w:sz w:val="24"/>
          <w:szCs w:val="24"/>
        </w:rPr>
        <w:t>о</w:t>
      </w:r>
      <w:r w:rsidRPr="003F4991">
        <w:rPr>
          <w:sz w:val="24"/>
          <w:szCs w:val="24"/>
        </w:rPr>
        <w:t>бавляет к долгу заемщика раз в определенный период за право пользования заемными ден</w:t>
      </w:r>
      <w:r w:rsidRPr="003F4991">
        <w:rPr>
          <w:sz w:val="24"/>
          <w:szCs w:val="24"/>
        </w:rPr>
        <w:t>ь</w:t>
      </w:r>
      <w:r w:rsidRPr="003F4991">
        <w:rPr>
          <w:sz w:val="24"/>
          <w:szCs w:val="24"/>
        </w:rPr>
        <w:t>гами и за обслуживание кредитного договора. Как правило, ставка измеряется в процентах от суммы кредита за год. При этом график начисления процентов по кредиту может быть ра</w:t>
      </w:r>
      <w:r w:rsidRPr="003F4991">
        <w:rPr>
          <w:sz w:val="24"/>
          <w:szCs w:val="24"/>
        </w:rPr>
        <w:t>з</w:t>
      </w:r>
      <w:r w:rsidRPr="003F4991">
        <w:rPr>
          <w:sz w:val="24"/>
          <w:szCs w:val="24"/>
        </w:rPr>
        <w:t>личным – не обязательно раз в год. Обычно, начисление производится раз в месяц. Это опр</w:t>
      </w:r>
      <w:r w:rsidRPr="003F4991">
        <w:rPr>
          <w:sz w:val="24"/>
          <w:szCs w:val="24"/>
        </w:rPr>
        <w:t>е</w:t>
      </w:r>
      <w:r w:rsidRPr="003F4991">
        <w:rPr>
          <w:sz w:val="24"/>
          <w:szCs w:val="24"/>
        </w:rPr>
        <w:t xml:space="preserve">деляется сроком кредита и другими условиями договора. Беспроцентный кредит (по сути – рассрочка платежа) встречается довольно редко. </w:t>
      </w:r>
    </w:p>
    <w:p w:rsidR="00663031" w:rsidRPr="003F4991" w:rsidRDefault="00663031" w:rsidP="00663031">
      <w:pPr>
        <w:jc w:val="both"/>
        <w:rPr>
          <w:sz w:val="24"/>
          <w:szCs w:val="24"/>
        </w:rPr>
      </w:pPr>
      <w:r w:rsidRPr="003F4991">
        <w:rPr>
          <w:b/>
          <w:i/>
          <w:sz w:val="24"/>
          <w:szCs w:val="24"/>
        </w:rPr>
        <w:t>Заемщик (должник)</w:t>
      </w:r>
      <w:r w:rsidRPr="003F4991">
        <w:rPr>
          <w:sz w:val="24"/>
          <w:szCs w:val="24"/>
        </w:rPr>
        <w:t xml:space="preserve"> – клиент банка или </w:t>
      </w:r>
      <w:proofErr w:type="spellStart"/>
      <w:r w:rsidRPr="003F4991">
        <w:rPr>
          <w:sz w:val="24"/>
          <w:szCs w:val="24"/>
        </w:rPr>
        <w:t>микрофинансовой</w:t>
      </w:r>
      <w:proofErr w:type="spellEnd"/>
      <w:r w:rsidRPr="003F4991">
        <w:rPr>
          <w:sz w:val="24"/>
          <w:szCs w:val="24"/>
        </w:rPr>
        <w:t xml:space="preserve"> организации, взявший кредит.</w:t>
      </w:r>
    </w:p>
    <w:p w:rsidR="00663031" w:rsidRPr="003F4991" w:rsidRDefault="00663031" w:rsidP="00663031">
      <w:pPr>
        <w:jc w:val="both"/>
        <w:rPr>
          <w:sz w:val="24"/>
          <w:szCs w:val="24"/>
        </w:rPr>
      </w:pPr>
      <w:r w:rsidRPr="003F4991">
        <w:rPr>
          <w:b/>
          <w:i/>
          <w:sz w:val="24"/>
          <w:szCs w:val="24"/>
        </w:rPr>
        <w:t>Кредитный взнос (платеж)</w:t>
      </w:r>
      <w:r w:rsidRPr="003F4991">
        <w:rPr>
          <w:sz w:val="24"/>
          <w:szCs w:val="24"/>
        </w:rPr>
        <w:t xml:space="preserve"> – сумма, которую заемщик платит для погашения кредита один раз в установленный период (обычно раз в месяц).</w:t>
      </w:r>
    </w:p>
    <w:p w:rsidR="00663031" w:rsidRPr="003F4991" w:rsidRDefault="00663031" w:rsidP="00663031">
      <w:pPr>
        <w:jc w:val="both"/>
        <w:rPr>
          <w:sz w:val="24"/>
          <w:szCs w:val="24"/>
        </w:rPr>
      </w:pPr>
      <w:r w:rsidRPr="003F4991">
        <w:rPr>
          <w:b/>
          <w:i/>
          <w:sz w:val="24"/>
          <w:szCs w:val="24"/>
        </w:rPr>
        <w:t>Аннуитет (</w:t>
      </w:r>
      <w:proofErr w:type="spellStart"/>
      <w:r w:rsidRPr="003F4991">
        <w:rPr>
          <w:b/>
          <w:i/>
          <w:sz w:val="24"/>
          <w:szCs w:val="24"/>
        </w:rPr>
        <w:t>аннуитетные</w:t>
      </w:r>
      <w:proofErr w:type="spellEnd"/>
      <w:r w:rsidRPr="003F4991">
        <w:rPr>
          <w:b/>
          <w:i/>
          <w:sz w:val="24"/>
          <w:szCs w:val="24"/>
        </w:rPr>
        <w:t xml:space="preserve"> платежи)</w:t>
      </w:r>
      <w:r w:rsidRPr="003F4991">
        <w:rPr>
          <w:sz w:val="24"/>
          <w:szCs w:val="24"/>
        </w:rPr>
        <w:t xml:space="preserve"> – это равные по сумме выплаты по кредиту за равные промежутки времени (месяц, квартал), которые включают в себя сумму начисленных пр</w:t>
      </w:r>
      <w:r w:rsidRPr="003F4991">
        <w:rPr>
          <w:sz w:val="24"/>
          <w:szCs w:val="24"/>
        </w:rPr>
        <w:t>о</w:t>
      </w:r>
      <w:r w:rsidRPr="003F4991">
        <w:rPr>
          <w:sz w:val="24"/>
          <w:szCs w:val="24"/>
        </w:rPr>
        <w:t>центов за кредит и сумму основного долга.</w:t>
      </w:r>
    </w:p>
    <w:p w:rsidR="00663031" w:rsidRPr="003F4991" w:rsidRDefault="00663031" w:rsidP="00663031">
      <w:pPr>
        <w:jc w:val="both"/>
        <w:rPr>
          <w:sz w:val="24"/>
          <w:szCs w:val="24"/>
        </w:rPr>
      </w:pPr>
      <w:r w:rsidRPr="003F4991">
        <w:rPr>
          <w:b/>
          <w:i/>
          <w:sz w:val="24"/>
          <w:szCs w:val="24"/>
        </w:rPr>
        <w:t xml:space="preserve">Досрочное погашение – </w:t>
      </w:r>
      <w:r w:rsidRPr="003F4991">
        <w:rPr>
          <w:sz w:val="24"/>
          <w:szCs w:val="24"/>
        </w:rPr>
        <w:t>полная или частичная досрочная выплата кредита. При этом зае</w:t>
      </w:r>
      <w:r w:rsidRPr="003F4991">
        <w:rPr>
          <w:sz w:val="24"/>
          <w:szCs w:val="24"/>
        </w:rPr>
        <w:t>м</w:t>
      </w:r>
      <w:r w:rsidRPr="003F4991">
        <w:rPr>
          <w:sz w:val="24"/>
          <w:szCs w:val="24"/>
        </w:rPr>
        <w:t>щик выигрывает, поскольку не платит проценты за оставшийся срок. При заключении дог</w:t>
      </w:r>
      <w:r w:rsidRPr="003F4991">
        <w:rPr>
          <w:sz w:val="24"/>
          <w:szCs w:val="24"/>
        </w:rPr>
        <w:t>о</w:t>
      </w:r>
      <w:r w:rsidRPr="003F4991">
        <w:rPr>
          <w:sz w:val="24"/>
          <w:szCs w:val="24"/>
        </w:rPr>
        <w:t>вора нужно внимательно изучать пункты, касающиеся возможности и условий досрочного погашения.</w:t>
      </w:r>
    </w:p>
    <w:p w:rsidR="005C7C26" w:rsidRPr="003F4991" w:rsidRDefault="005C7C26" w:rsidP="002E02E3">
      <w:pPr>
        <w:pStyle w:val="3"/>
        <w:rPr>
          <w:color w:val="auto"/>
          <w:sz w:val="24"/>
          <w:szCs w:val="24"/>
        </w:rPr>
      </w:pPr>
      <w:r w:rsidRPr="003F4991">
        <w:rPr>
          <w:color w:val="auto"/>
          <w:sz w:val="24"/>
          <w:szCs w:val="24"/>
        </w:rPr>
        <w:t>Примеры решения и обсуждения задач</w:t>
      </w:r>
    </w:p>
    <w:p w:rsidR="005C7C26" w:rsidRPr="003F4991" w:rsidRDefault="005C7C26" w:rsidP="005C7C26">
      <w:pPr>
        <w:rPr>
          <w:sz w:val="24"/>
          <w:szCs w:val="24"/>
        </w:rPr>
      </w:pPr>
    </w:p>
    <w:p w:rsidR="00663031" w:rsidRPr="003F4991" w:rsidRDefault="00D9142B" w:rsidP="00663031">
      <w:pPr>
        <w:shd w:val="clear" w:color="auto" w:fill="EAF1DD" w:themeFill="accent3" w:themeFillTint="33"/>
        <w:jc w:val="both"/>
        <w:rPr>
          <w:color w:val="000000" w:themeColor="text1"/>
          <w:sz w:val="24"/>
          <w:szCs w:val="24"/>
        </w:rPr>
      </w:pPr>
      <w:r w:rsidRPr="003F4991">
        <w:rPr>
          <w:b/>
          <w:color w:val="000000" w:themeColor="text1"/>
          <w:sz w:val="24"/>
          <w:szCs w:val="24"/>
        </w:rPr>
        <w:t>38</w:t>
      </w:r>
      <w:r w:rsidR="00FF0BE7" w:rsidRPr="003F4991">
        <w:rPr>
          <w:b/>
          <w:color w:val="000000" w:themeColor="text1"/>
          <w:sz w:val="24"/>
          <w:szCs w:val="24"/>
        </w:rPr>
        <w:t xml:space="preserve">. </w:t>
      </w:r>
      <w:r w:rsidR="00663031" w:rsidRPr="003F4991">
        <w:rPr>
          <w:color w:val="000000" w:themeColor="text1"/>
          <w:sz w:val="24"/>
          <w:szCs w:val="24"/>
        </w:rPr>
        <w:t xml:space="preserve">Иван рассматривает предложения двух банков по </w:t>
      </w:r>
      <w:proofErr w:type="spellStart"/>
      <w:r w:rsidR="00663031" w:rsidRPr="003F4991">
        <w:rPr>
          <w:color w:val="000000" w:themeColor="text1"/>
          <w:sz w:val="24"/>
          <w:szCs w:val="24"/>
        </w:rPr>
        <w:t>автокредиту</w:t>
      </w:r>
      <w:proofErr w:type="spellEnd"/>
      <w:r w:rsidR="00663031" w:rsidRPr="003F4991">
        <w:rPr>
          <w:color w:val="000000" w:themeColor="text1"/>
          <w:sz w:val="24"/>
          <w:szCs w:val="24"/>
        </w:rPr>
        <w:t xml:space="preserve"> на сумму 500 000 рублей на 3 года. </w:t>
      </w:r>
    </w:p>
    <w:p w:rsidR="00663031" w:rsidRPr="003F4991" w:rsidRDefault="00663031" w:rsidP="00663031">
      <w:pPr>
        <w:shd w:val="clear" w:color="auto" w:fill="EAF1DD" w:themeFill="accent3" w:themeFillTint="33"/>
        <w:jc w:val="both"/>
        <w:rPr>
          <w:color w:val="000000" w:themeColor="text1"/>
          <w:sz w:val="24"/>
          <w:szCs w:val="24"/>
        </w:rPr>
      </w:pPr>
      <w:r w:rsidRPr="003F4991">
        <w:rPr>
          <w:color w:val="000000" w:themeColor="text1"/>
          <w:sz w:val="24"/>
          <w:szCs w:val="24"/>
        </w:rPr>
        <w:t>Банк</w:t>
      </w:r>
      <w:proofErr w:type="gramStart"/>
      <w:r w:rsidRPr="003F4991">
        <w:rPr>
          <w:color w:val="000000" w:themeColor="text1"/>
          <w:sz w:val="24"/>
          <w:szCs w:val="24"/>
        </w:rPr>
        <w:t xml:space="preserve"> А</w:t>
      </w:r>
      <w:proofErr w:type="gramEnd"/>
      <w:r w:rsidRPr="003F4991">
        <w:rPr>
          <w:color w:val="000000" w:themeColor="text1"/>
          <w:sz w:val="24"/>
          <w:szCs w:val="24"/>
        </w:rPr>
        <w:t xml:space="preserve"> по такому кредиту предлагает ставку 14% годовых с выплатой долга и процентов равными (</w:t>
      </w:r>
      <w:proofErr w:type="spellStart"/>
      <w:r w:rsidRPr="003F4991">
        <w:rPr>
          <w:color w:val="000000" w:themeColor="text1"/>
          <w:sz w:val="24"/>
          <w:szCs w:val="24"/>
        </w:rPr>
        <w:t>аннуитетными</w:t>
      </w:r>
      <w:proofErr w:type="spellEnd"/>
      <w:r w:rsidRPr="003F4991">
        <w:rPr>
          <w:color w:val="000000" w:themeColor="text1"/>
          <w:sz w:val="24"/>
          <w:szCs w:val="24"/>
        </w:rPr>
        <w:t xml:space="preserve">) платежами в размере </w:t>
      </w:r>
      <w:r w:rsidR="00D41CF9" w:rsidRPr="003F4991">
        <w:rPr>
          <w:sz w:val="24"/>
          <w:szCs w:val="24"/>
        </w:rPr>
        <w:t xml:space="preserve">17 088,81 </w:t>
      </w:r>
      <w:r w:rsidRPr="003F4991">
        <w:rPr>
          <w:color w:val="000000" w:themeColor="text1"/>
          <w:sz w:val="24"/>
          <w:szCs w:val="24"/>
        </w:rPr>
        <w:t>рублей в месяц.</w:t>
      </w:r>
    </w:p>
    <w:p w:rsidR="00663031" w:rsidRPr="003F4991" w:rsidRDefault="00663031" w:rsidP="00663031">
      <w:pPr>
        <w:shd w:val="clear" w:color="auto" w:fill="EAF1DD" w:themeFill="accent3" w:themeFillTint="33"/>
        <w:jc w:val="both"/>
        <w:rPr>
          <w:color w:val="000000" w:themeColor="text1"/>
          <w:sz w:val="24"/>
          <w:szCs w:val="24"/>
        </w:rPr>
      </w:pPr>
      <w:r w:rsidRPr="003F4991">
        <w:rPr>
          <w:color w:val="000000" w:themeColor="text1"/>
          <w:sz w:val="24"/>
          <w:szCs w:val="24"/>
        </w:rPr>
        <w:t>Банк</w:t>
      </w:r>
      <w:proofErr w:type="gramStart"/>
      <w:r w:rsidRPr="003F4991">
        <w:rPr>
          <w:color w:val="000000" w:themeColor="text1"/>
          <w:sz w:val="24"/>
          <w:szCs w:val="24"/>
        </w:rPr>
        <w:t xml:space="preserve"> Б</w:t>
      </w:r>
      <w:proofErr w:type="gramEnd"/>
      <w:r w:rsidRPr="003F4991">
        <w:rPr>
          <w:color w:val="000000" w:themeColor="text1"/>
          <w:sz w:val="24"/>
          <w:szCs w:val="24"/>
        </w:rPr>
        <w:t xml:space="preserve"> по такому кредиту предлагает ставку 14% годовых. Каждый квартал на оставшуюся часть основного долга он начисляет проценты (четверть годовых процентов), которые нужно сразу выплатить. Также одновременно с выплатой процентов заемщик должен возвращать основной долг равными частями – по одной двенадцатой (по количеству кварталов за весь срок кредита) полученной суммы. </w:t>
      </w:r>
    </w:p>
    <w:p w:rsidR="00754E82" w:rsidRPr="003F4991" w:rsidRDefault="00663031" w:rsidP="00FF0BE7">
      <w:pPr>
        <w:shd w:val="clear" w:color="auto" w:fill="EAF1DD" w:themeFill="accent3" w:themeFillTint="33"/>
        <w:jc w:val="both"/>
        <w:rPr>
          <w:color w:val="000000" w:themeColor="text1"/>
          <w:sz w:val="24"/>
          <w:szCs w:val="24"/>
        </w:rPr>
      </w:pPr>
      <w:r w:rsidRPr="003F4991">
        <w:rPr>
          <w:color w:val="000000" w:themeColor="text1"/>
          <w:sz w:val="24"/>
          <w:szCs w:val="24"/>
        </w:rPr>
        <w:t>Сколько составит суммарный платеж за первый квартал пользования кредитом в каждом из банков?</w:t>
      </w:r>
      <w:r w:rsidR="00A73220" w:rsidRPr="003F4991">
        <w:rPr>
          <w:color w:val="000000" w:themeColor="text1"/>
          <w:sz w:val="24"/>
          <w:szCs w:val="24"/>
        </w:rPr>
        <w:t xml:space="preserve"> Ответ округлите до целых значений.</w:t>
      </w:r>
    </w:p>
    <w:p w:rsidR="003F7614" w:rsidRPr="003F4991" w:rsidRDefault="003F7614" w:rsidP="00FF0BE7">
      <w:pPr>
        <w:jc w:val="both"/>
        <w:rPr>
          <w:color w:val="000000" w:themeColor="text1"/>
          <w:sz w:val="24"/>
          <w:szCs w:val="24"/>
        </w:rPr>
      </w:pPr>
    </w:p>
    <w:p w:rsidR="00754E82" w:rsidRPr="003F4991" w:rsidRDefault="00754E82" w:rsidP="00FF0BE7">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48464C" w:rsidRPr="003F4991">
        <w:rPr>
          <w:color w:val="000000" w:themeColor="text1"/>
          <w:sz w:val="24"/>
          <w:szCs w:val="24"/>
        </w:rPr>
        <w:t xml:space="preserve"> </w:t>
      </w:r>
      <w:r w:rsidR="00663031" w:rsidRPr="003F4991">
        <w:rPr>
          <w:color w:val="000000" w:themeColor="text1"/>
          <w:sz w:val="24"/>
          <w:szCs w:val="24"/>
        </w:rPr>
        <w:t>По кредиту банка</w:t>
      </w:r>
      <w:proofErr w:type="gramStart"/>
      <w:r w:rsidR="00663031" w:rsidRPr="003F4991">
        <w:rPr>
          <w:color w:val="000000" w:themeColor="text1"/>
          <w:sz w:val="24"/>
          <w:szCs w:val="24"/>
        </w:rPr>
        <w:t xml:space="preserve"> </w:t>
      </w:r>
      <w:r w:rsidRPr="003F4991">
        <w:rPr>
          <w:color w:val="000000" w:themeColor="text1"/>
          <w:sz w:val="24"/>
          <w:szCs w:val="24"/>
        </w:rPr>
        <w:t>А</w:t>
      </w:r>
      <w:proofErr w:type="gramEnd"/>
      <w:r w:rsidRPr="003F4991">
        <w:rPr>
          <w:color w:val="000000" w:themeColor="text1"/>
          <w:sz w:val="24"/>
          <w:szCs w:val="24"/>
        </w:rPr>
        <w:t xml:space="preserve"> за первый квартал </w:t>
      </w:r>
      <w:r w:rsidR="00663031" w:rsidRPr="003F4991">
        <w:rPr>
          <w:color w:val="000000" w:themeColor="text1"/>
          <w:sz w:val="24"/>
          <w:szCs w:val="24"/>
        </w:rPr>
        <w:t>потребуется</w:t>
      </w:r>
      <w:r w:rsidRPr="003F4991">
        <w:rPr>
          <w:color w:val="000000" w:themeColor="text1"/>
          <w:sz w:val="24"/>
          <w:szCs w:val="24"/>
        </w:rPr>
        <w:t xml:space="preserve"> сделать 3 </w:t>
      </w:r>
      <w:proofErr w:type="spellStart"/>
      <w:r w:rsidRPr="003F4991">
        <w:rPr>
          <w:color w:val="000000" w:themeColor="text1"/>
          <w:sz w:val="24"/>
          <w:szCs w:val="24"/>
        </w:rPr>
        <w:t>аннуит</w:t>
      </w:r>
      <w:r w:rsidR="003F7614" w:rsidRPr="003F4991">
        <w:rPr>
          <w:color w:val="000000" w:themeColor="text1"/>
          <w:sz w:val="24"/>
          <w:szCs w:val="24"/>
        </w:rPr>
        <w:t>е</w:t>
      </w:r>
      <w:r w:rsidRPr="003F4991">
        <w:rPr>
          <w:color w:val="000000" w:themeColor="text1"/>
          <w:sz w:val="24"/>
          <w:szCs w:val="24"/>
        </w:rPr>
        <w:t>тных</w:t>
      </w:r>
      <w:proofErr w:type="spellEnd"/>
      <w:r w:rsidRPr="003F4991">
        <w:rPr>
          <w:color w:val="000000" w:themeColor="text1"/>
          <w:sz w:val="24"/>
          <w:szCs w:val="24"/>
        </w:rPr>
        <w:t xml:space="preserve"> плат</w:t>
      </w:r>
      <w:r w:rsidRPr="003F4991">
        <w:rPr>
          <w:color w:val="000000" w:themeColor="text1"/>
          <w:sz w:val="24"/>
          <w:szCs w:val="24"/>
        </w:rPr>
        <w:t>е</w:t>
      </w:r>
      <w:r w:rsidRPr="003F4991">
        <w:rPr>
          <w:color w:val="000000" w:themeColor="text1"/>
          <w:sz w:val="24"/>
          <w:szCs w:val="24"/>
        </w:rPr>
        <w:t>жа. Значит, сумма платежей составит:</w:t>
      </w:r>
      <w:r w:rsidR="005839E2" w:rsidRPr="003F4991">
        <w:rPr>
          <w:color w:val="000000" w:themeColor="text1"/>
          <w:sz w:val="24"/>
          <w:szCs w:val="24"/>
        </w:rPr>
        <w:t xml:space="preserve"> </w:t>
      </w:r>
      <w:r w:rsidRPr="003F4991">
        <w:rPr>
          <w:color w:val="000000" w:themeColor="text1"/>
          <w:sz w:val="24"/>
          <w:szCs w:val="24"/>
        </w:rPr>
        <w:t xml:space="preserve"> </w:t>
      </w:r>
      <w:r w:rsidR="00D41CF9" w:rsidRPr="003F4991">
        <w:rPr>
          <w:sz w:val="24"/>
          <w:szCs w:val="24"/>
        </w:rPr>
        <w:t xml:space="preserve">17 088,81*3=51 266,44 </w:t>
      </w:r>
      <w:r w:rsidRPr="003F4991">
        <w:rPr>
          <w:color w:val="000000" w:themeColor="text1"/>
          <w:sz w:val="24"/>
          <w:szCs w:val="24"/>
        </w:rPr>
        <w:t>руб.</w:t>
      </w:r>
    </w:p>
    <w:p w:rsidR="00754E82" w:rsidRPr="003F4991" w:rsidRDefault="00754E82" w:rsidP="00FF0BE7">
      <w:pPr>
        <w:jc w:val="both"/>
        <w:rPr>
          <w:color w:val="000000" w:themeColor="text1"/>
          <w:sz w:val="24"/>
          <w:szCs w:val="24"/>
        </w:rPr>
      </w:pPr>
      <w:r w:rsidRPr="003F4991">
        <w:rPr>
          <w:color w:val="000000" w:themeColor="text1"/>
          <w:sz w:val="24"/>
          <w:szCs w:val="24"/>
        </w:rPr>
        <w:t>Рассчитаем платеж банк</w:t>
      </w:r>
      <w:r w:rsidR="003F7614" w:rsidRPr="003F4991">
        <w:rPr>
          <w:color w:val="000000" w:themeColor="text1"/>
          <w:sz w:val="24"/>
          <w:szCs w:val="24"/>
        </w:rPr>
        <w:t>у</w:t>
      </w:r>
      <w:proofErr w:type="gramStart"/>
      <w:r w:rsidRPr="003F4991">
        <w:rPr>
          <w:color w:val="000000" w:themeColor="text1"/>
          <w:sz w:val="24"/>
          <w:szCs w:val="24"/>
        </w:rPr>
        <w:t xml:space="preserve"> Б</w:t>
      </w:r>
      <w:proofErr w:type="gramEnd"/>
      <w:r w:rsidRPr="003F4991">
        <w:rPr>
          <w:color w:val="000000" w:themeColor="text1"/>
          <w:sz w:val="24"/>
          <w:szCs w:val="24"/>
        </w:rPr>
        <w:t xml:space="preserve"> </w:t>
      </w:r>
      <w:r w:rsidR="003F7614" w:rsidRPr="003F4991">
        <w:rPr>
          <w:color w:val="000000" w:themeColor="text1"/>
          <w:sz w:val="24"/>
          <w:szCs w:val="24"/>
        </w:rPr>
        <w:t>за</w:t>
      </w:r>
      <w:r w:rsidRPr="003F4991">
        <w:rPr>
          <w:color w:val="000000" w:themeColor="text1"/>
          <w:sz w:val="24"/>
          <w:szCs w:val="24"/>
        </w:rPr>
        <w:t xml:space="preserve"> перв</w:t>
      </w:r>
      <w:r w:rsidR="003F7614" w:rsidRPr="003F4991">
        <w:rPr>
          <w:color w:val="000000" w:themeColor="text1"/>
          <w:sz w:val="24"/>
          <w:szCs w:val="24"/>
        </w:rPr>
        <w:t>ый</w:t>
      </w:r>
      <w:r w:rsidRPr="003F4991">
        <w:rPr>
          <w:color w:val="000000" w:themeColor="text1"/>
          <w:sz w:val="24"/>
          <w:szCs w:val="24"/>
        </w:rPr>
        <w:t xml:space="preserve"> квартал</w:t>
      </w:r>
      <w:r w:rsidR="005839E2" w:rsidRPr="003F4991">
        <w:rPr>
          <w:color w:val="000000" w:themeColor="text1"/>
          <w:sz w:val="24"/>
          <w:szCs w:val="24"/>
        </w:rPr>
        <w:t xml:space="preserve"> (все данные приведены в рублях)</w:t>
      </w:r>
      <w:r w:rsidRPr="003F4991">
        <w:rPr>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38"/>
        <w:gridCol w:w="1938"/>
        <w:gridCol w:w="1939"/>
        <w:gridCol w:w="1939"/>
        <w:gridCol w:w="1939"/>
      </w:tblGrid>
      <w:tr w:rsidR="00FF0BE7" w:rsidRPr="003F4991" w:rsidTr="005839E2">
        <w:trPr>
          <w:trHeight w:val="300"/>
        </w:trPr>
        <w:tc>
          <w:tcPr>
            <w:tcW w:w="1000" w:type="pct"/>
            <w:shd w:val="clear" w:color="auto" w:fill="DBE5F1" w:themeFill="accent1" w:themeFillTint="33"/>
            <w:vAlign w:val="center"/>
            <w:hideMark/>
          </w:tcPr>
          <w:p w:rsidR="00FF0BE7" w:rsidRPr="003F4991" w:rsidRDefault="00FF0BE7" w:rsidP="005839E2">
            <w:pPr>
              <w:jc w:val="center"/>
              <w:rPr>
                <w:b/>
                <w:color w:val="000000" w:themeColor="text1"/>
                <w:sz w:val="24"/>
                <w:szCs w:val="24"/>
              </w:rPr>
            </w:pPr>
            <w:r w:rsidRPr="003F4991">
              <w:rPr>
                <w:b/>
                <w:color w:val="000000" w:themeColor="text1"/>
                <w:sz w:val="24"/>
                <w:szCs w:val="24"/>
              </w:rPr>
              <w:t xml:space="preserve">Долг на начало </w:t>
            </w:r>
            <w:r w:rsidRPr="003F4991">
              <w:rPr>
                <w:b/>
                <w:color w:val="000000" w:themeColor="text1"/>
                <w:sz w:val="24"/>
                <w:szCs w:val="24"/>
              </w:rPr>
              <w:br/>
              <w:t>периода</w:t>
            </w:r>
          </w:p>
        </w:tc>
        <w:tc>
          <w:tcPr>
            <w:tcW w:w="1000" w:type="pct"/>
            <w:shd w:val="clear" w:color="auto" w:fill="DBE5F1" w:themeFill="accent1" w:themeFillTint="33"/>
            <w:vAlign w:val="center"/>
            <w:hideMark/>
          </w:tcPr>
          <w:p w:rsidR="00FF0BE7" w:rsidRPr="003F4991" w:rsidRDefault="00FF0BE7" w:rsidP="005839E2">
            <w:pPr>
              <w:jc w:val="center"/>
              <w:rPr>
                <w:b/>
                <w:color w:val="000000" w:themeColor="text1"/>
                <w:sz w:val="24"/>
                <w:szCs w:val="24"/>
              </w:rPr>
            </w:pPr>
            <w:r w:rsidRPr="003F4991">
              <w:rPr>
                <w:b/>
                <w:color w:val="000000" w:themeColor="text1"/>
                <w:sz w:val="24"/>
                <w:szCs w:val="24"/>
              </w:rPr>
              <w:t xml:space="preserve">Платеж по </w:t>
            </w:r>
            <w:r w:rsidRPr="003F4991">
              <w:rPr>
                <w:b/>
                <w:color w:val="000000" w:themeColor="text1"/>
                <w:sz w:val="24"/>
                <w:szCs w:val="24"/>
              </w:rPr>
              <w:br/>
              <w:t>основному долгу</w:t>
            </w:r>
          </w:p>
        </w:tc>
        <w:tc>
          <w:tcPr>
            <w:tcW w:w="1000" w:type="pct"/>
            <w:shd w:val="clear" w:color="auto" w:fill="DBE5F1" w:themeFill="accent1" w:themeFillTint="33"/>
            <w:vAlign w:val="center"/>
            <w:hideMark/>
          </w:tcPr>
          <w:p w:rsidR="00FF0BE7" w:rsidRPr="003F4991" w:rsidRDefault="00FF0BE7" w:rsidP="005839E2">
            <w:pPr>
              <w:jc w:val="center"/>
              <w:rPr>
                <w:b/>
                <w:color w:val="000000" w:themeColor="text1"/>
                <w:sz w:val="24"/>
                <w:szCs w:val="24"/>
              </w:rPr>
            </w:pPr>
            <w:r w:rsidRPr="003F4991">
              <w:rPr>
                <w:b/>
                <w:color w:val="000000" w:themeColor="text1"/>
                <w:sz w:val="24"/>
                <w:szCs w:val="24"/>
              </w:rPr>
              <w:t>Долга на конец периода</w:t>
            </w:r>
          </w:p>
        </w:tc>
        <w:tc>
          <w:tcPr>
            <w:tcW w:w="1000" w:type="pct"/>
            <w:shd w:val="clear" w:color="auto" w:fill="DBE5F1" w:themeFill="accent1" w:themeFillTint="33"/>
            <w:vAlign w:val="center"/>
            <w:hideMark/>
          </w:tcPr>
          <w:p w:rsidR="00FF0BE7" w:rsidRPr="003F4991" w:rsidRDefault="005839E2" w:rsidP="005839E2">
            <w:pPr>
              <w:jc w:val="center"/>
              <w:rPr>
                <w:b/>
                <w:color w:val="000000" w:themeColor="text1"/>
                <w:sz w:val="24"/>
                <w:szCs w:val="24"/>
              </w:rPr>
            </w:pPr>
            <w:r w:rsidRPr="003F4991">
              <w:rPr>
                <w:b/>
                <w:color w:val="000000" w:themeColor="text1"/>
                <w:sz w:val="24"/>
                <w:szCs w:val="24"/>
              </w:rPr>
              <w:t>Сумма п</w:t>
            </w:r>
            <w:r w:rsidR="00FF0BE7" w:rsidRPr="003F4991">
              <w:rPr>
                <w:b/>
                <w:color w:val="000000" w:themeColor="text1"/>
                <w:sz w:val="24"/>
                <w:szCs w:val="24"/>
              </w:rPr>
              <w:t>ро</w:t>
            </w:r>
            <w:r w:rsidRPr="003F4991">
              <w:rPr>
                <w:b/>
                <w:color w:val="000000" w:themeColor="text1"/>
                <w:sz w:val="24"/>
                <w:szCs w:val="24"/>
              </w:rPr>
              <w:t>це</w:t>
            </w:r>
            <w:r w:rsidRPr="003F4991">
              <w:rPr>
                <w:b/>
                <w:color w:val="000000" w:themeColor="text1"/>
                <w:sz w:val="24"/>
                <w:szCs w:val="24"/>
              </w:rPr>
              <w:t>н</w:t>
            </w:r>
            <w:r w:rsidRPr="003F4991">
              <w:rPr>
                <w:b/>
                <w:color w:val="000000" w:themeColor="text1"/>
                <w:sz w:val="24"/>
                <w:szCs w:val="24"/>
              </w:rPr>
              <w:t>тов</w:t>
            </w:r>
          </w:p>
        </w:tc>
        <w:tc>
          <w:tcPr>
            <w:tcW w:w="1000" w:type="pct"/>
            <w:shd w:val="clear" w:color="auto" w:fill="DBE5F1" w:themeFill="accent1" w:themeFillTint="33"/>
            <w:vAlign w:val="center"/>
            <w:hideMark/>
          </w:tcPr>
          <w:p w:rsidR="00FF0BE7" w:rsidRPr="003F4991" w:rsidRDefault="005839E2" w:rsidP="005839E2">
            <w:pPr>
              <w:jc w:val="center"/>
              <w:rPr>
                <w:b/>
                <w:color w:val="000000" w:themeColor="text1"/>
                <w:sz w:val="24"/>
                <w:szCs w:val="24"/>
              </w:rPr>
            </w:pPr>
            <w:r w:rsidRPr="003F4991">
              <w:rPr>
                <w:b/>
                <w:color w:val="000000" w:themeColor="text1"/>
                <w:sz w:val="24"/>
                <w:szCs w:val="24"/>
              </w:rPr>
              <w:t>П</w:t>
            </w:r>
            <w:r w:rsidR="00FF0BE7" w:rsidRPr="003F4991">
              <w:rPr>
                <w:b/>
                <w:color w:val="000000" w:themeColor="text1"/>
                <w:sz w:val="24"/>
                <w:szCs w:val="24"/>
              </w:rPr>
              <w:t>латеж</w:t>
            </w:r>
            <w:r w:rsidRPr="003F4991">
              <w:rPr>
                <w:b/>
                <w:color w:val="000000" w:themeColor="text1"/>
                <w:sz w:val="24"/>
                <w:szCs w:val="24"/>
              </w:rPr>
              <w:t xml:space="preserve"> за пе</w:t>
            </w:r>
            <w:r w:rsidRPr="003F4991">
              <w:rPr>
                <w:b/>
                <w:color w:val="000000" w:themeColor="text1"/>
                <w:sz w:val="24"/>
                <w:szCs w:val="24"/>
              </w:rPr>
              <w:t>р</w:t>
            </w:r>
            <w:r w:rsidRPr="003F4991">
              <w:rPr>
                <w:b/>
                <w:color w:val="000000" w:themeColor="text1"/>
                <w:sz w:val="24"/>
                <w:szCs w:val="24"/>
              </w:rPr>
              <w:t>вый квартал</w:t>
            </w:r>
          </w:p>
        </w:tc>
      </w:tr>
      <w:tr w:rsidR="005839E2" w:rsidRPr="003F4991" w:rsidTr="004F3EF4">
        <w:trPr>
          <w:trHeight w:val="300"/>
        </w:trPr>
        <w:tc>
          <w:tcPr>
            <w:tcW w:w="1000" w:type="pct"/>
            <w:shd w:val="clear" w:color="auto" w:fill="auto"/>
            <w:noWrap/>
            <w:vAlign w:val="bottom"/>
            <w:hideMark/>
          </w:tcPr>
          <w:p w:rsidR="005839E2" w:rsidRPr="003F4991" w:rsidRDefault="005839E2" w:rsidP="00FF0BE7">
            <w:pPr>
              <w:jc w:val="center"/>
              <w:rPr>
                <w:color w:val="000000" w:themeColor="text1"/>
                <w:sz w:val="24"/>
                <w:szCs w:val="24"/>
              </w:rPr>
            </w:pPr>
            <w:r w:rsidRPr="003F4991">
              <w:rPr>
                <w:color w:val="000000" w:themeColor="text1"/>
                <w:sz w:val="24"/>
                <w:szCs w:val="24"/>
              </w:rPr>
              <w:t>500 000</w:t>
            </w:r>
          </w:p>
        </w:tc>
        <w:tc>
          <w:tcPr>
            <w:tcW w:w="1000" w:type="pct"/>
            <w:shd w:val="clear" w:color="auto" w:fill="auto"/>
            <w:noWrap/>
            <w:hideMark/>
          </w:tcPr>
          <w:p w:rsidR="005839E2" w:rsidRPr="003F4991" w:rsidRDefault="005839E2" w:rsidP="00FF0BE7">
            <w:pPr>
              <w:jc w:val="center"/>
              <w:rPr>
                <w:color w:val="000000" w:themeColor="text1"/>
                <w:sz w:val="24"/>
                <w:szCs w:val="24"/>
              </w:rPr>
            </w:pPr>
            <w:r w:rsidRPr="003F4991">
              <w:rPr>
                <w:sz w:val="24"/>
                <w:szCs w:val="24"/>
              </w:rPr>
              <w:t>41 667</w:t>
            </w:r>
          </w:p>
        </w:tc>
        <w:tc>
          <w:tcPr>
            <w:tcW w:w="1000" w:type="pct"/>
            <w:shd w:val="clear" w:color="auto" w:fill="auto"/>
            <w:noWrap/>
            <w:hideMark/>
          </w:tcPr>
          <w:p w:rsidR="005839E2" w:rsidRPr="003F4991" w:rsidRDefault="005839E2" w:rsidP="00FF0BE7">
            <w:pPr>
              <w:jc w:val="center"/>
              <w:rPr>
                <w:color w:val="000000" w:themeColor="text1"/>
                <w:sz w:val="24"/>
                <w:szCs w:val="24"/>
              </w:rPr>
            </w:pPr>
            <w:r w:rsidRPr="003F4991">
              <w:rPr>
                <w:sz w:val="24"/>
                <w:szCs w:val="24"/>
              </w:rPr>
              <w:t>458 333</w:t>
            </w:r>
          </w:p>
        </w:tc>
        <w:tc>
          <w:tcPr>
            <w:tcW w:w="1000" w:type="pct"/>
            <w:shd w:val="clear" w:color="auto" w:fill="auto"/>
            <w:noWrap/>
            <w:hideMark/>
          </w:tcPr>
          <w:p w:rsidR="005839E2" w:rsidRPr="003F4991" w:rsidRDefault="005839E2" w:rsidP="00FF0BE7">
            <w:pPr>
              <w:jc w:val="center"/>
              <w:rPr>
                <w:color w:val="000000" w:themeColor="text1"/>
                <w:sz w:val="24"/>
                <w:szCs w:val="24"/>
              </w:rPr>
            </w:pPr>
            <w:r w:rsidRPr="003F4991">
              <w:rPr>
                <w:sz w:val="24"/>
                <w:szCs w:val="24"/>
              </w:rPr>
              <w:t>17 500</w:t>
            </w:r>
          </w:p>
        </w:tc>
        <w:tc>
          <w:tcPr>
            <w:tcW w:w="1000" w:type="pct"/>
            <w:shd w:val="clear" w:color="auto" w:fill="auto"/>
            <w:noWrap/>
            <w:hideMark/>
          </w:tcPr>
          <w:p w:rsidR="005839E2" w:rsidRPr="003F4991" w:rsidRDefault="005839E2" w:rsidP="00FF0BE7">
            <w:pPr>
              <w:jc w:val="center"/>
              <w:rPr>
                <w:color w:val="000000" w:themeColor="text1"/>
                <w:sz w:val="24"/>
                <w:szCs w:val="24"/>
              </w:rPr>
            </w:pPr>
            <w:r w:rsidRPr="003F4991">
              <w:rPr>
                <w:sz w:val="24"/>
                <w:szCs w:val="24"/>
              </w:rPr>
              <w:t>59 167</w:t>
            </w:r>
          </w:p>
        </w:tc>
      </w:tr>
    </w:tbl>
    <w:p w:rsidR="00754E82" w:rsidRPr="003F4991" w:rsidRDefault="00D41CF9" w:rsidP="00FF0BE7">
      <w:pPr>
        <w:spacing w:before="240"/>
        <w:jc w:val="both"/>
        <w:rPr>
          <w:color w:val="000000" w:themeColor="text1"/>
          <w:sz w:val="24"/>
          <w:szCs w:val="24"/>
        </w:rPr>
      </w:pPr>
      <w:r w:rsidRPr="003F4991">
        <w:rPr>
          <w:sz w:val="24"/>
          <w:szCs w:val="24"/>
        </w:rPr>
        <w:t>Платеж банку «Б» за первый квартал пользования кредитом составит – 59 167 руб</w:t>
      </w:r>
      <w:r w:rsidR="00754E82" w:rsidRPr="003F4991">
        <w:rPr>
          <w:color w:val="000000" w:themeColor="text1"/>
          <w:sz w:val="24"/>
          <w:szCs w:val="24"/>
        </w:rPr>
        <w:t>.</w:t>
      </w:r>
    </w:p>
    <w:p w:rsidR="00754E82" w:rsidRPr="003F4991" w:rsidRDefault="00754E82" w:rsidP="00FF0BE7">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FF0BE7" w:rsidRPr="003F4991">
        <w:rPr>
          <w:color w:val="000000" w:themeColor="text1"/>
          <w:sz w:val="24"/>
          <w:szCs w:val="24"/>
        </w:rPr>
        <w:t xml:space="preserve"> </w:t>
      </w:r>
      <w:r w:rsidR="005839E2" w:rsidRPr="003F4991">
        <w:rPr>
          <w:color w:val="000000" w:themeColor="text1"/>
          <w:sz w:val="24"/>
          <w:szCs w:val="24"/>
        </w:rPr>
        <w:t xml:space="preserve">А – </w:t>
      </w:r>
      <w:r w:rsidR="00D41CF9" w:rsidRPr="003F4991">
        <w:rPr>
          <w:sz w:val="24"/>
          <w:szCs w:val="24"/>
        </w:rPr>
        <w:t>51 266,44</w:t>
      </w:r>
      <w:r w:rsidRPr="003F4991">
        <w:rPr>
          <w:color w:val="000000" w:themeColor="text1"/>
          <w:sz w:val="24"/>
          <w:szCs w:val="24"/>
        </w:rPr>
        <w:t>;</w:t>
      </w:r>
      <w:r w:rsidR="005839E2" w:rsidRPr="003F4991">
        <w:rPr>
          <w:color w:val="000000" w:themeColor="text1"/>
          <w:sz w:val="24"/>
          <w:szCs w:val="24"/>
        </w:rPr>
        <w:t xml:space="preserve"> Б – 59 167.</w:t>
      </w:r>
    </w:p>
    <w:p w:rsidR="00116BEF" w:rsidRPr="003F4991" w:rsidRDefault="00116BEF" w:rsidP="00FF0BE7">
      <w:pPr>
        <w:jc w:val="both"/>
        <w:rPr>
          <w:color w:val="000000" w:themeColor="text1"/>
          <w:sz w:val="24"/>
          <w:szCs w:val="24"/>
        </w:rPr>
      </w:pPr>
    </w:p>
    <w:p w:rsidR="003F7614" w:rsidRPr="003F4991" w:rsidRDefault="00D9142B" w:rsidP="00FF0BE7">
      <w:pPr>
        <w:shd w:val="clear" w:color="auto" w:fill="EAF1DD" w:themeFill="accent3" w:themeFillTint="33"/>
        <w:jc w:val="both"/>
        <w:rPr>
          <w:sz w:val="24"/>
          <w:szCs w:val="24"/>
        </w:rPr>
      </w:pPr>
      <w:r w:rsidRPr="003F4991">
        <w:rPr>
          <w:b/>
          <w:color w:val="000000" w:themeColor="text1"/>
          <w:sz w:val="24"/>
          <w:szCs w:val="24"/>
        </w:rPr>
        <w:t>39</w:t>
      </w:r>
      <w:r w:rsidR="00FF0BE7" w:rsidRPr="003F4991">
        <w:rPr>
          <w:b/>
          <w:color w:val="000000" w:themeColor="text1"/>
          <w:sz w:val="24"/>
          <w:szCs w:val="24"/>
        </w:rPr>
        <w:t xml:space="preserve">. </w:t>
      </w:r>
      <w:r w:rsidR="00754E82" w:rsidRPr="003F4991">
        <w:rPr>
          <w:color w:val="000000" w:themeColor="text1"/>
          <w:sz w:val="24"/>
          <w:szCs w:val="24"/>
        </w:rPr>
        <w:t xml:space="preserve">Остап </w:t>
      </w:r>
      <w:proofErr w:type="spellStart"/>
      <w:r w:rsidR="003F7614" w:rsidRPr="003F4991">
        <w:rPr>
          <w:sz w:val="24"/>
          <w:szCs w:val="24"/>
        </w:rPr>
        <w:t>Ибрагимович</w:t>
      </w:r>
      <w:proofErr w:type="spellEnd"/>
      <w:r w:rsidR="003F7614" w:rsidRPr="003F4991">
        <w:rPr>
          <w:sz w:val="24"/>
          <w:szCs w:val="24"/>
        </w:rPr>
        <w:t xml:space="preserve"> имеет стабильный доход, работая по найму. Ему выплачивают за</w:t>
      </w:r>
      <w:r w:rsidR="003F7614" w:rsidRPr="003F4991">
        <w:rPr>
          <w:sz w:val="24"/>
          <w:szCs w:val="24"/>
        </w:rPr>
        <w:t>р</w:t>
      </w:r>
      <w:r w:rsidR="003F7614" w:rsidRPr="003F4991">
        <w:rPr>
          <w:sz w:val="24"/>
          <w:szCs w:val="24"/>
        </w:rPr>
        <w:t xml:space="preserve">плату равными частями дважды в месяц через равные промежутки времени. И за целый год </w:t>
      </w:r>
      <w:r w:rsidR="003F7614" w:rsidRPr="003F4991">
        <w:rPr>
          <w:sz w:val="24"/>
          <w:szCs w:val="24"/>
        </w:rPr>
        <w:lastRenderedPageBreak/>
        <w:t xml:space="preserve">не было ни одного отклонения от графика. Тем не </w:t>
      </w:r>
      <w:proofErr w:type="gramStart"/>
      <w:r w:rsidR="003F7614" w:rsidRPr="003F4991">
        <w:rPr>
          <w:sz w:val="24"/>
          <w:szCs w:val="24"/>
        </w:rPr>
        <w:t>менее</w:t>
      </w:r>
      <w:proofErr w:type="gramEnd"/>
      <w:r w:rsidR="003F7614" w:rsidRPr="003F4991">
        <w:rPr>
          <w:sz w:val="24"/>
          <w:szCs w:val="24"/>
        </w:rPr>
        <w:t xml:space="preserve"> Остапу </w:t>
      </w:r>
      <w:proofErr w:type="spellStart"/>
      <w:r w:rsidR="003F7614" w:rsidRPr="003F4991">
        <w:rPr>
          <w:sz w:val="24"/>
          <w:szCs w:val="24"/>
        </w:rPr>
        <w:t>Ибрагимовичу</w:t>
      </w:r>
      <w:proofErr w:type="spellEnd"/>
      <w:r w:rsidR="003F7614" w:rsidRPr="003F4991">
        <w:rPr>
          <w:sz w:val="24"/>
          <w:szCs w:val="24"/>
        </w:rPr>
        <w:t xml:space="preserve"> регулярно недоставало денег, поэтому за 10 дней до каждой выплаты зарплаты он брал заем в </w:t>
      </w:r>
      <w:proofErr w:type="spellStart"/>
      <w:r w:rsidR="003F7614" w:rsidRPr="003F4991">
        <w:rPr>
          <w:sz w:val="24"/>
          <w:szCs w:val="24"/>
        </w:rPr>
        <w:t>микр</w:t>
      </w:r>
      <w:r w:rsidR="003F7614" w:rsidRPr="003F4991">
        <w:rPr>
          <w:sz w:val="24"/>
          <w:szCs w:val="24"/>
        </w:rPr>
        <w:t>о</w:t>
      </w:r>
      <w:r w:rsidR="003F7614" w:rsidRPr="003F4991">
        <w:rPr>
          <w:sz w:val="24"/>
          <w:szCs w:val="24"/>
        </w:rPr>
        <w:t>финансовой</w:t>
      </w:r>
      <w:proofErr w:type="spellEnd"/>
      <w:r w:rsidR="003F7614" w:rsidRPr="003F4991">
        <w:rPr>
          <w:sz w:val="24"/>
          <w:szCs w:val="24"/>
        </w:rPr>
        <w:t xml:space="preserve"> организации «Утром деньги» на сумму 15 000 рублей и исправно возвращал его в день получения зарплаты. За день пользования кредитом Остап </w:t>
      </w:r>
      <w:proofErr w:type="spellStart"/>
      <w:r w:rsidR="003F7614" w:rsidRPr="003F4991">
        <w:rPr>
          <w:sz w:val="24"/>
          <w:szCs w:val="24"/>
        </w:rPr>
        <w:t>Ибрагимович</w:t>
      </w:r>
      <w:proofErr w:type="spellEnd"/>
      <w:r w:rsidR="003F7614" w:rsidRPr="003F4991">
        <w:rPr>
          <w:sz w:val="24"/>
          <w:szCs w:val="24"/>
        </w:rPr>
        <w:t xml:space="preserve"> платил 2% от суммы кредита. Сколько всего выплатил за год процентов Остап организации «Утром ден</w:t>
      </w:r>
      <w:r w:rsidR="003F7614" w:rsidRPr="003F4991">
        <w:rPr>
          <w:sz w:val="24"/>
          <w:szCs w:val="24"/>
        </w:rPr>
        <w:t>ь</w:t>
      </w:r>
      <w:r w:rsidR="003F7614" w:rsidRPr="003F4991">
        <w:rPr>
          <w:sz w:val="24"/>
          <w:szCs w:val="24"/>
        </w:rPr>
        <w:t>ги»? Ответ дайте в рублях.</w:t>
      </w:r>
    </w:p>
    <w:p w:rsidR="00754E82" w:rsidRPr="003F4991" w:rsidRDefault="00754E82" w:rsidP="00FF0BE7">
      <w:pPr>
        <w:shd w:val="clear" w:color="auto" w:fill="EAF1DD" w:themeFill="accent3" w:themeFillTint="33"/>
        <w:jc w:val="both"/>
        <w:rPr>
          <w:color w:val="000000" w:themeColor="text1"/>
          <w:sz w:val="24"/>
          <w:szCs w:val="24"/>
        </w:rPr>
      </w:pPr>
    </w:p>
    <w:p w:rsidR="00754E82" w:rsidRPr="003F4991" w:rsidRDefault="00754E82" w:rsidP="00186360">
      <w:pPr>
        <w:spacing w:before="240"/>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FF0BE7" w:rsidRPr="003F4991">
        <w:rPr>
          <w:color w:val="000000" w:themeColor="text1"/>
          <w:sz w:val="24"/>
          <w:szCs w:val="24"/>
        </w:rPr>
        <w:t xml:space="preserve"> </w:t>
      </w:r>
      <w:r w:rsidRPr="003F4991">
        <w:rPr>
          <w:color w:val="000000" w:themeColor="text1"/>
          <w:sz w:val="24"/>
          <w:szCs w:val="24"/>
        </w:rPr>
        <w:t xml:space="preserve">В году у Остапа </w:t>
      </w:r>
      <w:r w:rsidR="00FF0BE7" w:rsidRPr="003F4991">
        <w:rPr>
          <w:color w:val="000000" w:themeColor="text1"/>
          <w:sz w:val="24"/>
          <w:szCs w:val="24"/>
        </w:rPr>
        <w:t>24</w:t>
      </w:r>
      <w:r w:rsidRPr="003F4991">
        <w:rPr>
          <w:color w:val="000000" w:themeColor="text1"/>
          <w:sz w:val="24"/>
          <w:szCs w:val="24"/>
        </w:rPr>
        <w:t xml:space="preserve"> </w:t>
      </w:r>
      <w:proofErr w:type="spellStart"/>
      <w:r w:rsidR="00FF0BE7" w:rsidRPr="003F4991">
        <w:rPr>
          <w:color w:val="000000" w:themeColor="text1"/>
          <w:sz w:val="24"/>
          <w:szCs w:val="24"/>
        </w:rPr>
        <w:t>зарплатных</w:t>
      </w:r>
      <w:proofErr w:type="spellEnd"/>
      <w:r w:rsidR="00FF0BE7" w:rsidRPr="003F4991">
        <w:rPr>
          <w:color w:val="000000" w:themeColor="text1"/>
          <w:sz w:val="24"/>
          <w:szCs w:val="24"/>
        </w:rPr>
        <w:t xml:space="preserve"> выплаты</w:t>
      </w:r>
      <w:r w:rsidRPr="003F4991">
        <w:rPr>
          <w:color w:val="000000" w:themeColor="text1"/>
          <w:sz w:val="24"/>
          <w:szCs w:val="24"/>
        </w:rPr>
        <w:t xml:space="preserve">, </w:t>
      </w:r>
      <w:r w:rsidR="00FF0BE7" w:rsidRPr="003F4991">
        <w:rPr>
          <w:color w:val="000000" w:themeColor="text1"/>
          <w:sz w:val="24"/>
          <w:szCs w:val="24"/>
        </w:rPr>
        <w:t xml:space="preserve">каждый раз перед такой выплатой </w:t>
      </w:r>
      <w:r w:rsidR="003F7614" w:rsidRPr="003F4991">
        <w:rPr>
          <w:color w:val="000000" w:themeColor="text1"/>
          <w:sz w:val="24"/>
          <w:szCs w:val="24"/>
        </w:rPr>
        <w:t>он</w:t>
      </w:r>
      <w:r w:rsidRPr="003F4991">
        <w:rPr>
          <w:color w:val="000000" w:themeColor="text1"/>
          <w:sz w:val="24"/>
          <w:szCs w:val="24"/>
        </w:rPr>
        <w:t xml:space="preserve"> брал одну и ту же сумму 15 000 рублей в кредит на 10 дней, значит, суммарно его долг составлял 15 000 рублей в течение </w:t>
      </w:r>
      <w:r w:rsidR="00FF0BE7" w:rsidRPr="003F4991">
        <w:rPr>
          <w:color w:val="000000" w:themeColor="text1"/>
          <w:sz w:val="24"/>
          <w:szCs w:val="24"/>
        </w:rPr>
        <w:t>240</w:t>
      </w:r>
      <w:r w:rsidRPr="003F4991">
        <w:rPr>
          <w:color w:val="000000" w:themeColor="text1"/>
          <w:sz w:val="24"/>
          <w:szCs w:val="24"/>
        </w:rPr>
        <w:t xml:space="preserve"> дней. </w:t>
      </w:r>
      <w:r w:rsidR="00FF0BE7" w:rsidRPr="003F4991">
        <w:rPr>
          <w:color w:val="000000" w:themeColor="text1"/>
          <w:sz w:val="24"/>
          <w:szCs w:val="24"/>
        </w:rPr>
        <w:t xml:space="preserve">Всего </w:t>
      </w:r>
      <w:r w:rsidR="003F7614" w:rsidRPr="003F4991">
        <w:rPr>
          <w:color w:val="000000" w:themeColor="text1"/>
          <w:sz w:val="24"/>
          <w:szCs w:val="24"/>
        </w:rPr>
        <w:t xml:space="preserve">за год </w:t>
      </w:r>
      <w:r w:rsidRPr="003F4991">
        <w:rPr>
          <w:color w:val="000000" w:themeColor="text1"/>
          <w:sz w:val="24"/>
          <w:szCs w:val="24"/>
        </w:rPr>
        <w:t xml:space="preserve">Остап выплатил </w:t>
      </w:r>
      <w:r w:rsidR="00FF0BE7" w:rsidRPr="003F4991">
        <w:rPr>
          <w:color w:val="000000" w:themeColor="text1"/>
          <w:sz w:val="24"/>
          <w:szCs w:val="24"/>
        </w:rPr>
        <w:t>процентов</w:t>
      </w:r>
      <w:r w:rsidR="003F7614" w:rsidRPr="003F4991">
        <w:rPr>
          <w:color w:val="000000" w:themeColor="text1"/>
          <w:sz w:val="24"/>
          <w:szCs w:val="24"/>
        </w:rPr>
        <w:t xml:space="preserve"> на сумму</w:t>
      </w:r>
      <w:r w:rsidR="00FF0BE7" w:rsidRPr="003F4991">
        <w:rPr>
          <w:color w:val="000000" w:themeColor="text1"/>
          <w:sz w:val="24"/>
          <w:szCs w:val="24"/>
        </w:rPr>
        <w:t xml:space="preserve"> </w:t>
      </w:r>
      <w:r w:rsidR="006D1AB7" w:rsidRPr="003F4991">
        <w:rPr>
          <w:position w:val="-12"/>
          <w:sz w:val="24"/>
          <w:szCs w:val="24"/>
        </w:rPr>
        <w:object w:dxaOrig="2880" w:dyaOrig="360">
          <v:shape id="_x0000_i1163" type="#_x0000_t75" style="width:121.8pt;height:16.9pt" o:ole="">
            <v:imagedata r:id="rId283" o:title=""/>
          </v:shape>
          <o:OLEObject Type="Embed" ProgID="Equation.DSMT4" ShapeID="_x0000_i1163" DrawAspect="Content" ObjectID="_1590588909" r:id="rId284"/>
        </w:object>
      </w:r>
      <w:r w:rsidR="00F64EAC" w:rsidRPr="003F4991">
        <w:rPr>
          <w:color w:val="000000" w:themeColor="text1"/>
          <w:sz w:val="24"/>
          <w:szCs w:val="24"/>
        </w:rPr>
        <w:t xml:space="preserve"> </w:t>
      </w:r>
      <w:r w:rsidRPr="003F4991">
        <w:rPr>
          <w:color w:val="000000" w:themeColor="text1"/>
          <w:sz w:val="24"/>
          <w:szCs w:val="24"/>
        </w:rPr>
        <w:t>рублей</w:t>
      </w:r>
      <w:r w:rsidR="00FF0BE7" w:rsidRPr="003F4991">
        <w:rPr>
          <w:color w:val="000000" w:themeColor="text1"/>
          <w:sz w:val="24"/>
          <w:szCs w:val="24"/>
        </w:rPr>
        <w:t xml:space="preserve"> </w:t>
      </w:r>
      <w:r w:rsidR="003F7614" w:rsidRPr="003F4991">
        <w:rPr>
          <w:color w:val="000000" w:themeColor="text1"/>
          <w:sz w:val="24"/>
          <w:szCs w:val="24"/>
        </w:rPr>
        <w:t>(</w:t>
      </w:r>
      <w:r w:rsidR="00FF0BE7" w:rsidRPr="003F4991">
        <w:rPr>
          <w:color w:val="000000" w:themeColor="text1"/>
          <w:sz w:val="24"/>
          <w:szCs w:val="24"/>
        </w:rPr>
        <w:t>помимо своего основного долга в 15</w:t>
      </w:r>
      <w:r w:rsidR="00100504" w:rsidRPr="003F4991">
        <w:rPr>
          <w:color w:val="000000" w:themeColor="text1"/>
          <w:sz w:val="24"/>
          <w:szCs w:val="24"/>
        </w:rPr>
        <w:t xml:space="preserve"> </w:t>
      </w:r>
      <w:r w:rsidR="00FF0BE7" w:rsidRPr="003F4991">
        <w:rPr>
          <w:color w:val="000000" w:themeColor="text1"/>
          <w:sz w:val="24"/>
          <w:szCs w:val="24"/>
        </w:rPr>
        <w:t>000 рублей</w:t>
      </w:r>
      <w:r w:rsidR="003F7614" w:rsidRPr="003F4991">
        <w:rPr>
          <w:color w:val="000000" w:themeColor="text1"/>
          <w:sz w:val="24"/>
          <w:szCs w:val="24"/>
        </w:rPr>
        <w:t>)</w:t>
      </w:r>
      <w:r w:rsidR="00FF0BE7" w:rsidRPr="003F4991">
        <w:rPr>
          <w:color w:val="000000" w:themeColor="text1"/>
          <w:sz w:val="24"/>
          <w:szCs w:val="24"/>
        </w:rPr>
        <w:t>.</w:t>
      </w:r>
    </w:p>
    <w:p w:rsidR="002E02E3" w:rsidRPr="003F4991" w:rsidRDefault="00754E82" w:rsidP="00186360">
      <w:pPr>
        <w:spacing w:after="200" w:line="276" w:lineRule="auto"/>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72 000 руб.</w:t>
      </w:r>
    </w:p>
    <w:p w:rsidR="00A217CE" w:rsidRPr="003F4991" w:rsidRDefault="00A217CE" w:rsidP="00186360">
      <w:pPr>
        <w:spacing w:after="200" w:line="276" w:lineRule="auto"/>
        <w:jc w:val="both"/>
        <w:rPr>
          <w:rFonts w:cs="Arial"/>
          <w:color w:val="262626"/>
          <w:sz w:val="24"/>
          <w:szCs w:val="24"/>
        </w:rPr>
      </w:pPr>
      <w:r w:rsidRPr="003F4991">
        <w:rPr>
          <w:rFonts w:cs="Arial"/>
          <w:i/>
          <w:color w:val="262626"/>
          <w:sz w:val="24"/>
          <w:szCs w:val="24"/>
        </w:rPr>
        <w:t>Обсуждение</w:t>
      </w:r>
      <w:r w:rsidRPr="003F4991">
        <w:rPr>
          <w:rFonts w:cs="Arial"/>
          <w:color w:val="262626"/>
          <w:sz w:val="24"/>
          <w:szCs w:val="24"/>
        </w:rPr>
        <w:t>. Распространенное явление – взять н</w:t>
      </w:r>
      <w:r w:rsidR="00A73220" w:rsidRPr="003F4991">
        <w:rPr>
          <w:rFonts w:cs="Arial"/>
          <w:color w:val="262626"/>
          <w:sz w:val="24"/>
          <w:szCs w:val="24"/>
        </w:rPr>
        <w:t>емного денег на короткий срок (</w:t>
      </w:r>
      <w:r w:rsidRPr="003F4991">
        <w:rPr>
          <w:rFonts w:cs="Arial"/>
          <w:color w:val="262626"/>
          <w:sz w:val="24"/>
          <w:szCs w:val="24"/>
        </w:rPr>
        <w:t xml:space="preserve">когда </w:t>
      </w:r>
      <w:r w:rsidR="00A73220" w:rsidRPr="003F4991">
        <w:rPr>
          <w:rFonts w:cs="Arial"/>
          <w:color w:val="262626"/>
          <w:sz w:val="24"/>
          <w:szCs w:val="24"/>
        </w:rPr>
        <w:t>«</w:t>
      </w:r>
      <w:r w:rsidRPr="003F4991">
        <w:rPr>
          <w:rFonts w:cs="Arial"/>
          <w:color w:val="262626"/>
          <w:sz w:val="24"/>
          <w:szCs w:val="24"/>
        </w:rPr>
        <w:t>н</w:t>
      </w:r>
      <w:r w:rsidRPr="003F4991">
        <w:rPr>
          <w:rFonts w:cs="Arial"/>
          <w:color w:val="262626"/>
          <w:sz w:val="24"/>
          <w:szCs w:val="24"/>
        </w:rPr>
        <w:t>е</w:t>
      </w:r>
      <w:r w:rsidRPr="003F4991">
        <w:rPr>
          <w:rFonts w:cs="Arial"/>
          <w:color w:val="262626"/>
          <w:sz w:val="24"/>
          <w:szCs w:val="24"/>
        </w:rPr>
        <w:t xml:space="preserve">множко до зарплаты не хватает») в </w:t>
      </w:r>
      <w:proofErr w:type="spellStart"/>
      <w:r w:rsidRPr="003F4991">
        <w:rPr>
          <w:rFonts w:cs="Arial"/>
          <w:color w:val="262626"/>
          <w:sz w:val="24"/>
          <w:szCs w:val="24"/>
        </w:rPr>
        <w:t>микрофинансовой</w:t>
      </w:r>
      <w:proofErr w:type="spellEnd"/>
      <w:r w:rsidRPr="003F4991">
        <w:rPr>
          <w:rFonts w:cs="Arial"/>
          <w:color w:val="262626"/>
          <w:sz w:val="24"/>
          <w:szCs w:val="24"/>
        </w:rPr>
        <w:t xml:space="preserve"> организации</w:t>
      </w:r>
      <w:r w:rsidR="00186360" w:rsidRPr="003F4991">
        <w:rPr>
          <w:rFonts w:cs="Arial"/>
          <w:color w:val="262626"/>
          <w:sz w:val="24"/>
          <w:szCs w:val="24"/>
        </w:rPr>
        <w:t>. Д</w:t>
      </w:r>
      <w:r w:rsidRPr="003F4991">
        <w:rPr>
          <w:rFonts w:cs="Arial"/>
          <w:color w:val="262626"/>
          <w:sz w:val="24"/>
          <w:szCs w:val="24"/>
        </w:rPr>
        <w:t>еньги там можно пол</w:t>
      </w:r>
      <w:r w:rsidRPr="003F4991">
        <w:rPr>
          <w:rFonts w:cs="Arial"/>
          <w:color w:val="262626"/>
          <w:sz w:val="24"/>
          <w:szCs w:val="24"/>
        </w:rPr>
        <w:t>у</w:t>
      </w:r>
      <w:r w:rsidRPr="003F4991">
        <w:rPr>
          <w:rFonts w:cs="Arial"/>
          <w:color w:val="262626"/>
          <w:sz w:val="24"/>
          <w:szCs w:val="24"/>
        </w:rPr>
        <w:t xml:space="preserve">чить быстро, как правило, без больших формальностей, да и </w:t>
      </w:r>
      <w:r w:rsidR="00186360" w:rsidRPr="003F4991">
        <w:rPr>
          <w:rFonts w:cs="Arial"/>
          <w:color w:val="262626"/>
          <w:sz w:val="24"/>
          <w:szCs w:val="24"/>
        </w:rPr>
        <w:t xml:space="preserve">сумма </w:t>
      </w:r>
      <w:r w:rsidRPr="003F4991">
        <w:rPr>
          <w:rFonts w:cs="Arial"/>
          <w:color w:val="262626"/>
          <w:sz w:val="24"/>
          <w:szCs w:val="24"/>
        </w:rPr>
        <w:t>процент</w:t>
      </w:r>
      <w:r w:rsidR="00186360" w:rsidRPr="003F4991">
        <w:rPr>
          <w:rFonts w:cs="Arial"/>
          <w:color w:val="262626"/>
          <w:sz w:val="24"/>
          <w:szCs w:val="24"/>
        </w:rPr>
        <w:t>ов</w:t>
      </w:r>
      <w:r w:rsidRPr="003F4991">
        <w:rPr>
          <w:rFonts w:cs="Arial"/>
          <w:color w:val="262626"/>
          <w:sz w:val="24"/>
          <w:szCs w:val="24"/>
        </w:rPr>
        <w:t xml:space="preserve"> по каждому займу вроде бы невелик</w:t>
      </w:r>
      <w:r w:rsidR="00186360" w:rsidRPr="003F4991">
        <w:rPr>
          <w:rFonts w:cs="Arial"/>
          <w:color w:val="262626"/>
          <w:sz w:val="24"/>
          <w:szCs w:val="24"/>
        </w:rPr>
        <w:t>а</w:t>
      </w:r>
      <w:r w:rsidRPr="003F4991">
        <w:rPr>
          <w:rFonts w:cs="Arial"/>
          <w:color w:val="262626"/>
          <w:sz w:val="24"/>
          <w:szCs w:val="24"/>
        </w:rPr>
        <w:t xml:space="preserve"> </w:t>
      </w:r>
      <w:r w:rsidR="00186360" w:rsidRPr="003F4991">
        <w:rPr>
          <w:rFonts w:cs="Arial"/>
          <w:color w:val="262626"/>
          <w:sz w:val="24"/>
          <w:szCs w:val="24"/>
        </w:rPr>
        <w:t>–</w:t>
      </w:r>
      <w:r w:rsidRPr="003F4991">
        <w:rPr>
          <w:rFonts w:cs="Arial"/>
          <w:color w:val="262626"/>
          <w:sz w:val="24"/>
          <w:szCs w:val="24"/>
        </w:rPr>
        <w:t xml:space="preserve"> </w:t>
      </w:r>
      <w:r w:rsidR="00186360" w:rsidRPr="003F4991">
        <w:rPr>
          <w:rFonts w:cs="Arial"/>
          <w:color w:val="262626"/>
          <w:sz w:val="24"/>
          <w:szCs w:val="24"/>
        </w:rPr>
        <w:t>3 000 рублей, однако за год за пользование деньгами Остап в</w:t>
      </w:r>
      <w:r w:rsidR="00186360" w:rsidRPr="003F4991">
        <w:rPr>
          <w:rFonts w:cs="Arial"/>
          <w:color w:val="262626"/>
          <w:sz w:val="24"/>
          <w:szCs w:val="24"/>
        </w:rPr>
        <w:t>ы</w:t>
      </w:r>
      <w:r w:rsidR="00186360" w:rsidRPr="003F4991">
        <w:rPr>
          <w:rFonts w:cs="Arial"/>
          <w:color w:val="262626"/>
          <w:sz w:val="24"/>
          <w:szCs w:val="24"/>
        </w:rPr>
        <w:t xml:space="preserve">платил </w:t>
      </w:r>
      <w:r w:rsidR="003F7614" w:rsidRPr="003F4991">
        <w:rPr>
          <w:rFonts w:cs="Arial"/>
          <w:color w:val="262626"/>
          <w:sz w:val="24"/>
          <w:szCs w:val="24"/>
        </w:rPr>
        <w:t xml:space="preserve">процентов </w:t>
      </w:r>
      <w:r w:rsidR="00186360" w:rsidRPr="003F4991">
        <w:rPr>
          <w:rFonts w:cs="Arial"/>
          <w:color w:val="262626"/>
          <w:sz w:val="24"/>
          <w:szCs w:val="24"/>
        </w:rPr>
        <w:t>почти в 5 раз больше сумм</w:t>
      </w:r>
      <w:r w:rsidR="003F7614" w:rsidRPr="003F4991">
        <w:rPr>
          <w:rFonts w:cs="Arial"/>
          <w:color w:val="262626"/>
          <w:sz w:val="24"/>
          <w:szCs w:val="24"/>
        </w:rPr>
        <w:t>ы</w:t>
      </w:r>
      <w:r w:rsidR="00186360" w:rsidRPr="003F4991">
        <w:rPr>
          <w:rFonts w:cs="Arial"/>
          <w:color w:val="262626"/>
          <w:sz w:val="24"/>
          <w:szCs w:val="24"/>
        </w:rPr>
        <w:t xml:space="preserve"> полученных денег</w:t>
      </w:r>
      <w:r w:rsidR="002E02E3" w:rsidRPr="003F4991">
        <w:rPr>
          <w:rFonts w:cs="Arial"/>
          <w:color w:val="262626"/>
          <w:sz w:val="24"/>
          <w:szCs w:val="24"/>
        </w:rPr>
        <w:t>.</w:t>
      </w:r>
      <w:r w:rsidR="00186360" w:rsidRPr="003F4991">
        <w:rPr>
          <w:rFonts w:cs="Arial"/>
          <w:color w:val="262626"/>
          <w:sz w:val="24"/>
          <w:szCs w:val="24"/>
        </w:rPr>
        <w:t xml:space="preserve"> Не стоило ли Остапу отр</w:t>
      </w:r>
      <w:r w:rsidR="00186360" w:rsidRPr="003F4991">
        <w:rPr>
          <w:rFonts w:cs="Arial"/>
          <w:color w:val="262626"/>
          <w:sz w:val="24"/>
          <w:szCs w:val="24"/>
        </w:rPr>
        <w:t>е</w:t>
      </w:r>
      <w:r w:rsidR="00186360" w:rsidRPr="003F4991">
        <w:rPr>
          <w:rFonts w:cs="Arial"/>
          <w:color w:val="262626"/>
          <w:sz w:val="24"/>
          <w:szCs w:val="24"/>
        </w:rPr>
        <w:t xml:space="preserve">гулировать бюджет своих доходов и расходов, чтобы не брать взаймы в </w:t>
      </w:r>
      <w:proofErr w:type="spellStart"/>
      <w:r w:rsidR="00186360" w:rsidRPr="003F4991">
        <w:rPr>
          <w:rFonts w:cs="Arial"/>
          <w:color w:val="262626"/>
          <w:sz w:val="24"/>
          <w:szCs w:val="24"/>
        </w:rPr>
        <w:t>микрофинансовой</w:t>
      </w:r>
      <w:proofErr w:type="spellEnd"/>
      <w:r w:rsidR="00186360" w:rsidRPr="003F4991">
        <w:rPr>
          <w:rFonts w:cs="Arial"/>
          <w:color w:val="262626"/>
          <w:sz w:val="24"/>
          <w:szCs w:val="24"/>
        </w:rPr>
        <w:t xml:space="preserve"> организации?</w:t>
      </w:r>
    </w:p>
    <w:p w:rsidR="007006D0" w:rsidRPr="003F4991" w:rsidRDefault="007006D0" w:rsidP="004F3EF4">
      <w:pPr>
        <w:pStyle w:val="1"/>
        <w:rPr>
          <w:sz w:val="24"/>
          <w:szCs w:val="24"/>
        </w:rPr>
      </w:pPr>
      <w:r w:rsidRPr="003F4991">
        <w:rPr>
          <w:sz w:val="24"/>
          <w:szCs w:val="24"/>
        </w:rPr>
        <w:t>Расчеты</w:t>
      </w:r>
    </w:p>
    <w:p w:rsidR="007006D0" w:rsidRPr="003F4991" w:rsidRDefault="007006D0" w:rsidP="003F4991">
      <w:pPr>
        <w:pStyle w:val="2"/>
      </w:pPr>
      <w:r w:rsidRPr="003F4991">
        <w:t>Валютные расчеты</w:t>
      </w:r>
    </w:p>
    <w:p w:rsidR="00430FB5" w:rsidRPr="003F4991" w:rsidRDefault="00430FB5" w:rsidP="00430FB5">
      <w:pPr>
        <w:pStyle w:val="3"/>
        <w:rPr>
          <w:color w:val="auto"/>
          <w:sz w:val="24"/>
          <w:szCs w:val="24"/>
        </w:rPr>
      </w:pPr>
      <w:r w:rsidRPr="003F4991">
        <w:rPr>
          <w:color w:val="auto"/>
          <w:sz w:val="24"/>
          <w:szCs w:val="24"/>
        </w:rPr>
        <w:t>Почему важно уметь решать такие задачи</w:t>
      </w:r>
    </w:p>
    <w:p w:rsidR="00430FB5" w:rsidRPr="003F4991" w:rsidRDefault="00430FB5" w:rsidP="00430FB5">
      <w:pPr>
        <w:rPr>
          <w:sz w:val="24"/>
          <w:szCs w:val="24"/>
        </w:rPr>
      </w:pPr>
      <w:r w:rsidRPr="003F4991">
        <w:rPr>
          <w:sz w:val="24"/>
          <w:szCs w:val="24"/>
        </w:rPr>
        <w:t xml:space="preserve">Каждый раз, отправляясь за границу, мы интересуемся курсом валюты страны, в которую едем, ведь далеко не везде можно все свои покупки оплатить рублями, а если и можно, то цены в рублях могут оказаться сильно завышенными. Казалось бы, разница в 3–4% не </w:t>
      </w:r>
      <w:r w:rsidR="003F7614" w:rsidRPr="003F4991">
        <w:rPr>
          <w:sz w:val="24"/>
          <w:szCs w:val="24"/>
        </w:rPr>
        <w:t>сли</w:t>
      </w:r>
      <w:r w:rsidR="003F7614" w:rsidRPr="003F4991">
        <w:rPr>
          <w:sz w:val="24"/>
          <w:szCs w:val="24"/>
        </w:rPr>
        <w:t>ш</w:t>
      </w:r>
      <w:r w:rsidR="003F7614" w:rsidRPr="003F4991">
        <w:rPr>
          <w:sz w:val="24"/>
          <w:szCs w:val="24"/>
        </w:rPr>
        <w:t>ком значительна</w:t>
      </w:r>
      <w:r w:rsidRPr="003F4991">
        <w:rPr>
          <w:sz w:val="24"/>
          <w:szCs w:val="24"/>
        </w:rPr>
        <w:t>, однако если учесть, что отпуск обычно сопровождается большими расх</w:t>
      </w:r>
      <w:r w:rsidRPr="003F4991">
        <w:rPr>
          <w:sz w:val="24"/>
          <w:szCs w:val="24"/>
        </w:rPr>
        <w:t>о</w:t>
      </w:r>
      <w:r w:rsidRPr="003F4991">
        <w:rPr>
          <w:sz w:val="24"/>
          <w:szCs w:val="24"/>
        </w:rPr>
        <w:t xml:space="preserve">дами, особенно если рассматривать целую семью, </w:t>
      </w:r>
      <w:r w:rsidR="003F7614" w:rsidRPr="003F4991">
        <w:rPr>
          <w:sz w:val="24"/>
          <w:szCs w:val="24"/>
        </w:rPr>
        <w:t>и</w:t>
      </w:r>
      <w:r w:rsidR="00F64EAC" w:rsidRPr="003F4991">
        <w:rPr>
          <w:sz w:val="24"/>
          <w:szCs w:val="24"/>
        </w:rPr>
        <w:t xml:space="preserve"> </w:t>
      </w:r>
      <w:r w:rsidRPr="003F4991">
        <w:rPr>
          <w:sz w:val="24"/>
          <w:szCs w:val="24"/>
        </w:rPr>
        <w:t xml:space="preserve">3–4% от этих расходов </w:t>
      </w:r>
      <w:r w:rsidR="003F7614" w:rsidRPr="003F4991">
        <w:rPr>
          <w:sz w:val="24"/>
          <w:szCs w:val="24"/>
        </w:rPr>
        <w:t xml:space="preserve">– </w:t>
      </w:r>
      <w:r w:rsidRPr="003F4991">
        <w:rPr>
          <w:sz w:val="24"/>
          <w:szCs w:val="24"/>
        </w:rPr>
        <w:t>не такая уж и маленькая сумма.</w:t>
      </w:r>
      <w:r w:rsidR="00F64EAC" w:rsidRPr="003F4991">
        <w:rPr>
          <w:sz w:val="24"/>
          <w:szCs w:val="24"/>
        </w:rPr>
        <w:t xml:space="preserve"> </w:t>
      </w:r>
      <w:r w:rsidRPr="003F4991">
        <w:rPr>
          <w:sz w:val="24"/>
          <w:szCs w:val="24"/>
        </w:rPr>
        <w:t>Поэтому лучше заранее решить:</w:t>
      </w:r>
    </w:p>
    <w:p w:rsidR="00430FB5" w:rsidRPr="003F4991" w:rsidRDefault="003F7614" w:rsidP="00430FB5">
      <w:pPr>
        <w:pStyle w:val="a9"/>
        <w:numPr>
          <w:ilvl w:val="0"/>
          <w:numId w:val="10"/>
        </w:numPr>
        <w:spacing w:before="0" w:after="160" w:line="259" w:lineRule="auto"/>
        <w:rPr>
          <w:rFonts w:cs="Times New Roman"/>
          <w:sz w:val="24"/>
          <w:szCs w:val="24"/>
        </w:rPr>
      </w:pPr>
      <w:r w:rsidRPr="003F4991">
        <w:rPr>
          <w:sz w:val="24"/>
          <w:szCs w:val="24"/>
        </w:rPr>
        <w:t>обменять ли наличные заранее или лучше это сделать в стране назначения; если обменять, то какую сумму;</w:t>
      </w:r>
    </w:p>
    <w:p w:rsidR="00430FB5" w:rsidRPr="003F4991" w:rsidRDefault="003F7614" w:rsidP="00430FB5">
      <w:pPr>
        <w:pStyle w:val="a9"/>
        <w:numPr>
          <w:ilvl w:val="0"/>
          <w:numId w:val="10"/>
        </w:numPr>
        <w:spacing w:before="0" w:after="160" w:line="259" w:lineRule="auto"/>
        <w:rPr>
          <w:rFonts w:cs="Times New Roman"/>
          <w:sz w:val="24"/>
          <w:szCs w:val="24"/>
        </w:rPr>
      </w:pPr>
      <w:r w:rsidRPr="003F4991">
        <w:rPr>
          <w:sz w:val="24"/>
          <w:szCs w:val="24"/>
        </w:rPr>
        <w:t xml:space="preserve">снимать ли деньги в банкомате и использовать наличные </w:t>
      </w:r>
      <w:r w:rsidRPr="003F4991">
        <w:rPr>
          <w:rFonts w:cs="Times New Roman"/>
          <w:sz w:val="24"/>
          <w:szCs w:val="24"/>
        </w:rPr>
        <w:t>или оплачивать покупки банковской картой;</w:t>
      </w:r>
    </w:p>
    <w:p w:rsidR="00430FB5" w:rsidRPr="003F4991" w:rsidRDefault="003F7614" w:rsidP="00430FB5">
      <w:pPr>
        <w:pStyle w:val="a9"/>
        <w:numPr>
          <w:ilvl w:val="0"/>
          <w:numId w:val="10"/>
        </w:numPr>
        <w:spacing w:before="0" w:after="160" w:line="259" w:lineRule="auto"/>
        <w:rPr>
          <w:rFonts w:cs="Times New Roman"/>
          <w:sz w:val="24"/>
          <w:szCs w:val="24"/>
        </w:rPr>
      </w:pPr>
      <w:r w:rsidRPr="003F4991">
        <w:rPr>
          <w:rFonts w:cs="Times New Roman"/>
          <w:sz w:val="24"/>
          <w:szCs w:val="24"/>
        </w:rPr>
        <w:t xml:space="preserve">какую из банковских </w:t>
      </w:r>
      <w:r w:rsidR="00430FB5" w:rsidRPr="003F4991">
        <w:rPr>
          <w:rFonts w:cs="Times New Roman"/>
          <w:sz w:val="24"/>
          <w:szCs w:val="24"/>
        </w:rPr>
        <w:t xml:space="preserve">карт взять с собой </w:t>
      </w:r>
      <w:r w:rsidR="00430FB5" w:rsidRPr="003F4991">
        <w:rPr>
          <w:sz w:val="24"/>
          <w:szCs w:val="24"/>
        </w:rPr>
        <w:t>или лучше завести специальную карту.</w:t>
      </w:r>
    </w:p>
    <w:p w:rsidR="00430FB5" w:rsidRPr="003F4991" w:rsidRDefault="00430FB5" w:rsidP="00430FB5">
      <w:pPr>
        <w:jc w:val="both"/>
        <w:rPr>
          <w:rFonts w:cs="Times New Roman"/>
          <w:sz w:val="24"/>
          <w:szCs w:val="24"/>
        </w:rPr>
      </w:pPr>
      <w:r w:rsidRPr="003F4991">
        <w:rPr>
          <w:rFonts w:cs="Times New Roman"/>
          <w:sz w:val="24"/>
          <w:szCs w:val="24"/>
        </w:rPr>
        <w:t xml:space="preserve">Чтобы ответить на эти вопросы, необходимо уметь производить валютные расчеты. </w:t>
      </w:r>
      <w:r w:rsidRPr="003F4991">
        <w:rPr>
          <w:sz w:val="24"/>
          <w:szCs w:val="24"/>
        </w:rPr>
        <w:t>При о</w:t>
      </w:r>
      <w:r w:rsidRPr="003F4991">
        <w:rPr>
          <w:sz w:val="24"/>
          <w:szCs w:val="24"/>
        </w:rPr>
        <w:t>б</w:t>
      </w:r>
      <w:r w:rsidRPr="003F4991">
        <w:rPr>
          <w:sz w:val="24"/>
          <w:szCs w:val="24"/>
        </w:rPr>
        <w:t>мене валюты курс покупки и курс продажи различаются. Банки всегда указывают их «от св</w:t>
      </w:r>
      <w:r w:rsidRPr="003F4991">
        <w:rPr>
          <w:sz w:val="24"/>
          <w:szCs w:val="24"/>
        </w:rPr>
        <w:t>о</w:t>
      </w:r>
      <w:r w:rsidRPr="003F4991">
        <w:rPr>
          <w:sz w:val="24"/>
          <w:szCs w:val="24"/>
        </w:rPr>
        <w:t>его лица»: курс покупки – это курс, по которому банк готов купить данную валюту за рубли, а курс продажи – курс, по которому банк готов продать эту валюту. Разумеется, курс прод</w:t>
      </w:r>
      <w:r w:rsidRPr="003F4991">
        <w:rPr>
          <w:sz w:val="24"/>
          <w:szCs w:val="24"/>
        </w:rPr>
        <w:t>а</w:t>
      </w:r>
      <w:r w:rsidRPr="003F4991">
        <w:rPr>
          <w:sz w:val="24"/>
          <w:szCs w:val="24"/>
        </w:rPr>
        <w:t>жи всегда выше, чем курс покупки. Поэтому невыгодно покупать лишнюю валюту, рассч</w:t>
      </w:r>
      <w:r w:rsidRPr="003F4991">
        <w:rPr>
          <w:sz w:val="24"/>
          <w:szCs w:val="24"/>
        </w:rPr>
        <w:t>и</w:t>
      </w:r>
      <w:r w:rsidRPr="003F4991">
        <w:rPr>
          <w:sz w:val="24"/>
          <w:szCs w:val="24"/>
        </w:rPr>
        <w:t xml:space="preserve">тывая потом продать ее </w:t>
      </w:r>
      <w:r w:rsidRPr="003F4991">
        <w:rPr>
          <w:rFonts w:cs="Times New Roman"/>
          <w:sz w:val="24"/>
          <w:szCs w:val="24"/>
        </w:rPr>
        <w:t>излишки снова банку</w:t>
      </w:r>
      <w:r w:rsidRPr="003F4991">
        <w:rPr>
          <w:sz w:val="24"/>
          <w:szCs w:val="24"/>
        </w:rPr>
        <w:t xml:space="preserve">. </w:t>
      </w:r>
    </w:p>
    <w:p w:rsidR="00430FB5" w:rsidRPr="003F4991" w:rsidRDefault="003F7614" w:rsidP="00430FB5">
      <w:pPr>
        <w:jc w:val="both"/>
        <w:rPr>
          <w:rFonts w:cs="Times New Roman"/>
          <w:sz w:val="24"/>
          <w:szCs w:val="24"/>
        </w:rPr>
      </w:pPr>
      <w:r w:rsidRPr="003F4991">
        <w:rPr>
          <w:rFonts w:cs="Times New Roman"/>
          <w:sz w:val="24"/>
          <w:szCs w:val="24"/>
        </w:rPr>
        <w:t xml:space="preserve">В </w:t>
      </w:r>
      <w:r w:rsidR="00430FB5" w:rsidRPr="003F4991">
        <w:rPr>
          <w:rFonts w:cs="Times New Roman"/>
          <w:sz w:val="24"/>
          <w:szCs w:val="24"/>
        </w:rPr>
        <w:t xml:space="preserve">настоящее время очень быстрыми темпами растут объемы покупок через интернет. Часто люди покупают товары на сайтах зарубежных магазинов, которые не принимают рубли. При совершении таких покупок также важно отслеживать изменения курсов валют. Возможно, что курс с тех пор, как вы интересовались им в последний раз, значительно вырос, и товар, который вы хотели купить, стал слишком дорогим. </w:t>
      </w:r>
    </w:p>
    <w:p w:rsidR="00430FB5" w:rsidRPr="003F4991" w:rsidRDefault="003F7614" w:rsidP="00430FB5">
      <w:pPr>
        <w:jc w:val="both"/>
        <w:rPr>
          <w:rFonts w:cs="Times New Roman"/>
          <w:sz w:val="24"/>
          <w:szCs w:val="24"/>
        </w:rPr>
      </w:pPr>
      <w:r w:rsidRPr="003F4991">
        <w:rPr>
          <w:rFonts w:cs="Times New Roman"/>
          <w:sz w:val="24"/>
          <w:szCs w:val="24"/>
        </w:rPr>
        <w:lastRenderedPageBreak/>
        <w:t xml:space="preserve">Вопрос </w:t>
      </w:r>
      <w:r w:rsidR="00430FB5" w:rsidRPr="003F4991">
        <w:rPr>
          <w:rFonts w:cs="Times New Roman"/>
          <w:sz w:val="24"/>
          <w:szCs w:val="24"/>
        </w:rPr>
        <w:t>курс</w:t>
      </w:r>
      <w:r w:rsidRPr="003F4991">
        <w:rPr>
          <w:rFonts w:cs="Times New Roman"/>
          <w:sz w:val="24"/>
          <w:szCs w:val="24"/>
        </w:rPr>
        <w:t>а валют</w:t>
      </w:r>
      <w:r w:rsidR="00430FB5" w:rsidRPr="003F4991">
        <w:rPr>
          <w:rFonts w:cs="Times New Roman"/>
          <w:sz w:val="24"/>
          <w:szCs w:val="24"/>
        </w:rPr>
        <w:t xml:space="preserve"> так же актуален</w:t>
      </w:r>
      <w:r w:rsidRPr="003F4991">
        <w:rPr>
          <w:rFonts w:cs="Times New Roman"/>
          <w:sz w:val="24"/>
          <w:szCs w:val="24"/>
        </w:rPr>
        <w:t xml:space="preserve"> для бизнеса</w:t>
      </w:r>
      <w:r w:rsidR="00430FB5" w:rsidRPr="003F4991">
        <w:rPr>
          <w:rFonts w:cs="Times New Roman"/>
          <w:sz w:val="24"/>
          <w:szCs w:val="24"/>
        </w:rPr>
        <w:t>, как и для отдельно взятого человека</w:t>
      </w:r>
      <w:r w:rsidRPr="003F4991">
        <w:rPr>
          <w:rFonts w:cs="Times New Roman"/>
          <w:sz w:val="24"/>
          <w:szCs w:val="24"/>
        </w:rPr>
        <w:t>, п</w:t>
      </w:r>
      <w:r w:rsidRPr="003F4991">
        <w:rPr>
          <w:rFonts w:cs="Times New Roman"/>
          <w:sz w:val="24"/>
          <w:szCs w:val="24"/>
        </w:rPr>
        <w:t>о</w:t>
      </w:r>
      <w:r w:rsidRPr="003F4991">
        <w:rPr>
          <w:rFonts w:cs="Times New Roman"/>
          <w:sz w:val="24"/>
          <w:szCs w:val="24"/>
        </w:rPr>
        <w:t>скольку многие компании закупают сырье и оборудовании за границей</w:t>
      </w:r>
      <w:r w:rsidR="00430FB5" w:rsidRPr="003F4991">
        <w:rPr>
          <w:rFonts w:cs="Times New Roman"/>
          <w:sz w:val="24"/>
          <w:szCs w:val="24"/>
        </w:rPr>
        <w:t>.</w:t>
      </w:r>
    </w:p>
    <w:p w:rsidR="00116BEF" w:rsidRPr="003F4991" w:rsidRDefault="00116BEF" w:rsidP="002E02E3">
      <w:pPr>
        <w:pStyle w:val="3"/>
        <w:rPr>
          <w:color w:val="auto"/>
          <w:sz w:val="24"/>
          <w:szCs w:val="24"/>
        </w:rPr>
      </w:pPr>
      <w:r w:rsidRPr="003F4991">
        <w:rPr>
          <w:color w:val="auto"/>
          <w:sz w:val="24"/>
          <w:szCs w:val="24"/>
        </w:rPr>
        <w:t>Какие финансовые навыки нужно сформировать у учащегося</w:t>
      </w:r>
    </w:p>
    <w:p w:rsidR="00116BEF" w:rsidRPr="003F4991" w:rsidRDefault="00116BEF" w:rsidP="002E02E3">
      <w:pPr>
        <w:jc w:val="both"/>
        <w:rPr>
          <w:rFonts w:cs="Times New Roman"/>
          <w:sz w:val="24"/>
          <w:szCs w:val="24"/>
        </w:rPr>
      </w:pPr>
      <w:r w:rsidRPr="003F4991">
        <w:rPr>
          <w:rFonts w:cs="Times New Roman"/>
          <w:sz w:val="24"/>
          <w:szCs w:val="24"/>
        </w:rPr>
        <w:t xml:space="preserve">При решении и обсуждении задач, в которых требуются валютные расчеты, следует обратить внимание учащихся на разницу между курсом покупки и курсом продажи, </w:t>
      </w:r>
      <w:r w:rsidR="003F7614" w:rsidRPr="003F4991">
        <w:rPr>
          <w:rFonts w:cs="Times New Roman"/>
          <w:sz w:val="24"/>
          <w:szCs w:val="24"/>
        </w:rPr>
        <w:t>по которым раб</w:t>
      </w:r>
      <w:r w:rsidR="003F7614" w:rsidRPr="003F4991">
        <w:rPr>
          <w:rFonts w:cs="Times New Roman"/>
          <w:sz w:val="24"/>
          <w:szCs w:val="24"/>
        </w:rPr>
        <w:t>о</w:t>
      </w:r>
      <w:r w:rsidR="003F7614" w:rsidRPr="003F4991">
        <w:rPr>
          <w:rFonts w:cs="Times New Roman"/>
          <w:sz w:val="24"/>
          <w:szCs w:val="24"/>
        </w:rPr>
        <w:t>тает конкретный банк в конкретный момент, а также на отличие этих курсов от курса соо</w:t>
      </w:r>
      <w:r w:rsidR="003F7614" w:rsidRPr="003F4991">
        <w:rPr>
          <w:rFonts w:cs="Times New Roman"/>
          <w:sz w:val="24"/>
          <w:szCs w:val="24"/>
        </w:rPr>
        <w:t>т</w:t>
      </w:r>
      <w:r w:rsidR="003F7614" w:rsidRPr="003F4991">
        <w:rPr>
          <w:rFonts w:cs="Times New Roman"/>
          <w:sz w:val="24"/>
          <w:szCs w:val="24"/>
        </w:rPr>
        <w:t xml:space="preserve">ветствующей валюты, установленного Банком России. Многие </w:t>
      </w:r>
      <w:r w:rsidRPr="003F4991">
        <w:rPr>
          <w:rFonts w:cs="Times New Roman"/>
          <w:sz w:val="24"/>
          <w:szCs w:val="24"/>
        </w:rPr>
        <w:t xml:space="preserve">люди </w:t>
      </w:r>
      <w:r w:rsidR="003F7614" w:rsidRPr="003F4991">
        <w:rPr>
          <w:rFonts w:cs="Times New Roman"/>
          <w:sz w:val="24"/>
          <w:szCs w:val="24"/>
        </w:rPr>
        <w:t>ошибочно думают</w:t>
      </w:r>
      <w:r w:rsidRPr="003F4991">
        <w:rPr>
          <w:rFonts w:cs="Times New Roman"/>
          <w:sz w:val="24"/>
          <w:szCs w:val="24"/>
        </w:rPr>
        <w:t>, что, придя в банк</w:t>
      </w:r>
      <w:r w:rsidR="003F7614" w:rsidRPr="003F4991">
        <w:rPr>
          <w:rFonts w:cs="Times New Roman"/>
          <w:sz w:val="24"/>
          <w:szCs w:val="24"/>
        </w:rPr>
        <w:t>,</w:t>
      </w:r>
      <w:r w:rsidRPr="003F4991">
        <w:rPr>
          <w:rFonts w:cs="Times New Roman"/>
          <w:sz w:val="24"/>
          <w:szCs w:val="24"/>
        </w:rPr>
        <w:t xml:space="preserve"> </w:t>
      </w:r>
      <w:r w:rsidR="003F7614" w:rsidRPr="003F4991">
        <w:rPr>
          <w:rFonts w:cs="Times New Roman"/>
          <w:sz w:val="24"/>
          <w:szCs w:val="24"/>
        </w:rPr>
        <w:t xml:space="preserve">они будут </w:t>
      </w:r>
      <w:r w:rsidRPr="003F4991">
        <w:rPr>
          <w:rFonts w:cs="Times New Roman"/>
          <w:sz w:val="24"/>
          <w:szCs w:val="24"/>
        </w:rPr>
        <w:t>покупать</w:t>
      </w:r>
      <w:r w:rsidR="003F7614" w:rsidRPr="003F4991">
        <w:rPr>
          <w:rFonts w:cs="Times New Roman"/>
          <w:sz w:val="24"/>
          <w:szCs w:val="24"/>
        </w:rPr>
        <w:t xml:space="preserve"> (например,</w:t>
      </w:r>
      <w:r w:rsidRPr="003F4991">
        <w:rPr>
          <w:rFonts w:cs="Times New Roman"/>
          <w:sz w:val="24"/>
          <w:szCs w:val="24"/>
        </w:rPr>
        <w:t xml:space="preserve"> доллары</w:t>
      </w:r>
      <w:r w:rsidR="003F7614" w:rsidRPr="003F4991">
        <w:rPr>
          <w:rFonts w:cs="Times New Roman"/>
          <w:sz w:val="24"/>
          <w:szCs w:val="24"/>
        </w:rPr>
        <w:t xml:space="preserve">) </w:t>
      </w:r>
      <w:r w:rsidRPr="003F4991">
        <w:rPr>
          <w:rFonts w:cs="Times New Roman"/>
          <w:sz w:val="24"/>
          <w:szCs w:val="24"/>
        </w:rPr>
        <w:t>по курсу покупки, а продавать – по курсу продажи.</w:t>
      </w:r>
    </w:p>
    <w:p w:rsidR="00116BEF" w:rsidRPr="003F4991" w:rsidRDefault="00116BEF" w:rsidP="00116BEF">
      <w:pPr>
        <w:jc w:val="both"/>
        <w:rPr>
          <w:rFonts w:cs="Times New Roman"/>
          <w:sz w:val="24"/>
          <w:szCs w:val="24"/>
        </w:rPr>
      </w:pPr>
      <w:r w:rsidRPr="003F4991">
        <w:rPr>
          <w:rFonts w:cs="Times New Roman"/>
          <w:sz w:val="24"/>
          <w:szCs w:val="24"/>
        </w:rPr>
        <w:t>Следует подчеркнуть важность точности расчетов и самопроверки, потому что в данной теме в большом объеме имеют место расчеты с десятичными дробями.</w:t>
      </w:r>
    </w:p>
    <w:p w:rsidR="00116BEF" w:rsidRPr="003F4991" w:rsidRDefault="00116BEF" w:rsidP="00116BEF">
      <w:pPr>
        <w:jc w:val="both"/>
        <w:rPr>
          <w:rFonts w:cs="Times New Roman"/>
          <w:sz w:val="24"/>
          <w:szCs w:val="24"/>
        </w:rPr>
      </w:pPr>
      <w:r w:rsidRPr="003F4991">
        <w:rPr>
          <w:rFonts w:cs="Times New Roman"/>
          <w:sz w:val="24"/>
          <w:szCs w:val="24"/>
        </w:rPr>
        <w:t>В результате решения задач учащийся должен уметь переводить деньги из одной валюты в другую, выбирать из нескольких предложенных курсов наиболее выгодный (как в случае п</w:t>
      </w:r>
      <w:r w:rsidRPr="003F4991">
        <w:rPr>
          <w:rFonts w:cs="Times New Roman"/>
          <w:sz w:val="24"/>
          <w:szCs w:val="24"/>
        </w:rPr>
        <w:t>о</w:t>
      </w:r>
      <w:r w:rsidRPr="003F4991">
        <w:rPr>
          <w:rFonts w:cs="Times New Roman"/>
          <w:sz w:val="24"/>
          <w:szCs w:val="24"/>
        </w:rPr>
        <w:t>купки, так и в случае продажи), рассчитывать изменение стоимости товара, продающегося в одной валюте, выраженное через другую валюту.</w:t>
      </w:r>
    </w:p>
    <w:p w:rsidR="00116BEF" w:rsidRPr="003F4991" w:rsidRDefault="00116BEF" w:rsidP="00116BEF">
      <w:pPr>
        <w:rPr>
          <w:sz w:val="24"/>
          <w:szCs w:val="24"/>
        </w:rPr>
      </w:pPr>
    </w:p>
    <w:p w:rsidR="00116BEF" w:rsidRPr="003F4991" w:rsidRDefault="00116BEF" w:rsidP="002E02E3">
      <w:pPr>
        <w:pStyle w:val="3"/>
        <w:rPr>
          <w:color w:val="auto"/>
          <w:sz w:val="24"/>
          <w:szCs w:val="24"/>
        </w:rPr>
      </w:pPr>
      <w:r w:rsidRPr="003F4991">
        <w:rPr>
          <w:color w:val="auto"/>
          <w:sz w:val="24"/>
          <w:szCs w:val="24"/>
        </w:rPr>
        <w:t>Необходимые сведения из курса математики</w:t>
      </w:r>
    </w:p>
    <w:p w:rsidR="00116BEF" w:rsidRPr="003F4991" w:rsidRDefault="00116BEF" w:rsidP="002E02E3">
      <w:pPr>
        <w:rPr>
          <w:sz w:val="24"/>
          <w:szCs w:val="24"/>
        </w:rPr>
      </w:pPr>
      <w:r w:rsidRPr="003F4991">
        <w:rPr>
          <w:sz w:val="24"/>
          <w:szCs w:val="24"/>
        </w:rPr>
        <w:t>Учащийся должен уметь работать с процентами и дробями</w:t>
      </w:r>
      <w:r w:rsidR="003F7614" w:rsidRPr="003F4991">
        <w:rPr>
          <w:sz w:val="24"/>
          <w:szCs w:val="24"/>
        </w:rPr>
        <w:t xml:space="preserve"> и выполнять простые арифмет</w:t>
      </w:r>
      <w:r w:rsidR="003F7614" w:rsidRPr="003F4991">
        <w:rPr>
          <w:sz w:val="24"/>
          <w:szCs w:val="24"/>
        </w:rPr>
        <w:t>и</w:t>
      </w:r>
      <w:r w:rsidR="003F7614" w:rsidRPr="003F4991">
        <w:rPr>
          <w:sz w:val="24"/>
          <w:szCs w:val="24"/>
        </w:rPr>
        <w:t>ческие действия</w:t>
      </w:r>
      <w:r w:rsidRPr="003F4991">
        <w:rPr>
          <w:sz w:val="24"/>
          <w:szCs w:val="24"/>
        </w:rPr>
        <w:t xml:space="preserve">, других математических навыков не требуется. </w:t>
      </w:r>
    </w:p>
    <w:p w:rsidR="00116BEF" w:rsidRPr="003F4991" w:rsidRDefault="00116BEF" w:rsidP="00116BEF">
      <w:pPr>
        <w:pStyle w:val="a9"/>
        <w:ind w:left="1146"/>
        <w:rPr>
          <w:sz w:val="24"/>
          <w:szCs w:val="24"/>
        </w:rPr>
      </w:pPr>
    </w:p>
    <w:p w:rsidR="00116BEF" w:rsidRPr="003F4991" w:rsidRDefault="00116BEF" w:rsidP="002E02E3">
      <w:pPr>
        <w:pStyle w:val="3"/>
        <w:rPr>
          <w:color w:val="auto"/>
          <w:sz w:val="24"/>
          <w:szCs w:val="24"/>
        </w:rPr>
      </w:pPr>
      <w:r w:rsidRPr="003F4991">
        <w:rPr>
          <w:color w:val="auto"/>
          <w:sz w:val="24"/>
          <w:szCs w:val="24"/>
        </w:rPr>
        <w:t>Термины, которые учащийся освоит</w:t>
      </w:r>
    </w:p>
    <w:p w:rsidR="00A73220" w:rsidRPr="003F4991" w:rsidRDefault="00A73220" w:rsidP="00A73220">
      <w:pPr>
        <w:jc w:val="both"/>
        <w:rPr>
          <w:sz w:val="24"/>
          <w:szCs w:val="24"/>
        </w:rPr>
      </w:pPr>
      <w:r w:rsidRPr="003F4991">
        <w:rPr>
          <w:b/>
          <w:i/>
          <w:sz w:val="24"/>
          <w:szCs w:val="24"/>
        </w:rPr>
        <w:t>Курс покупки (валюты)</w:t>
      </w:r>
      <w:r w:rsidRPr="003F4991">
        <w:rPr>
          <w:sz w:val="24"/>
          <w:szCs w:val="24"/>
        </w:rPr>
        <w:t xml:space="preserve"> – цена за единицу валюты, по которой банк покупает валюту у кл</w:t>
      </w:r>
      <w:r w:rsidRPr="003F4991">
        <w:rPr>
          <w:sz w:val="24"/>
          <w:szCs w:val="24"/>
        </w:rPr>
        <w:t>и</w:t>
      </w:r>
      <w:r w:rsidRPr="003F4991">
        <w:rPr>
          <w:sz w:val="24"/>
          <w:szCs w:val="24"/>
        </w:rPr>
        <w:t xml:space="preserve">ентов. </w:t>
      </w:r>
    </w:p>
    <w:p w:rsidR="00A73220" w:rsidRPr="003F4991" w:rsidRDefault="00A73220" w:rsidP="00A73220">
      <w:pPr>
        <w:jc w:val="both"/>
        <w:rPr>
          <w:sz w:val="24"/>
          <w:szCs w:val="24"/>
        </w:rPr>
      </w:pPr>
      <w:r w:rsidRPr="003F4991">
        <w:rPr>
          <w:b/>
          <w:i/>
          <w:sz w:val="24"/>
          <w:szCs w:val="24"/>
        </w:rPr>
        <w:t>Курс продажи</w:t>
      </w:r>
      <w:r w:rsidRPr="003F4991">
        <w:rPr>
          <w:sz w:val="24"/>
          <w:szCs w:val="24"/>
        </w:rPr>
        <w:t xml:space="preserve"> (</w:t>
      </w:r>
      <w:r w:rsidRPr="003F4991">
        <w:rPr>
          <w:b/>
          <w:i/>
          <w:sz w:val="24"/>
          <w:szCs w:val="24"/>
        </w:rPr>
        <w:t>валюты</w:t>
      </w:r>
      <w:r w:rsidRPr="003F4991">
        <w:rPr>
          <w:sz w:val="24"/>
          <w:szCs w:val="24"/>
        </w:rPr>
        <w:t>) – цена за единицу валюты, по которой банк продает валюту клие</w:t>
      </w:r>
      <w:r w:rsidRPr="003F4991">
        <w:rPr>
          <w:sz w:val="24"/>
          <w:szCs w:val="24"/>
        </w:rPr>
        <w:t>н</w:t>
      </w:r>
      <w:r w:rsidRPr="003F4991">
        <w:rPr>
          <w:sz w:val="24"/>
          <w:szCs w:val="24"/>
        </w:rPr>
        <w:t xml:space="preserve">там. Курс продажи всегда выше курса покупки. </w:t>
      </w:r>
    </w:p>
    <w:p w:rsidR="00116BEF" w:rsidRPr="003F4991" w:rsidRDefault="00116BEF" w:rsidP="002E02E3">
      <w:pPr>
        <w:pStyle w:val="3"/>
        <w:rPr>
          <w:color w:val="auto"/>
          <w:sz w:val="24"/>
          <w:szCs w:val="24"/>
        </w:rPr>
      </w:pPr>
      <w:r w:rsidRPr="003F4991">
        <w:rPr>
          <w:color w:val="auto"/>
          <w:sz w:val="24"/>
          <w:szCs w:val="24"/>
        </w:rPr>
        <w:t>Пример</w:t>
      </w:r>
      <w:r w:rsidR="002F759A" w:rsidRPr="003F4991">
        <w:rPr>
          <w:color w:val="auto"/>
          <w:sz w:val="24"/>
          <w:szCs w:val="24"/>
        </w:rPr>
        <w:t>ы и обсуждение</w:t>
      </w:r>
      <w:r w:rsidRPr="003F4991">
        <w:rPr>
          <w:color w:val="auto"/>
          <w:sz w:val="24"/>
          <w:szCs w:val="24"/>
        </w:rPr>
        <w:t xml:space="preserve"> задач</w:t>
      </w:r>
    </w:p>
    <w:p w:rsidR="002F759A" w:rsidRPr="003F4991" w:rsidRDefault="00D9142B" w:rsidP="002E02E3">
      <w:pPr>
        <w:shd w:val="clear" w:color="auto" w:fill="EAF1DD" w:themeFill="accent3" w:themeFillTint="33"/>
        <w:spacing w:before="120"/>
        <w:jc w:val="both"/>
        <w:rPr>
          <w:sz w:val="24"/>
          <w:szCs w:val="24"/>
        </w:rPr>
      </w:pPr>
      <w:r w:rsidRPr="003F4991">
        <w:rPr>
          <w:b/>
          <w:color w:val="000000" w:themeColor="text1"/>
          <w:sz w:val="24"/>
          <w:szCs w:val="24"/>
        </w:rPr>
        <w:t>40</w:t>
      </w:r>
      <w:r w:rsidR="00FF0BE7" w:rsidRPr="003F4991">
        <w:rPr>
          <w:b/>
          <w:color w:val="000000" w:themeColor="text1"/>
          <w:sz w:val="24"/>
          <w:szCs w:val="24"/>
        </w:rPr>
        <w:t xml:space="preserve">. </w:t>
      </w:r>
      <w:r w:rsidR="002F759A" w:rsidRPr="003F4991">
        <w:rPr>
          <w:sz w:val="24"/>
          <w:szCs w:val="24"/>
        </w:rPr>
        <w:t>В обменном пункте курс покупки доллара США 64 рубля 56 копеек, а курс продажи 65 рублей 36 копеек. В пункт пришел клиент и обменял 150 долларов на рубли. Через некоторое время пришел другой клиент и купил 150 долларов. Какой доход получил обменный пункт от этих операций (в рублях)?</w:t>
      </w:r>
    </w:p>
    <w:p w:rsidR="002F759A" w:rsidRPr="003F4991" w:rsidRDefault="002F759A" w:rsidP="00FF0BE7">
      <w:pPr>
        <w:rPr>
          <w:sz w:val="24"/>
          <w:szCs w:val="24"/>
        </w:rPr>
      </w:pPr>
      <w:r w:rsidRPr="003F4991">
        <w:rPr>
          <w:i/>
          <w:sz w:val="24"/>
          <w:szCs w:val="24"/>
        </w:rPr>
        <w:t>Решение</w:t>
      </w:r>
      <w:r w:rsidRPr="003F4991">
        <w:rPr>
          <w:sz w:val="24"/>
          <w:szCs w:val="24"/>
        </w:rPr>
        <w:t>. Разница между курсами составляет 80 копеек, то есть 0,8 рубля. Значит, при п</w:t>
      </w:r>
      <w:r w:rsidRPr="003F4991">
        <w:rPr>
          <w:sz w:val="24"/>
          <w:szCs w:val="24"/>
        </w:rPr>
        <w:t>о</w:t>
      </w:r>
      <w:r w:rsidRPr="003F4991">
        <w:rPr>
          <w:sz w:val="24"/>
          <w:szCs w:val="24"/>
        </w:rPr>
        <w:t xml:space="preserve">купке и последующей продаже 150 долларов США обменный пункт получил доход </w:t>
      </w:r>
      <w:r w:rsidR="00F13F36" w:rsidRPr="003F4991">
        <w:rPr>
          <w:position w:val="-10"/>
          <w:sz w:val="24"/>
          <w:szCs w:val="24"/>
        </w:rPr>
        <w:object w:dxaOrig="1620" w:dyaOrig="340">
          <v:shape id="_x0000_i1164" type="#_x0000_t75" style="width:70.2pt;height:16.9pt" o:ole="">
            <v:imagedata r:id="rId285" o:title=""/>
          </v:shape>
          <o:OLEObject Type="Embed" ProgID="Equation.DSMT4" ShapeID="_x0000_i1164" DrawAspect="Content" ObjectID="_1590588910" r:id="rId286"/>
        </w:object>
      </w:r>
      <w:r w:rsidRPr="003F4991">
        <w:rPr>
          <w:sz w:val="24"/>
          <w:szCs w:val="24"/>
        </w:rPr>
        <w:t xml:space="preserve">рублей. </w:t>
      </w:r>
    </w:p>
    <w:p w:rsidR="002F759A" w:rsidRPr="003F4991" w:rsidRDefault="00A73220" w:rsidP="00FF0BE7">
      <w:pPr>
        <w:rPr>
          <w:sz w:val="24"/>
          <w:szCs w:val="24"/>
        </w:rPr>
      </w:pPr>
      <w:r w:rsidRPr="003F4991">
        <w:rPr>
          <w:i/>
          <w:sz w:val="24"/>
          <w:szCs w:val="24"/>
        </w:rPr>
        <w:t>Ответ</w:t>
      </w:r>
      <w:r w:rsidRPr="003F4991">
        <w:rPr>
          <w:sz w:val="24"/>
          <w:szCs w:val="24"/>
        </w:rPr>
        <w:t>. 120.</w:t>
      </w:r>
    </w:p>
    <w:p w:rsidR="003F7614" w:rsidRPr="003F4991" w:rsidRDefault="00FF0BE7" w:rsidP="003F7614">
      <w:pPr>
        <w:shd w:val="clear" w:color="auto" w:fill="EAF1DD" w:themeFill="accent3" w:themeFillTint="33"/>
        <w:rPr>
          <w:sz w:val="24"/>
          <w:szCs w:val="24"/>
        </w:rPr>
      </w:pPr>
      <w:r w:rsidRPr="003F4991">
        <w:rPr>
          <w:b/>
          <w:color w:val="000000" w:themeColor="text1"/>
          <w:sz w:val="24"/>
          <w:szCs w:val="24"/>
        </w:rPr>
        <w:t>4</w:t>
      </w:r>
      <w:r w:rsidR="00D9142B" w:rsidRPr="003F4991">
        <w:rPr>
          <w:b/>
          <w:color w:val="000000" w:themeColor="text1"/>
          <w:sz w:val="24"/>
          <w:szCs w:val="24"/>
        </w:rPr>
        <w:t>1</w:t>
      </w:r>
      <w:r w:rsidRPr="003F4991">
        <w:rPr>
          <w:b/>
          <w:color w:val="000000" w:themeColor="text1"/>
          <w:sz w:val="24"/>
          <w:szCs w:val="24"/>
        </w:rPr>
        <w:t xml:space="preserve">. </w:t>
      </w:r>
      <w:r w:rsidR="003F7614" w:rsidRPr="003F4991">
        <w:rPr>
          <w:sz w:val="24"/>
          <w:szCs w:val="24"/>
        </w:rPr>
        <w:t xml:space="preserve">Федор Петрович из города </w:t>
      </w:r>
      <w:r w:rsidR="003F7614" w:rsidRPr="003F4991">
        <w:rPr>
          <w:sz w:val="24"/>
          <w:szCs w:val="24"/>
          <w:lang w:val="en-US"/>
        </w:rPr>
        <w:t>N</w:t>
      </w:r>
      <w:r w:rsidR="003F7614" w:rsidRPr="003F4991">
        <w:rPr>
          <w:sz w:val="24"/>
          <w:szCs w:val="24"/>
        </w:rPr>
        <w:t xml:space="preserve"> собирается поехать в Таиланд, где ему понадобится местная валюта – баты. Федор Петрович выяснил, что в городе </w:t>
      </w:r>
      <w:r w:rsidR="003F7614" w:rsidRPr="003F4991">
        <w:rPr>
          <w:sz w:val="24"/>
          <w:szCs w:val="24"/>
          <w:lang w:val="en-US"/>
        </w:rPr>
        <w:t>N</w:t>
      </w:r>
      <w:r w:rsidR="003F7614" w:rsidRPr="003F4991">
        <w:rPr>
          <w:sz w:val="24"/>
          <w:szCs w:val="24"/>
        </w:rPr>
        <w:t xml:space="preserve"> баты не продают, а в Таиланде не принимают и не обменивают рубли. Поэтому он решил купить доллары США или евро, а в Бангкоке, столице Таиланда, поменять их на баты. Используя данные таблицы, ответьте, в какой валюте ему выгоднее везти деньги в Таиланд – в долларах или евро? Под выгодой подразумевается возможность купить наибольшее количество батов, потратив одну и ту же сумму в рублях. В ответе укажите название валюты.</w:t>
      </w:r>
    </w:p>
    <w:p w:rsidR="002F759A" w:rsidRPr="003F4991" w:rsidRDefault="002F759A" w:rsidP="00FF0BE7">
      <w:pPr>
        <w:shd w:val="clear" w:color="auto" w:fill="EAF1DD" w:themeFill="accent3" w:themeFillTint="33"/>
        <w:rPr>
          <w:sz w:val="24"/>
          <w:szCs w:val="24"/>
        </w:rPr>
      </w:pPr>
    </w:p>
    <w:tbl>
      <w:tblPr>
        <w:tblStyle w:val="af6"/>
        <w:tblW w:w="5000" w:type="pct"/>
        <w:tblLook w:val="04A0"/>
      </w:tblPr>
      <w:tblGrid>
        <w:gridCol w:w="3279"/>
        <w:gridCol w:w="1821"/>
        <w:gridCol w:w="1539"/>
        <w:gridCol w:w="1742"/>
        <w:gridCol w:w="1472"/>
      </w:tblGrid>
      <w:tr w:rsidR="002F759A" w:rsidRPr="003F4991" w:rsidTr="00EC0971">
        <w:trPr>
          <w:trHeight w:val="363"/>
        </w:trPr>
        <w:tc>
          <w:tcPr>
            <w:tcW w:w="1664" w:type="pct"/>
            <w:shd w:val="clear" w:color="auto" w:fill="DAEEF3" w:themeFill="accent5" w:themeFillTint="33"/>
            <w:vAlign w:val="center"/>
          </w:tcPr>
          <w:p w:rsidR="002F759A" w:rsidRPr="003F4991" w:rsidRDefault="002F759A" w:rsidP="002E02E3">
            <w:pPr>
              <w:rPr>
                <w:sz w:val="24"/>
                <w:szCs w:val="24"/>
              </w:rPr>
            </w:pPr>
          </w:p>
        </w:tc>
        <w:tc>
          <w:tcPr>
            <w:tcW w:w="1705" w:type="pct"/>
            <w:gridSpan w:val="2"/>
            <w:shd w:val="clear" w:color="auto" w:fill="DAEEF3" w:themeFill="accent5" w:themeFillTint="33"/>
            <w:vAlign w:val="center"/>
          </w:tcPr>
          <w:p w:rsidR="002F759A" w:rsidRPr="003F4991" w:rsidRDefault="002F759A" w:rsidP="003F7614">
            <w:pPr>
              <w:rPr>
                <w:sz w:val="24"/>
                <w:szCs w:val="24"/>
              </w:rPr>
            </w:pPr>
            <w:r w:rsidRPr="003F4991">
              <w:rPr>
                <w:sz w:val="24"/>
                <w:szCs w:val="24"/>
              </w:rPr>
              <w:t xml:space="preserve">Курс в </w:t>
            </w:r>
            <w:r w:rsidR="00EC0971" w:rsidRPr="003F4991">
              <w:rPr>
                <w:sz w:val="24"/>
                <w:szCs w:val="24"/>
              </w:rPr>
              <w:t>России</w:t>
            </w:r>
            <w:r w:rsidR="003F7614" w:rsidRPr="003F4991">
              <w:rPr>
                <w:sz w:val="24"/>
                <w:szCs w:val="24"/>
              </w:rPr>
              <w:t>,</w:t>
            </w:r>
            <w:r w:rsidR="00A73220" w:rsidRPr="003F4991">
              <w:rPr>
                <w:sz w:val="24"/>
                <w:szCs w:val="24"/>
              </w:rPr>
              <w:t xml:space="preserve"> </w:t>
            </w:r>
            <w:r w:rsidR="00EC0971" w:rsidRPr="003F4991">
              <w:rPr>
                <w:sz w:val="24"/>
                <w:szCs w:val="24"/>
              </w:rPr>
              <w:t>руб</w:t>
            </w:r>
            <w:r w:rsidR="003F7614" w:rsidRPr="003F4991">
              <w:rPr>
                <w:sz w:val="24"/>
                <w:szCs w:val="24"/>
              </w:rPr>
              <w:t>.</w:t>
            </w:r>
          </w:p>
        </w:tc>
        <w:tc>
          <w:tcPr>
            <w:tcW w:w="1632" w:type="pct"/>
            <w:gridSpan w:val="2"/>
            <w:shd w:val="clear" w:color="auto" w:fill="DAEEF3" w:themeFill="accent5" w:themeFillTint="33"/>
            <w:vAlign w:val="center"/>
          </w:tcPr>
          <w:p w:rsidR="002F759A" w:rsidRPr="003F4991" w:rsidRDefault="002F759A" w:rsidP="003F7614">
            <w:pPr>
              <w:rPr>
                <w:sz w:val="24"/>
                <w:szCs w:val="24"/>
              </w:rPr>
            </w:pPr>
            <w:r w:rsidRPr="003F4991">
              <w:rPr>
                <w:sz w:val="24"/>
                <w:szCs w:val="24"/>
              </w:rPr>
              <w:t>Курс в Бангкоке</w:t>
            </w:r>
            <w:r w:rsidR="003F7614" w:rsidRPr="003F4991">
              <w:rPr>
                <w:sz w:val="24"/>
                <w:szCs w:val="24"/>
              </w:rPr>
              <w:t>,</w:t>
            </w:r>
            <w:r w:rsidRPr="003F4991">
              <w:rPr>
                <w:sz w:val="24"/>
                <w:szCs w:val="24"/>
              </w:rPr>
              <w:t xml:space="preserve"> бат</w:t>
            </w:r>
            <w:r w:rsidR="003F7614" w:rsidRPr="003F4991">
              <w:rPr>
                <w:sz w:val="24"/>
                <w:szCs w:val="24"/>
              </w:rPr>
              <w:t>.</w:t>
            </w:r>
          </w:p>
        </w:tc>
      </w:tr>
      <w:tr w:rsidR="002F759A" w:rsidRPr="003F4991" w:rsidTr="00EC0971">
        <w:tc>
          <w:tcPr>
            <w:tcW w:w="1664" w:type="pct"/>
            <w:shd w:val="clear" w:color="auto" w:fill="DAEEF3" w:themeFill="accent5" w:themeFillTint="33"/>
            <w:vAlign w:val="center"/>
          </w:tcPr>
          <w:p w:rsidR="002F759A" w:rsidRPr="003F4991" w:rsidRDefault="002F759A" w:rsidP="002E02E3">
            <w:pPr>
              <w:rPr>
                <w:sz w:val="24"/>
                <w:szCs w:val="24"/>
              </w:rPr>
            </w:pPr>
          </w:p>
        </w:tc>
        <w:tc>
          <w:tcPr>
            <w:tcW w:w="924" w:type="pct"/>
            <w:shd w:val="clear" w:color="auto" w:fill="DAEEF3" w:themeFill="accent5" w:themeFillTint="33"/>
            <w:vAlign w:val="center"/>
          </w:tcPr>
          <w:p w:rsidR="002F759A" w:rsidRPr="003F4991" w:rsidRDefault="00A73220" w:rsidP="002E02E3">
            <w:pPr>
              <w:rPr>
                <w:sz w:val="24"/>
                <w:szCs w:val="24"/>
              </w:rPr>
            </w:pPr>
            <w:r w:rsidRPr="003F4991">
              <w:rPr>
                <w:sz w:val="24"/>
                <w:szCs w:val="24"/>
              </w:rPr>
              <w:t>Д</w:t>
            </w:r>
            <w:r w:rsidR="002F759A" w:rsidRPr="003F4991">
              <w:rPr>
                <w:sz w:val="24"/>
                <w:szCs w:val="24"/>
              </w:rPr>
              <w:t>оллар</w:t>
            </w:r>
          </w:p>
        </w:tc>
        <w:tc>
          <w:tcPr>
            <w:tcW w:w="781" w:type="pct"/>
            <w:shd w:val="clear" w:color="auto" w:fill="DAEEF3" w:themeFill="accent5" w:themeFillTint="33"/>
            <w:vAlign w:val="center"/>
          </w:tcPr>
          <w:p w:rsidR="002F759A" w:rsidRPr="003F4991" w:rsidRDefault="002F759A" w:rsidP="002E02E3">
            <w:pPr>
              <w:rPr>
                <w:sz w:val="24"/>
                <w:szCs w:val="24"/>
              </w:rPr>
            </w:pPr>
            <w:r w:rsidRPr="003F4991">
              <w:rPr>
                <w:sz w:val="24"/>
                <w:szCs w:val="24"/>
              </w:rPr>
              <w:t>евро</w:t>
            </w:r>
          </w:p>
        </w:tc>
        <w:tc>
          <w:tcPr>
            <w:tcW w:w="884" w:type="pct"/>
            <w:shd w:val="clear" w:color="auto" w:fill="DAEEF3" w:themeFill="accent5" w:themeFillTint="33"/>
            <w:vAlign w:val="center"/>
          </w:tcPr>
          <w:p w:rsidR="002F759A" w:rsidRPr="003F4991" w:rsidRDefault="00977541" w:rsidP="002E02E3">
            <w:pPr>
              <w:rPr>
                <w:sz w:val="24"/>
                <w:szCs w:val="24"/>
              </w:rPr>
            </w:pPr>
            <w:r w:rsidRPr="003F4991">
              <w:rPr>
                <w:sz w:val="24"/>
                <w:szCs w:val="24"/>
              </w:rPr>
              <w:t>Д</w:t>
            </w:r>
            <w:r w:rsidR="002F759A" w:rsidRPr="003F4991">
              <w:rPr>
                <w:sz w:val="24"/>
                <w:szCs w:val="24"/>
              </w:rPr>
              <w:t>оллар</w:t>
            </w:r>
          </w:p>
        </w:tc>
        <w:tc>
          <w:tcPr>
            <w:tcW w:w="748" w:type="pct"/>
            <w:shd w:val="clear" w:color="auto" w:fill="DAEEF3" w:themeFill="accent5" w:themeFillTint="33"/>
            <w:vAlign w:val="center"/>
          </w:tcPr>
          <w:p w:rsidR="002F759A" w:rsidRPr="003F4991" w:rsidRDefault="002F759A" w:rsidP="002E02E3">
            <w:pPr>
              <w:rPr>
                <w:sz w:val="24"/>
                <w:szCs w:val="24"/>
              </w:rPr>
            </w:pPr>
            <w:r w:rsidRPr="003F4991">
              <w:rPr>
                <w:sz w:val="24"/>
                <w:szCs w:val="24"/>
              </w:rPr>
              <w:t>евро</w:t>
            </w:r>
          </w:p>
        </w:tc>
      </w:tr>
      <w:tr w:rsidR="002F759A" w:rsidRPr="003F4991" w:rsidTr="002E02E3">
        <w:tc>
          <w:tcPr>
            <w:tcW w:w="1664"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Курс покупки</w:t>
            </w:r>
          </w:p>
        </w:tc>
        <w:tc>
          <w:tcPr>
            <w:tcW w:w="924"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64,12</w:t>
            </w:r>
          </w:p>
        </w:tc>
        <w:tc>
          <w:tcPr>
            <w:tcW w:w="781"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70,60</w:t>
            </w:r>
          </w:p>
        </w:tc>
        <w:tc>
          <w:tcPr>
            <w:tcW w:w="884"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34,23</w:t>
            </w:r>
          </w:p>
        </w:tc>
        <w:tc>
          <w:tcPr>
            <w:tcW w:w="748"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41,02</w:t>
            </w:r>
          </w:p>
        </w:tc>
      </w:tr>
      <w:tr w:rsidR="002F759A" w:rsidRPr="003F4991" w:rsidTr="002E02E3">
        <w:tc>
          <w:tcPr>
            <w:tcW w:w="1664" w:type="pct"/>
            <w:shd w:val="clear" w:color="auto" w:fill="EAF1DD" w:themeFill="accent3" w:themeFillTint="33"/>
            <w:vAlign w:val="center"/>
          </w:tcPr>
          <w:p w:rsidR="002F759A" w:rsidRPr="003F4991" w:rsidRDefault="002F759A" w:rsidP="002E02E3">
            <w:pPr>
              <w:rPr>
                <w:sz w:val="24"/>
                <w:szCs w:val="24"/>
              </w:rPr>
            </w:pPr>
            <w:r w:rsidRPr="003F4991">
              <w:rPr>
                <w:sz w:val="24"/>
                <w:szCs w:val="24"/>
              </w:rPr>
              <w:lastRenderedPageBreak/>
              <w:t>Курс продажи</w:t>
            </w:r>
          </w:p>
        </w:tc>
        <w:tc>
          <w:tcPr>
            <w:tcW w:w="924"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66,21</w:t>
            </w:r>
          </w:p>
        </w:tc>
        <w:tc>
          <w:tcPr>
            <w:tcW w:w="781"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72,72</w:t>
            </w:r>
          </w:p>
        </w:tc>
        <w:tc>
          <w:tcPr>
            <w:tcW w:w="884"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36,10</w:t>
            </w:r>
          </w:p>
        </w:tc>
        <w:tc>
          <w:tcPr>
            <w:tcW w:w="748" w:type="pct"/>
            <w:shd w:val="clear" w:color="auto" w:fill="EAF1DD" w:themeFill="accent3" w:themeFillTint="33"/>
            <w:vAlign w:val="center"/>
          </w:tcPr>
          <w:p w:rsidR="002F759A" w:rsidRPr="003F4991" w:rsidRDefault="002F759A" w:rsidP="002E02E3">
            <w:pPr>
              <w:rPr>
                <w:sz w:val="24"/>
                <w:szCs w:val="24"/>
              </w:rPr>
            </w:pPr>
            <w:r w:rsidRPr="003F4991">
              <w:rPr>
                <w:sz w:val="24"/>
                <w:szCs w:val="24"/>
              </w:rPr>
              <w:t>43,36</w:t>
            </w:r>
          </w:p>
        </w:tc>
      </w:tr>
    </w:tbl>
    <w:p w:rsidR="00EC0971" w:rsidRPr="003F4991" w:rsidRDefault="002F759A" w:rsidP="00EC0971">
      <w:pPr>
        <w:rPr>
          <w:sz w:val="24"/>
          <w:szCs w:val="24"/>
        </w:rPr>
      </w:pPr>
      <w:r w:rsidRPr="003F4991">
        <w:rPr>
          <w:i/>
          <w:sz w:val="24"/>
          <w:szCs w:val="24"/>
        </w:rPr>
        <w:t>Решение</w:t>
      </w:r>
      <w:r w:rsidRPr="003F4991">
        <w:rPr>
          <w:sz w:val="24"/>
          <w:szCs w:val="24"/>
        </w:rPr>
        <w:t>. Рассчитаем, сколько бат</w:t>
      </w:r>
      <w:r w:rsidR="003F7614" w:rsidRPr="003F4991">
        <w:rPr>
          <w:sz w:val="24"/>
          <w:szCs w:val="24"/>
        </w:rPr>
        <w:t>ов</w:t>
      </w:r>
      <w:r w:rsidRPr="003F4991">
        <w:rPr>
          <w:sz w:val="24"/>
          <w:szCs w:val="24"/>
        </w:rPr>
        <w:t xml:space="preserve"> можно купить, например, за 1000 российских рублей</w:t>
      </w:r>
      <w:r w:rsidR="00EC0971" w:rsidRPr="003F4991">
        <w:rPr>
          <w:sz w:val="24"/>
          <w:szCs w:val="24"/>
        </w:rPr>
        <w:t>, используя в качестве промежуточной валюты доллары:</w:t>
      </w:r>
      <w:r w:rsidRPr="003F4991">
        <w:rPr>
          <w:sz w:val="24"/>
          <w:szCs w:val="24"/>
        </w:rPr>
        <w:t xml:space="preserve"> </w:t>
      </w:r>
    </w:p>
    <w:p w:rsidR="00EC0971" w:rsidRPr="003F4991" w:rsidRDefault="004E3D11" w:rsidP="00EC0971">
      <w:pPr>
        <w:rPr>
          <w:sz w:val="24"/>
          <w:szCs w:val="24"/>
        </w:rPr>
      </w:pPr>
      <w:r w:rsidRPr="003F4991">
        <w:rPr>
          <w:sz w:val="24"/>
          <w:szCs w:val="24"/>
        </w:rPr>
        <w:object w:dxaOrig="3220" w:dyaOrig="340">
          <v:shape id="_x0000_i1165" type="#_x0000_t75" style="width:137.8pt;height:13.35pt" o:ole="">
            <v:imagedata r:id="rId287" o:title=""/>
          </v:shape>
          <o:OLEObject Type="Embed" ProgID="Equation.DSMT4" ShapeID="_x0000_i1165" DrawAspect="Content" ObjectID="_1590588911" r:id="rId288"/>
        </w:object>
      </w:r>
      <w:r w:rsidR="00EC0971" w:rsidRPr="003F4991">
        <w:rPr>
          <w:sz w:val="24"/>
          <w:szCs w:val="24"/>
        </w:rPr>
        <w:t xml:space="preserve"> </w:t>
      </w:r>
      <w:r w:rsidR="002F759A" w:rsidRPr="003F4991">
        <w:rPr>
          <w:sz w:val="24"/>
          <w:szCs w:val="24"/>
        </w:rPr>
        <w:t>(с</w:t>
      </w:r>
      <w:r w:rsidR="00EC0971" w:rsidRPr="003F4991">
        <w:rPr>
          <w:sz w:val="24"/>
          <w:szCs w:val="24"/>
        </w:rPr>
        <w:t xml:space="preserve"> </w:t>
      </w:r>
      <w:r w:rsidR="002F759A" w:rsidRPr="003F4991">
        <w:rPr>
          <w:sz w:val="24"/>
          <w:szCs w:val="24"/>
        </w:rPr>
        <w:t>точностью до со</w:t>
      </w:r>
      <w:r w:rsidR="00EC0971" w:rsidRPr="003F4991">
        <w:rPr>
          <w:sz w:val="24"/>
          <w:szCs w:val="24"/>
        </w:rPr>
        <w:t xml:space="preserve">тых). </w:t>
      </w:r>
    </w:p>
    <w:p w:rsidR="002F759A" w:rsidRPr="003F4991" w:rsidRDefault="00EC0971" w:rsidP="00EC0971">
      <w:pPr>
        <w:rPr>
          <w:sz w:val="24"/>
          <w:szCs w:val="24"/>
        </w:rPr>
      </w:pPr>
      <w:r w:rsidRPr="003F4991">
        <w:rPr>
          <w:sz w:val="24"/>
          <w:szCs w:val="24"/>
        </w:rPr>
        <w:t xml:space="preserve">Если же использовать евро, то получается </w:t>
      </w:r>
    </w:p>
    <w:p w:rsidR="002F759A" w:rsidRPr="003F4991" w:rsidRDefault="004E3D11" w:rsidP="00EC0971">
      <w:pPr>
        <w:rPr>
          <w:sz w:val="24"/>
          <w:szCs w:val="24"/>
        </w:rPr>
      </w:pPr>
      <w:r w:rsidRPr="003F4991">
        <w:rPr>
          <w:sz w:val="24"/>
          <w:szCs w:val="24"/>
        </w:rPr>
        <w:object w:dxaOrig="3220" w:dyaOrig="340">
          <v:shape id="_x0000_i1166" type="#_x0000_t75" style="width:137.8pt;height:16.9pt" o:ole="">
            <v:imagedata r:id="rId289" o:title=""/>
          </v:shape>
          <o:OLEObject Type="Embed" ProgID="Equation.DSMT4" ShapeID="_x0000_i1166" DrawAspect="Content" ObjectID="_1590588912" r:id="rId290"/>
        </w:object>
      </w:r>
      <w:r w:rsidR="00EC0971" w:rsidRPr="003F4991">
        <w:rPr>
          <w:sz w:val="24"/>
          <w:szCs w:val="24"/>
        </w:rPr>
        <w:t xml:space="preserve"> </w:t>
      </w:r>
      <w:r w:rsidR="002F759A" w:rsidRPr="003F4991">
        <w:rPr>
          <w:sz w:val="24"/>
          <w:szCs w:val="24"/>
        </w:rPr>
        <w:t>(с точностью до сотых).</w:t>
      </w:r>
    </w:p>
    <w:p w:rsidR="002F759A" w:rsidRPr="003F4991" w:rsidRDefault="002F759A" w:rsidP="00EC0971">
      <w:pPr>
        <w:rPr>
          <w:sz w:val="24"/>
          <w:szCs w:val="24"/>
        </w:rPr>
      </w:pPr>
      <w:r w:rsidRPr="003F4991">
        <w:rPr>
          <w:i/>
          <w:sz w:val="24"/>
          <w:szCs w:val="24"/>
        </w:rPr>
        <w:t>Ответ</w:t>
      </w:r>
      <w:r w:rsidRPr="003F4991">
        <w:rPr>
          <w:sz w:val="24"/>
          <w:szCs w:val="24"/>
        </w:rPr>
        <w:t>:</w:t>
      </w:r>
      <w:r w:rsidR="00EC0971" w:rsidRPr="003F4991">
        <w:rPr>
          <w:sz w:val="24"/>
          <w:szCs w:val="24"/>
        </w:rPr>
        <w:t xml:space="preserve"> </w:t>
      </w:r>
      <w:r w:rsidRPr="003F4991">
        <w:rPr>
          <w:sz w:val="24"/>
          <w:szCs w:val="24"/>
        </w:rPr>
        <w:t>евро.</w:t>
      </w:r>
    </w:p>
    <w:p w:rsidR="00733F0C" w:rsidRPr="003F4991" w:rsidRDefault="00AC0BA8" w:rsidP="003F4991">
      <w:pPr>
        <w:pStyle w:val="2"/>
      </w:pPr>
      <w:r w:rsidRPr="003F4991">
        <w:t xml:space="preserve">Безналичные расчеты. </w:t>
      </w:r>
      <w:r w:rsidR="00733F0C" w:rsidRPr="003F4991">
        <w:t>Банковские карты</w:t>
      </w:r>
    </w:p>
    <w:p w:rsidR="00455718" w:rsidRPr="003F4991" w:rsidRDefault="00455718" w:rsidP="00455718">
      <w:pPr>
        <w:pStyle w:val="3"/>
        <w:rPr>
          <w:color w:val="auto"/>
          <w:sz w:val="24"/>
          <w:szCs w:val="24"/>
        </w:rPr>
      </w:pPr>
      <w:r w:rsidRPr="003F4991">
        <w:rPr>
          <w:color w:val="auto"/>
          <w:sz w:val="24"/>
          <w:szCs w:val="24"/>
        </w:rPr>
        <w:t>Почему важно уметь решать такие задачи</w:t>
      </w:r>
    </w:p>
    <w:p w:rsidR="00455718" w:rsidRPr="003F4991" w:rsidRDefault="00455718" w:rsidP="00455718">
      <w:pPr>
        <w:rPr>
          <w:b/>
          <w:sz w:val="24"/>
          <w:szCs w:val="24"/>
        </w:rPr>
      </w:pPr>
      <w:r w:rsidRPr="003F4991">
        <w:rPr>
          <w:sz w:val="24"/>
          <w:szCs w:val="24"/>
        </w:rPr>
        <w:t>Денежные расчеты все чаще проводятся без использования наличных денег. Люди расплач</w:t>
      </w:r>
      <w:r w:rsidRPr="003F4991">
        <w:rPr>
          <w:sz w:val="24"/>
          <w:szCs w:val="24"/>
        </w:rPr>
        <w:t>и</w:t>
      </w:r>
      <w:r w:rsidRPr="003F4991">
        <w:rPr>
          <w:sz w:val="24"/>
          <w:szCs w:val="24"/>
        </w:rPr>
        <w:t>ваются за товары и услуги, получают зарплату, перечисляют средства другим людям и орг</w:t>
      </w:r>
      <w:r w:rsidRPr="003F4991">
        <w:rPr>
          <w:sz w:val="24"/>
          <w:szCs w:val="24"/>
        </w:rPr>
        <w:t>а</w:t>
      </w:r>
      <w:r w:rsidRPr="003F4991">
        <w:rPr>
          <w:sz w:val="24"/>
          <w:szCs w:val="24"/>
        </w:rPr>
        <w:t>низациям и обходятся при этом без банкнот и монет. Широко распространенным средством безналичных расчетов являются пластиковые банковские карты.</w:t>
      </w:r>
    </w:p>
    <w:p w:rsidR="00455718" w:rsidRPr="003F4991" w:rsidRDefault="00455718" w:rsidP="00455718">
      <w:pPr>
        <w:rPr>
          <w:b/>
          <w:sz w:val="24"/>
          <w:szCs w:val="24"/>
        </w:rPr>
      </w:pPr>
      <w:r w:rsidRPr="003F4991">
        <w:rPr>
          <w:sz w:val="24"/>
          <w:szCs w:val="24"/>
        </w:rPr>
        <w:t>Банковская карта «привязана» к банковскому счету, на который поступают и с которого сп</w:t>
      </w:r>
      <w:r w:rsidRPr="003F4991">
        <w:rPr>
          <w:sz w:val="24"/>
          <w:szCs w:val="24"/>
        </w:rPr>
        <w:t>и</w:t>
      </w:r>
      <w:r w:rsidRPr="003F4991">
        <w:rPr>
          <w:sz w:val="24"/>
          <w:szCs w:val="24"/>
        </w:rPr>
        <w:t>сываются денежные средства. Для расчетов картой вам не нужны деньги в кошельке, но у вас должны иметься средства на счете в банке (или банк должен быть уверен, что они на этот счет поступят).</w:t>
      </w:r>
    </w:p>
    <w:p w:rsidR="00455718" w:rsidRPr="003F4991" w:rsidRDefault="00455718" w:rsidP="00455718">
      <w:pPr>
        <w:jc w:val="both"/>
        <w:rPr>
          <w:sz w:val="24"/>
          <w:szCs w:val="24"/>
        </w:rPr>
      </w:pPr>
      <w:r w:rsidRPr="003F4991">
        <w:rPr>
          <w:sz w:val="24"/>
          <w:szCs w:val="24"/>
        </w:rPr>
        <w:t xml:space="preserve">Расчеты банковской картой удобны, при этом ваши денежные средства лучше защищены по сравнению с наличными, которые вы носите в кошельке. Если вдруг вы потеряете карту или у вас ее украдут, нужно обратиться в банк. Банк сразу же заблокирует утраченную карту и выдаст вам взамен новую. Не зная специального </w:t>
      </w:r>
      <w:r w:rsidR="00A73220" w:rsidRPr="003F4991">
        <w:rPr>
          <w:sz w:val="24"/>
          <w:szCs w:val="24"/>
          <w:lang w:val="en-US"/>
        </w:rPr>
        <w:t>PIN</w:t>
      </w:r>
      <w:r w:rsidRPr="003F4991">
        <w:rPr>
          <w:sz w:val="24"/>
          <w:szCs w:val="24"/>
        </w:rPr>
        <w:t>-кода, злоумышленники не смогут во</w:t>
      </w:r>
      <w:r w:rsidRPr="003F4991">
        <w:rPr>
          <w:sz w:val="24"/>
          <w:szCs w:val="24"/>
        </w:rPr>
        <w:t>с</w:t>
      </w:r>
      <w:r w:rsidRPr="003F4991">
        <w:rPr>
          <w:sz w:val="24"/>
          <w:szCs w:val="24"/>
        </w:rPr>
        <w:t>пользоваться вашими деньгами. А вот потерянный кошелек вам, скорее всего, уже не вернут.</w:t>
      </w:r>
    </w:p>
    <w:p w:rsidR="00455718" w:rsidRPr="003F4991" w:rsidRDefault="00455718" w:rsidP="00455718">
      <w:pPr>
        <w:jc w:val="both"/>
        <w:rPr>
          <w:b/>
          <w:sz w:val="24"/>
          <w:szCs w:val="24"/>
        </w:rPr>
      </w:pPr>
      <w:r w:rsidRPr="003F4991">
        <w:rPr>
          <w:sz w:val="24"/>
          <w:szCs w:val="24"/>
        </w:rPr>
        <w:t xml:space="preserve">Кроме того, банковские карты </w:t>
      </w:r>
      <w:r w:rsidR="003F7614" w:rsidRPr="003F4991">
        <w:rPr>
          <w:sz w:val="24"/>
          <w:szCs w:val="24"/>
        </w:rPr>
        <w:t>по</w:t>
      </w:r>
      <w:r w:rsidRPr="003F4991">
        <w:rPr>
          <w:sz w:val="24"/>
          <w:szCs w:val="24"/>
        </w:rPr>
        <w:t>мог</w:t>
      </w:r>
      <w:r w:rsidR="003F7614" w:rsidRPr="003F4991">
        <w:rPr>
          <w:sz w:val="24"/>
          <w:szCs w:val="24"/>
        </w:rPr>
        <w:t>аю</w:t>
      </w:r>
      <w:r w:rsidRPr="003F4991">
        <w:rPr>
          <w:sz w:val="24"/>
          <w:szCs w:val="24"/>
        </w:rPr>
        <w:t>т ускорять расчеты: продавцу не нужно считать и в</w:t>
      </w:r>
      <w:r w:rsidRPr="003F4991">
        <w:rPr>
          <w:sz w:val="24"/>
          <w:szCs w:val="24"/>
        </w:rPr>
        <w:t>ы</w:t>
      </w:r>
      <w:r w:rsidRPr="003F4991">
        <w:rPr>
          <w:sz w:val="24"/>
          <w:szCs w:val="24"/>
        </w:rPr>
        <w:t>давать сдачу</w:t>
      </w:r>
      <w:r w:rsidR="003F7614" w:rsidRPr="003F4991">
        <w:rPr>
          <w:sz w:val="24"/>
          <w:szCs w:val="24"/>
        </w:rPr>
        <w:t>.</w:t>
      </w:r>
      <w:r w:rsidRPr="003F4991">
        <w:rPr>
          <w:sz w:val="24"/>
          <w:szCs w:val="24"/>
        </w:rPr>
        <w:t xml:space="preserve"> </w:t>
      </w:r>
      <w:r w:rsidR="003F7614" w:rsidRPr="003F4991">
        <w:rPr>
          <w:sz w:val="24"/>
          <w:szCs w:val="24"/>
        </w:rPr>
        <w:t xml:space="preserve">Часто </w:t>
      </w:r>
      <w:r w:rsidRPr="003F4991">
        <w:rPr>
          <w:sz w:val="24"/>
          <w:szCs w:val="24"/>
        </w:rPr>
        <w:t>у продавца нет сдачи</w:t>
      </w:r>
      <w:r w:rsidR="003F7614" w:rsidRPr="003F4991">
        <w:rPr>
          <w:sz w:val="24"/>
          <w:szCs w:val="24"/>
        </w:rPr>
        <w:t>,</w:t>
      </w:r>
      <w:r w:rsidRPr="003F4991">
        <w:rPr>
          <w:sz w:val="24"/>
          <w:szCs w:val="24"/>
        </w:rPr>
        <w:t xml:space="preserve"> и тогда начина</w:t>
      </w:r>
      <w:r w:rsidR="003F7614" w:rsidRPr="003F4991">
        <w:rPr>
          <w:sz w:val="24"/>
          <w:szCs w:val="24"/>
        </w:rPr>
        <w:t>ю</w:t>
      </w:r>
      <w:r w:rsidRPr="003F4991">
        <w:rPr>
          <w:sz w:val="24"/>
          <w:szCs w:val="24"/>
        </w:rPr>
        <w:t>тся</w:t>
      </w:r>
      <w:r w:rsidR="003F7614" w:rsidRPr="003F4991">
        <w:rPr>
          <w:sz w:val="24"/>
          <w:szCs w:val="24"/>
        </w:rPr>
        <w:t xml:space="preserve"> переговоры</w:t>
      </w:r>
      <w:r w:rsidRPr="003F4991">
        <w:rPr>
          <w:sz w:val="24"/>
          <w:szCs w:val="24"/>
        </w:rPr>
        <w:t>: «найдите 14 ру</w:t>
      </w:r>
      <w:r w:rsidRPr="003F4991">
        <w:rPr>
          <w:sz w:val="24"/>
          <w:szCs w:val="24"/>
        </w:rPr>
        <w:t>б</w:t>
      </w:r>
      <w:r w:rsidRPr="003F4991">
        <w:rPr>
          <w:sz w:val="24"/>
          <w:szCs w:val="24"/>
        </w:rPr>
        <w:t xml:space="preserve">лей», «а у Вас </w:t>
      </w:r>
      <w:proofErr w:type="gramStart"/>
      <w:r w:rsidRPr="003F4991">
        <w:rPr>
          <w:sz w:val="24"/>
          <w:szCs w:val="24"/>
        </w:rPr>
        <w:t>помельче</w:t>
      </w:r>
      <w:proofErr w:type="gramEnd"/>
      <w:r w:rsidRPr="003F4991">
        <w:rPr>
          <w:sz w:val="24"/>
          <w:szCs w:val="24"/>
        </w:rPr>
        <w:t xml:space="preserve"> нет?», «сейчас сбегаю в соседний отдел, разменяю </w:t>
      </w:r>
      <w:r w:rsidR="003F7614" w:rsidRPr="003F4991">
        <w:rPr>
          <w:sz w:val="24"/>
          <w:szCs w:val="24"/>
        </w:rPr>
        <w:t xml:space="preserve">ваши </w:t>
      </w:r>
      <w:r w:rsidRPr="003F4991">
        <w:rPr>
          <w:sz w:val="24"/>
          <w:szCs w:val="24"/>
        </w:rPr>
        <w:t>пять т</w:t>
      </w:r>
      <w:r w:rsidRPr="003F4991">
        <w:rPr>
          <w:sz w:val="24"/>
          <w:szCs w:val="24"/>
        </w:rPr>
        <w:t>ы</w:t>
      </w:r>
      <w:r w:rsidRPr="003F4991">
        <w:rPr>
          <w:sz w:val="24"/>
          <w:szCs w:val="24"/>
        </w:rPr>
        <w:t>сяч»… Все это отнимает время.</w:t>
      </w:r>
      <w:r w:rsidR="003F7614" w:rsidRPr="003F4991">
        <w:rPr>
          <w:sz w:val="24"/>
          <w:szCs w:val="24"/>
        </w:rPr>
        <w:t xml:space="preserve"> При оплате картой вам достаточно вставить ее в специал</w:t>
      </w:r>
      <w:r w:rsidR="003F7614" w:rsidRPr="003F4991">
        <w:rPr>
          <w:sz w:val="24"/>
          <w:szCs w:val="24"/>
        </w:rPr>
        <w:t>ь</w:t>
      </w:r>
      <w:r w:rsidR="003F7614" w:rsidRPr="003F4991">
        <w:rPr>
          <w:sz w:val="24"/>
          <w:szCs w:val="24"/>
        </w:rPr>
        <w:t xml:space="preserve">ный терминал и ввести </w:t>
      </w:r>
      <w:r w:rsidR="00A73220" w:rsidRPr="003F4991">
        <w:rPr>
          <w:sz w:val="24"/>
          <w:szCs w:val="24"/>
          <w:lang w:val="en-US"/>
        </w:rPr>
        <w:t>PIN</w:t>
      </w:r>
      <w:r w:rsidR="003F7614" w:rsidRPr="003F4991">
        <w:rPr>
          <w:sz w:val="24"/>
          <w:szCs w:val="24"/>
        </w:rPr>
        <w:t>-код, банк сразу же снимет сумму покупки с вашего счета и о</w:t>
      </w:r>
      <w:r w:rsidR="003F7614" w:rsidRPr="003F4991">
        <w:rPr>
          <w:sz w:val="24"/>
          <w:szCs w:val="24"/>
        </w:rPr>
        <w:t>т</w:t>
      </w:r>
      <w:r w:rsidR="003F7614" w:rsidRPr="003F4991">
        <w:rPr>
          <w:sz w:val="24"/>
          <w:szCs w:val="24"/>
        </w:rPr>
        <w:t>правит ее на счет продавца (магазина).</w:t>
      </w:r>
    </w:p>
    <w:p w:rsidR="00455718" w:rsidRPr="003F4991" w:rsidRDefault="003F7614" w:rsidP="00455718">
      <w:pPr>
        <w:jc w:val="both"/>
        <w:rPr>
          <w:sz w:val="24"/>
          <w:szCs w:val="24"/>
        </w:rPr>
      </w:pPr>
      <w:r w:rsidRPr="003F4991">
        <w:rPr>
          <w:sz w:val="24"/>
          <w:szCs w:val="24"/>
        </w:rPr>
        <w:t>Для того чтобы банки, выпускающие карты, и точки продаж, принимающие их к оплате, могли обмениваться информацией о совершаемых по карте операциях, а следовательно, вл</w:t>
      </w:r>
      <w:r w:rsidRPr="003F4991">
        <w:rPr>
          <w:sz w:val="24"/>
          <w:szCs w:val="24"/>
        </w:rPr>
        <w:t>а</w:t>
      </w:r>
      <w:r w:rsidRPr="003F4991">
        <w:rPr>
          <w:sz w:val="24"/>
          <w:szCs w:val="24"/>
        </w:rPr>
        <w:t>дельцы карт могли ими пользоваться,</w:t>
      </w:r>
      <w:r w:rsidR="00F64EAC" w:rsidRPr="003F4991">
        <w:rPr>
          <w:sz w:val="24"/>
          <w:szCs w:val="24"/>
        </w:rPr>
        <w:t xml:space="preserve"> </w:t>
      </w:r>
      <w:r w:rsidR="00455718" w:rsidRPr="003F4991">
        <w:rPr>
          <w:sz w:val="24"/>
          <w:szCs w:val="24"/>
        </w:rPr>
        <w:t>существу</w:t>
      </w:r>
      <w:r w:rsidRPr="003F4991">
        <w:rPr>
          <w:sz w:val="24"/>
          <w:szCs w:val="24"/>
        </w:rPr>
        <w:t>ю</w:t>
      </w:r>
      <w:r w:rsidR="00455718" w:rsidRPr="003F4991">
        <w:rPr>
          <w:sz w:val="24"/>
          <w:szCs w:val="24"/>
        </w:rPr>
        <w:t>т</w:t>
      </w:r>
      <w:r w:rsidR="00F64EAC" w:rsidRPr="003F4991">
        <w:rPr>
          <w:sz w:val="24"/>
          <w:szCs w:val="24"/>
        </w:rPr>
        <w:t xml:space="preserve"> </w:t>
      </w:r>
      <w:r w:rsidR="00455718" w:rsidRPr="003F4991">
        <w:rPr>
          <w:sz w:val="24"/>
          <w:szCs w:val="24"/>
        </w:rPr>
        <w:t>платежны</w:t>
      </w:r>
      <w:r w:rsidRPr="003F4991">
        <w:rPr>
          <w:sz w:val="24"/>
          <w:szCs w:val="24"/>
        </w:rPr>
        <w:t>е</w:t>
      </w:r>
      <w:r w:rsidR="00455718" w:rsidRPr="003F4991">
        <w:rPr>
          <w:sz w:val="24"/>
          <w:szCs w:val="24"/>
        </w:rPr>
        <w:t xml:space="preserve"> систем</w:t>
      </w:r>
      <w:r w:rsidRPr="003F4991">
        <w:rPr>
          <w:sz w:val="24"/>
          <w:szCs w:val="24"/>
        </w:rPr>
        <w:t>ы</w:t>
      </w:r>
      <w:r w:rsidR="00455718" w:rsidRPr="003F4991">
        <w:rPr>
          <w:sz w:val="24"/>
          <w:szCs w:val="24"/>
        </w:rPr>
        <w:t xml:space="preserve">. Самые известные международные системы: </w:t>
      </w:r>
      <w:proofErr w:type="spellStart"/>
      <w:r w:rsidR="00455718" w:rsidRPr="003F4991">
        <w:rPr>
          <w:sz w:val="24"/>
          <w:szCs w:val="24"/>
        </w:rPr>
        <w:t>Visa</w:t>
      </w:r>
      <w:proofErr w:type="spellEnd"/>
      <w:r w:rsidR="00455718" w:rsidRPr="003F4991">
        <w:rPr>
          <w:sz w:val="24"/>
          <w:szCs w:val="24"/>
        </w:rPr>
        <w:t xml:space="preserve"> и </w:t>
      </w:r>
      <w:proofErr w:type="spellStart"/>
      <w:r w:rsidR="00455718" w:rsidRPr="003F4991">
        <w:rPr>
          <w:sz w:val="24"/>
          <w:szCs w:val="24"/>
        </w:rPr>
        <w:t>MasterCard</w:t>
      </w:r>
      <w:proofErr w:type="spellEnd"/>
      <w:r w:rsidR="00455718" w:rsidRPr="003F4991">
        <w:rPr>
          <w:sz w:val="24"/>
          <w:szCs w:val="24"/>
        </w:rPr>
        <w:t xml:space="preserve">, в России недавно появилась своя система «Мир». </w:t>
      </w:r>
    </w:p>
    <w:p w:rsidR="003F7614" w:rsidRPr="003F4991" w:rsidRDefault="00455718" w:rsidP="00455718">
      <w:pPr>
        <w:jc w:val="both"/>
        <w:rPr>
          <w:sz w:val="24"/>
          <w:szCs w:val="24"/>
        </w:rPr>
      </w:pPr>
      <w:r w:rsidRPr="003F4991">
        <w:rPr>
          <w:sz w:val="24"/>
          <w:szCs w:val="24"/>
        </w:rPr>
        <w:t>Карты делятся на два основных типа: дебетовые и кредитные. При пользовании дебетовой картой вы можете потратить столько денег, сколько есть у вас на счете. Иногда банки допу</w:t>
      </w:r>
      <w:r w:rsidRPr="003F4991">
        <w:rPr>
          <w:sz w:val="24"/>
          <w:szCs w:val="24"/>
        </w:rPr>
        <w:t>с</w:t>
      </w:r>
      <w:r w:rsidRPr="003F4991">
        <w:rPr>
          <w:sz w:val="24"/>
          <w:szCs w:val="24"/>
        </w:rPr>
        <w:t>кают возможность перерасхода средств (овердрафта) в определенных пределах, но, как пр</w:t>
      </w:r>
      <w:r w:rsidRPr="003F4991">
        <w:rPr>
          <w:sz w:val="24"/>
          <w:szCs w:val="24"/>
        </w:rPr>
        <w:t>а</w:t>
      </w:r>
      <w:r w:rsidRPr="003F4991">
        <w:rPr>
          <w:sz w:val="24"/>
          <w:szCs w:val="24"/>
        </w:rPr>
        <w:t xml:space="preserve">вило, берут за это значительные проценты. </w:t>
      </w:r>
    </w:p>
    <w:p w:rsidR="003F7614" w:rsidRPr="003F4991" w:rsidRDefault="00455718" w:rsidP="00455718">
      <w:pPr>
        <w:jc w:val="both"/>
        <w:rPr>
          <w:sz w:val="24"/>
          <w:szCs w:val="24"/>
        </w:rPr>
      </w:pPr>
      <w:r w:rsidRPr="003F4991">
        <w:rPr>
          <w:sz w:val="24"/>
          <w:szCs w:val="24"/>
        </w:rPr>
        <w:t xml:space="preserve">При расчетах кредитной картой </w:t>
      </w:r>
      <w:r w:rsidR="00A73220" w:rsidRPr="003F4991">
        <w:rPr>
          <w:sz w:val="24"/>
          <w:szCs w:val="24"/>
        </w:rPr>
        <w:t xml:space="preserve">банк </w:t>
      </w:r>
      <w:r w:rsidR="003F7614" w:rsidRPr="003F4991">
        <w:rPr>
          <w:sz w:val="24"/>
          <w:szCs w:val="24"/>
        </w:rPr>
        <w:t>предоставляет</w:t>
      </w:r>
      <w:r w:rsidR="00A73220" w:rsidRPr="003F4991">
        <w:rPr>
          <w:sz w:val="24"/>
          <w:szCs w:val="24"/>
        </w:rPr>
        <w:t xml:space="preserve"> вам деньги в кредит</w:t>
      </w:r>
      <w:r w:rsidR="003F7614" w:rsidRPr="003F4991">
        <w:rPr>
          <w:sz w:val="24"/>
          <w:szCs w:val="24"/>
        </w:rPr>
        <w:t>, причем не беск</w:t>
      </w:r>
      <w:r w:rsidR="003F7614" w:rsidRPr="003F4991">
        <w:rPr>
          <w:sz w:val="24"/>
          <w:szCs w:val="24"/>
        </w:rPr>
        <w:t>о</w:t>
      </w:r>
      <w:r w:rsidR="003F7614" w:rsidRPr="003F4991">
        <w:rPr>
          <w:sz w:val="24"/>
          <w:szCs w:val="24"/>
        </w:rPr>
        <w:t>нечно, а до тех пор, пока вы не исчерпаете кредитный лимит – максимальную сумму, разр</w:t>
      </w:r>
      <w:r w:rsidR="003F7614" w:rsidRPr="003F4991">
        <w:rPr>
          <w:sz w:val="24"/>
          <w:szCs w:val="24"/>
        </w:rPr>
        <w:t>е</w:t>
      </w:r>
      <w:r w:rsidR="003F7614" w:rsidRPr="003F4991">
        <w:rPr>
          <w:sz w:val="24"/>
          <w:szCs w:val="24"/>
        </w:rPr>
        <w:t>шенную банком. Банк также устанавливает срок, в который вы должны вернуть ему</w:t>
      </w:r>
      <w:r w:rsidR="004C040A" w:rsidRPr="003F4991">
        <w:rPr>
          <w:sz w:val="24"/>
          <w:szCs w:val="24"/>
        </w:rPr>
        <w:t xml:space="preserve"> потр</w:t>
      </w:r>
      <w:r w:rsidR="004C040A" w:rsidRPr="003F4991">
        <w:rPr>
          <w:sz w:val="24"/>
          <w:szCs w:val="24"/>
        </w:rPr>
        <w:t>а</w:t>
      </w:r>
      <w:r w:rsidR="004C040A" w:rsidRPr="003F4991">
        <w:rPr>
          <w:sz w:val="24"/>
          <w:szCs w:val="24"/>
        </w:rPr>
        <w:t>ченные таким образом</w:t>
      </w:r>
      <w:r w:rsidR="003F7614" w:rsidRPr="003F4991">
        <w:rPr>
          <w:sz w:val="24"/>
          <w:szCs w:val="24"/>
        </w:rPr>
        <w:t xml:space="preserve"> деньги и предоставляет льготный период, в течение которого плата за пользование кредитом не взимается. Если вы не вернете все потраченные деньги в льготный период, вам придется заплатить банку проценты за пользование ими. Разумеется, возвращать основной долг вам тоже придется – по установленному банком графику, выплачивая каждый раз часть долга и проценты с невозвращенной суммы. За нарушение этого графика банки часто взимают штрафы и повышают процентную ставку. Одним словом, кредитные карты дают дополнительные возможности, но одновременно предполагают большую ответстве</w:t>
      </w:r>
      <w:r w:rsidR="003F7614" w:rsidRPr="003F4991">
        <w:rPr>
          <w:sz w:val="24"/>
          <w:szCs w:val="24"/>
        </w:rPr>
        <w:t>н</w:t>
      </w:r>
      <w:r w:rsidR="003F7614" w:rsidRPr="003F4991">
        <w:rPr>
          <w:sz w:val="24"/>
          <w:szCs w:val="24"/>
        </w:rPr>
        <w:t>ность.</w:t>
      </w:r>
      <w:r w:rsidRPr="003F4991">
        <w:rPr>
          <w:sz w:val="24"/>
          <w:szCs w:val="24"/>
        </w:rPr>
        <w:t xml:space="preserve"> </w:t>
      </w:r>
    </w:p>
    <w:p w:rsidR="00455718" w:rsidRPr="003F4991" w:rsidRDefault="00455718" w:rsidP="00455718">
      <w:pPr>
        <w:jc w:val="both"/>
        <w:rPr>
          <w:sz w:val="24"/>
          <w:szCs w:val="24"/>
        </w:rPr>
      </w:pPr>
      <w:r w:rsidRPr="003F4991">
        <w:rPr>
          <w:sz w:val="24"/>
          <w:szCs w:val="24"/>
        </w:rPr>
        <w:lastRenderedPageBreak/>
        <w:t xml:space="preserve">Удобства, которые предоставляют банковские карты, не бесплатны. Владелец карты должен </w:t>
      </w:r>
      <w:r w:rsidR="004C040A" w:rsidRPr="003F4991">
        <w:rPr>
          <w:sz w:val="24"/>
          <w:szCs w:val="24"/>
        </w:rPr>
        <w:t>осознавать</w:t>
      </w:r>
      <w:r w:rsidRPr="003F4991">
        <w:rPr>
          <w:sz w:val="24"/>
          <w:szCs w:val="24"/>
        </w:rPr>
        <w:t>, какие расходы он понесет: сколько стоит годовое обслуживание карты</w:t>
      </w:r>
      <w:r w:rsidR="003F7614" w:rsidRPr="003F4991">
        <w:rPr>
          <w:sz w:val="24"/>
          <w:szCs w:val="24"/>
        </w:rPr>
        <w:t xml:space="preserve"> и отдел</w:t>
      </w:r>
      <w:r w:rsidR="003F7614" w:rsidRPr="003F4991">
        <w:rPr>
          <w:sz w:val="24"/>
          <w:szCs w:val="24"/>
        </w:rPr>
        <w:t>ь</w:t>
      </w:r>
      <w:r w:rsidR="003F7614" w:rsidRPr="003F4991">
        <w:rPr>
          <w:sz w:val="24"/>
          <w:szCs w:val="24"/>
        </w:rPr>
        <w:t>ные</w:t>
      </w:r>
      <w:r w:rsidRPr="003F4991">
        <w:rPr>
          <w:sz w:val="24"/>
          <w:szCs w:val="24"/>
        </w:rPr>
        <w:t xml:space="preserve"> операции, </w:t>
      </w:r>
      <w:r w:rsidR="003F7614" w:rsidRPr="003F4991">
        <w:rPr>
          <w:sz w:val="24"/>
          <w:szCs w:val="24"/>
        </w:rPr>
        <w:t>например,</w:t>
      </w:r>
      <w:r w:rsidRPr="003F4991">
        <w:rPr>
          <w:sz w:val="24"/>
          <w:szCs w:val="24"/>
        </w:rPr>
        <w:t xml:space="preserve"> снятие наличных в банкомате </w:t>
      </w:r>
      <w:r w:rsidR="003F7614" w:rsidRPr="003F4991">
        <w:rPr>
          <w:sz w:val="24"/>
          <w:szCs w:val="24"/>
        </w:rPr>
        <w:t>ил</w:t>
      </w:r>
      <w:r w:rsidRPr="003F4991">
        <w:rPr>
          <w:sz w:val="24"/>
          <w:szCs w:val="24"/>
        </w:rPr>
        <w:t>и</w:t>
      </w:r>
      <w:r w:rsidR="003F7614" w:rsidRPr="003F4991">
        <w:rPr>
          <w:sz w:val="24"/>
          <w:szCs w:val="24"/>
        </w:rPr>
        <w:t xml:space="preserve"> перевод денег на счет другому человеку и</w:t>
      </w:r>
      <w:r w:rsidRPr="003F4991">
        <w:rPr>
          <w:sz w:val="24"/>
          <w:szCs w:val="24"/>
        </w:rPr>
        <w:t xml:space="preserve"> т.п. </w:t>
      </w:r>
    </w:p>
    <w:p w:rsidR="00116BEF" w:rsidRPr="003F4991" w:rsidRDefault="00116BEF" w:rsidP="002E02E3">
      <w:pPr>
        <w:pStyle w:val="3"/>
        <w:rPr>
          <w:color w:val="auto"/>
          <w:sz w:val="24"/>
          <w:szCs w:val="24"/>
        </w:rPr>
      </w:pPr>
      <w:r w:rsidRPr="003F4991">
        <w:rPr>
          <w:color w:val="auto"/>
          <w:sz w:val="24"/>
          <w:szCs w:val="24"/>
        </w:rPr>
        <w:t>Какие финансовые навыки нужно сформировать у уча</w:t>
      </w:r>
      <w:r w:rsidR="00733F0C" w:rsidRPr="003F4991">
        <w:rPr>
          <w:color w:val="auto"/>
          <w:sz w:val="24"/>
          <w:szCs w:val="24"/>
        </w:rPr>
        <w:t>щегося</w:t>
      </w:r>
    </w:p>
    <w:p w:rsidR="00116BEF" w:rsidRPr="003F4991" w:rsidRDefault="00116BEF" w:rsidP="002E02E3">
      <w:pPr>
        <w:rPr>
          <w:b/>
          <w:sz w:val="24"/>
          <w:szCs w:val="24"/>
        </w:rPr>
      </w:pPr>
      <w:r w:rsidRPr="003F4991">
        <w:rPr>
          <w:sz w:val="24"/>
          <w:szCs w:val="24"/>
        </w:rPr>
        <w:t>Решая задачи по теме «Банковские ка</w:t>
      </w:r>
      <w:r w:rsidR="00733F0C" w:rsidRPr="003F4991">
        <w:rPr>
          <w:sz w:val="24"/>
          <w:szCs w:val="24"/>
        </w:rPr>
        <w:t>рты», учащиеся должны научиться</w:t>
      </w:r>
      <w:r w:rsidR="003F7614" w:rsidRPr="003F4991">
        <w:rPr>
          <w:sz w:val="24"/>
          <w:szCs w:val="24"/>
        </w:rPr>
        <w:t>:</w:t>
      </w:r>
    </w:p>
    <w:p w:rsidR="00116BEF" w:rsidRPr="003F4991" w:rsidRDefault="003F7614" w:rsidP="00733F0C">
      <w:pPr>
        <w:pStyle w:val="a9"/>
        <w:numPr>
          <w:ilvl w:val="0"/>
          <w:numId w:val="11"/>
        </w:numPr>
        <w:spacing w:after="160" w:line="256" w:lineRule="auto"/>
        <w:ind w:left="284"/>
        <w:rPr>
          <w:sz w:val="24"/>
          <w:szCs w:val="24"/>
        </w:rPr>
      </w:pPr>
      <w:r w:rsidRPr="003F4991">
        <w:rPr>
          <w:sz w:val="24"/>
          <w:szCs w:val="24"/>
        </w:rPr>
        <w:t>оценивать стоимость банковского обслуживания карты (ежегодная плата за обслужив</w:t>
      </w:r>
      <w:r w:rsidRPr="003F4991">
        <w:rPr>
          <w:sz w:val="24"/>
          <w:szCs w:val="24"/>
        </w:rPr>
        <w:t>а</w:t>
      </w:r>
      <w:r w:rsidRPr="003F4991">
        <w:rPr>
          <w:sz w:val="24"/>
          <w:szCs w:val="24"/>
        </w:rPr>
        <w:t>ние, комиссии за пользование банкоматами «своего» и «чужих» банков, за совершение трансакций и т.п.);</w:t>
      </w:r>
    </w:p>
    <w:p w:rsidR="00116BEF" w:rsidRPr="003F4991" w:rsidRDefault="003F7614" w:rsidP="00733F0C">
      <w:pPr>
        <w:pStyle w:val="a9"/>
        <w:numPr>
          <w:ilvl w:val="0"/>
          <w:numId w:val="11"/>
        </w:numPr>
        <w:spacing w:after="160" w:line="256" w:lineRule="auto"/>
        <w:ind w:left="284"/>
        <w:rPr>
          <w:sz w:val="24"/>
          <w:szCs w:val="24"/>
        </w:rPr>
      </w:pPr>
      <w:r w:rsidRPr="003F4991">
        <w:rPr>
          <w:sz w:val="24"/>
          <w:szCs w:val="24"/>
        </w:rPr>
        <w:t xml:space="preserve">оценивать возможности совершения </w:t>
      </w:r>
      <w:proofErr w:type="gramStart"/>
      <w:r w:rsidRPr="003F4991">
        <w:rPr>
          <w:sz w:val="24"/>
          <w:szCs w:val="24"/>
        </w:rPr>
        <w:t>покупок</w:t>
      </w:r>
      <w:proofErr w:type="gramEnd"/>
      <w:r w:rsidRPr="003F4991">
        <w:rPr>
          <w:sz w:val="24"/>
          <w:szCs w:val="24"/>
        </w:rPr>
        <w:t xml:space="preserve"> с помощью кредитной карты исходя из да</w:t>
      </w:r>
      <w:r w:rsidRPr="003F4991">
        <w:rPr>
          <w:sz w:val="24"/>
          <w:szCs w:val="24"/>
        </w:rPr>
        <w:t>н</w:t>
      </w:r>
      <w:r w:rsidRPr="003F4991">
        <w:rPr>
          <w:sz w:val="24"/>
          <w:szCs w:val="24"/>
        </w:rPr>
        <w:t>ных о текущем доходе и (или) ожидаемых поступлениях;</w:t>
      </w:r>
    </w:p>
    <w:p w:rsidR="00116BEF" w:rsidRPr="003F4991" w:rsidRDefault="003F7614" w:rsidP="00733F0C">
      <w:pPr>
        <w:pStyle w:val="a9"/>
        <w:numPr>
          <w:ilvl w:val="0"/>
          <w:numId w:val="11"/>
        </w:numPr>
        <w:spacing w:after="160" w:line="256" w:lineRule="auto"/>
        <w:ind w:left="284"/>
        <w:rPr>
          <w:sz w:val="24"/>
          <w:szCs w:val="24"/>
        </w:rPr>
      </w:pPr>
      <w:r w:rsidRPr="003F4991">
        <w:rPr>
          <w:sz w:val="24"/>
          <w:szCs w:val="24"/>
        </w:rPr>
        <w:t>оценивать величину процентов по кредиту, подлежащих уплате при использовании кр</w:t>
      </w:r>
      <w:r w:rsidRPr="003F4991">
        <w:rPr>
          <w:sz w:val="24"/>
          <w:szCs w:val="24"/>
        </w:rPr>
        <w:t>е</w:t>
      </w:r>
      <w:r w:rsidRPr="003F4991">
        <w:rPr>
          <w:sz w:val="24"/>
          <w:szCs w:val="24"/>
        </w:rPr>
        <w:t>дитной карты;</w:t>
      </w:r>
    </w:p>
    <w:p w:rsidR="00116BEF" w:rsidRPr="003F4991" w:rsidRDefault="003F7614" w:rsidP="00733F0C">
      <w:pPr>
        <w:pStyle w:val="a9"/>
        <w:numPr>
          <w:ilvl w:val="0"/>
          <w:numId w:val="11"/>
        </w:numPr>
        <w:spacing w:after="160" w:line="256" w:lineRule="auto"/>
        <w:ind w:left="284"/>
        <w:rPr>
          <w:sz w:val="24"/>
          <w:szCs w:val="24"/>
        </w:rPr>
      </w:pPr>
      <w:r w:rsidRPr="003F4991">
        <w:rPr>
          <w:sz w:val="24"/>
          <w:szCs w:val="24"/>
        </w:rPr>
        <w:t>оценивать последствия овердрафта по дебетовой карте (в частности, при неосознанном, случайном его использовании);</w:t>
      </w:r>
    </w:p>
    <w:p w:rsidR="00116BEF" w:rsidRPr="003F4991" w:rsidRDefault="003F7614" w:rsidP="00733F0C">
      <w:pPr>
        <w:pStyle w:val="a9"/>
        <w:numPr>
          <w:ilvl w:val="0"/>
          <w:numId w:val="11"/>
        </w:numPr>
        <w:spacing w:after="160" w:line="256" w:lineRule="auto"/>
        <w:ind w:left="284"/>
        <w:rPr>
          <w:sz w:val="24"/>
          <w:szCs w:val="24"/>
        </w:rPr>
      </w:pPr>
      <w:r w:rsidRPr="003F4991">
        <w:rPr>
          <w:sz w:val="24"/>
          <w:szCs w:val="24"/>
        </w:rPr>
        <w:t>оценивать состояние текущего счета на основании перечня транзакций по карте;</w:t>
      </w:r>
    </w:p>
    <w:p w:rsidR="00116BEF" w:rsidRPr="003F4991" w:rsidRDefault="003F7614" w:rsidP="00733F0C">
      <w:pPr>
        <w:pStyle w:val="a9"/>
        <w:numPr>
          <w:ilvl w:val="0"/>
          <w:numId w:val="11"/>
        </w:numPr>
        <w:spacing w:after="160" w:line="256" w:lineRule="auto"/>
        <w:ind w:left="284"/>
        <w:jc w:val="both"/>
        <w:rPr>
          <w:sz w:val="24"/>
          <w:szCs w:val="24"/>
        </w:rPr>
      </w:pPr>
      <w:r w:rsidRPr="003F4991">
        <w:rPr>
          <w:sz w:val="24"/>
          <w:szCs w:val="24"/>
        </w:rPr>
        <w:t>сопоставлять затраты на приобретение товаров и услуг за наличные и по банковской карте с учетом возможной разницы цен, а также комиссии за снятие наличных в банкомате;</w:t>
      </w:r>
    </w:p>
    <w:p w:rsidR="00116BEF" w:rsidRPr="003F4991" w:rsidRDefault="003F7614" w:rsidP="00733F0C">
      <w:pPr>
        <w:pStyle w:val="a9"/>
        <w:numPr>
          <w:ilvl w:val="0"/>
          <w:numId w:val="11"/>
        </w:numPr>
        <w:spacing w:after="160" w:line="256" w:lineRule="auto"/>
        <w:ind w:left="284"/>
        <w:jc w:val="both"/>
        <w:rPr>
          <w:sz w:val="24"/>
          <w:szCs w:val="24"/>
        </w:rPr>
      </w:pPr>
      <w:r w:rsidRPr="003F4991">
        <w:rPr>
          <w:sz w:val="24"/>
          <w:szCs w:val="24"/>
        </w:rPr>
        <w:t>понимать особенности списания средств со счета карты при покупках в иностранной в</w:t>
      </w:r>
      <w:r w:rsidRPr="003F4991">
        <w:rPr>
          <w:sz w:val="24"/>
          <w:szCs w:val="24"/>
        </w:rPr>
        <w:t>а</w:t>
      </w:r>
      <w:r w:rsidRPr="003F4991">
        <w:rPr>
          <w:sz w:val="24"/>
          <w:szCs w:val="24"/>
        </w:rPr>
        <w:t xml:space="preserve">люте, оценивать величину </w:t>
      </w:r>
      <w:r w:rsidR="00116BEF" w:rsidRPr="003F4991">
        <w:rPr>
          <w:sz w:val="24"/>
          <w:szCs w:val="24"/>
        </w:rPr>
        <w:t>затрат на конвертацию.</w:t>
      </w:r>
    </w:p>
    <w:p w:rsidR="00116BEF" w:rsidRPr="003F4991" w:rsidRDefault="00733F0C" w:rsidP="002E02E3">
      <w:pPr>
        <w:pStyle w:val="3"/>
        <w:rPr>
          <w:color w:val="auto"/>
          <w:sz w:val="24"/>
          <w:szCs w:val="24"/>
        </w:rPr>
      </w:pPr>
      <w:r w:rsidRPr="003F4991">
        <w:rPr>
          <w:color w:val="auto"/>
          <w:sz w:val="24"/>
          <w:szCs w:val="24"/>
        </w:rPr>
        <w:t>Необходимые сведения из курса математики</w:t>
      </w:r>
    </w:p>
    <w:p w:rsidR="00733F0C" w:rsidRPr="003F4991" w:rsidRDefault="00733F0C" w:rsidP="002E02E3">
      <w:pPr>
        <w:rPr>
          <w:sz w:val="24"/>
          <w:szCs w:val="24"/>
        </w:rPr>
      </w:pPr>
      <w:r w:rsidRPr="003F4991">
        <w:rPr>
          <w:sz w:val="24"/>
          <w:szCs w:val="24"/>
        </w:rPr>
        <w:t>Учащийся должен уметь работать с процентами и дробями</w:t>
      </w:r>
      <w:r w:rsidR="00C41708" w:rsidRPr="003F4991">
        <w:rPr>
          <w:sz w:val="24"/>
          <w:szCs w:val="24"/>
        </w:rPr>
        <w:t>, выполнять простые арифметич</w:t>
      </w:r>
      <w:r w:rsidR="00C41708" w:rsidRPr="003F4991">
        <w:rPr>
          <w:sz w:val="24"/>
          <w:szCs w:val="24"/>
        </w:rPr>
        <w:t>е</w:t>
      </w:r>
      <w:r w:rsidR="00C41708" w:rsidRPr="003F4991">
        <w:rPr>
          <w:sz w:val="24"/>
          <w:szCs w:val="24"/>
        </w:rPr>
        <w:t>ские действия</w:t>
      </w:r>
      <w:r w:rsidRPr="003F4991">
        <w:rPr>
          <w:sz w:val="24"/>
          <w:szCs w:val="24"/>
        </w:rPr>
        <w:t xml:space="preserve">, других математических навыков не требуется. </w:t>
      </w:r>
    </w:p>
    <w:p w:rsidR="00733F0C" w:rsidRPr="003F4991" w:rsidRDefault="00733F0C" w:rsidP="00733F0C">
      <w:pPr>
        <w:pStyle w:val="a9"/>
        <w:ind w:left="1146"/>
        <w:rPr>
          <w:sz w:val="24"/>
          <w:szCs w:val="24"/>
        </w:rPr>
      </w:pPr>
    </w:p>
    <w:p w:rsidR="00733F0C" w:rsidRPr="003F4991" w:rsidRDefault="00733F0C" w:rsidP="002E02E3">
      <w:pPr>
        <w:pStyle w:val="3"/>
        <w:rPr>
          <w:color w:val="auto"/>
          <w:sz w:val="24"/>
          <w:szCs w:val="24"/>
        </w:rPr>
      </w:pPr>
      <w:r w:rsidRPr="003F4991">
        <w:rPr>
          <w:color w:val="auto"/>
          <w:sz w:val="24"/>
          <w:szCs w:val="24"/>
        </w:rPr>
        <w:t>Термины, которые учащийся освоит</w:t>
      </w:r>
    </w:p>
    <w:p w:rsidR="004C040A" w:rsidRPr="003F4991" w:rsidRDefault="004C040A" w:rsidP="004C040A">
      <w:pPr>
        <w:jc w:val="both"/>
        <w:rPr>
          <w:sz w:val="24"/>
          <w:szCs w:val="24"/>
        </w:rPr>
      </w:pPr>
      <w:r w:rsidRPr="003F4991">
        <w:rPr>
          <w:b/>
          <w:i/>
          <w:sz w:val="24"/>
          <w:szCs w:val="24"/>
        </w:rPr>
        <w:t>Банковская карта</w:t>
      </w:r>
      <w:r w:rsidRPr="003F4991">
        <w:rPr>
          <w:sz w:val="24"/>
          <w:szCs w:val="24"/>
        </w:rPr>
        <w:t xml:space="preserve"> – это пластиковая карта, которую банк выдает гражданину для безнали</w:t>
      </w:r>
      <w:r w:rsidRPr="003F4991">
        <w:rPr>
          <w:sz w:val="24"/>
          <w:szCs w:val="24"/>
        </w:rPr>
        <w:t>ч</w:t>
      </w:r>
      <w:r w:rsidRPr="003F4991">
        <w:rPr>
          <w:sz w:val="24"/>
          <w:szCs w:val="24"/>
        </w:rPr>
        <w:t xml:space="preserve">ных расчетов в точках продаж. </w:t>
      </w:r>
      <w:proofErr w:type="gramStart"/>
      <w:r w:rsidRPr="003F4991">
        <w:rPr>
          <w:sz w:val="24"/>
          <w:szCs w:val="24"/>
        </w:rPr>
        <w:t>Связана</w:t>
      </w:r>
      <w:proofErr w:type="gramEnd"/>
      <w:r w:rsidRPr="003F4991">
        <w:rPr>
          <w:sz w:val="24"/>
          <w:szCs w:val="24"/>
        </w:rPr>
        <w:t xml:space="preserve"> со счетом в том же банке. При выдаче карты банк заключает с ее владельцем договор, по которому обязуется совершать платежные операции от имени клиента (владельца карты), используя деньги с этого счета.</w:t>
      </w:r>
    </w:p>
    <w:p w:rsidR="004C040A" w:rsidRPr="003F4991" w:rsidRDefault="004C040A" w:rsidP="004C040A">
      <w:pPr>
        <w:jc w:val="both"/>
        <w:rPr>
          <w:sz w:val="24"/>
          <w:szCs w:val="24"/>
        </w:rPr>
      </w:pPr>
      <w:r w:rsidRPr="003F4991">
        <w:rPr>
          <w:b/>
          <w:i/>
          <w:sz w:val="24"/>
          <w:szCs w:val="24"/>
        </w:rPr>
        <w:t>Дебетовая карта</w:t>
      </w:r>
      <w:r w:rsidRPr="003F4991">
        <w:rPr>
          <w:sz w:val="24"/>
          <w:szCs w:val="24"/>
        </w:rPr>
        <w:t xml:space="preserve"> – карта, привязанная к текущему счету. Например, заработная плата обычно поступает на дебетовые карты. </w:t>
      </w:r>
    </w:p>
    <w:p w:rsidR="004C040A" w:rsidRPr="003F4991" w:rsidRDefault="004C040A" w:rsidP="004C040A">
      <w:pPr>
        <w:jc w:val="both"/>
        <w:rPr>
          <w:sz w:val="24"/>
          <w:szCs w:val="24"/>
        </w:rPr>
      </w:pPr>
      <w:r w:rsidRPr="003F4991">
        <w:rPr>
          <w:b/>
          <w:i/>
          <w:sz w:val="24"/>
          <w:szCs w:val="24"/>
        </w:rPr>
        <w:t>Кредитная карта</w:t>
      </w:r>
      <w:r w:rsidRPr="003F4991">
        <w:rPr>
          <w:sz w:val="24"/>
          <w:szCs w:val="24"/>
        </w:rPr>
        <w:t xml:space="preserve"> – карта, привязанная к кредитному счету. Позволяет ее владельцу испол</w:t>
      </w:r>
      <w:r w:rsidRPr="003F4991">
        <w:rPr>
          <w:sz w:val="24"/>
          <w:szCs w:val="24"/>
        </w:rPr>
        <w:t>ь</w:t>
      </w:r>
      <w:r w:rsidRPr="003F4991">
        <w:rPr>
          <w:sz w:val="24"/>
          <w:szCs w:val="24"/>
        </w:rPr>
        <w:t xml:space="preserve">зовать деньги банка на общую сумму, не превышающую установленный банком максимум (кредитный лимит), причем в льготный период – бесплатно, по его истечении – с уплатой банку процентов. </w:t>
      </w:r>
    </w:p>
    <w:p w:rsidR="004C040A" w:rsidRPr="003F4991" w:rsidRDefault="004C040A" w:rsidP="004C040A">
      <w:pPr>
        <w:jc w:val="both"/>
        <w:rPr>
          <w:sz w:val="24"/>
          <w:szCs w:val="24"/>
        </w:rPr>
      </w:pPr>
      <w:r w:rsidRPr="003F4991">
        <w:rPr>
          <w:b/>
          <w:i/>
          <w:sz w:val="24"/>
          <w:szCs w:val="24"/>
        </w:rPr>
        <w:t>Банкомат</w:t>
      </w:r>
      <w:r w:rsidRPr="003F4991">
        <w:rPr>
          <w:sz w:val="24"/>
          <w:szCs w:val="24"/>
        </w:rPr>
        <w:t xml:space="preserve"> – автомат, позволяющий получить наличные деньги со счета, привязанного к банковской карте, или, наоборот, положить на этот счет деньги, а также совершать разли</w:t>
      </w:r>
      <w:r w:rsidRPr="003F4991">
        <w:rPr>
          <w:sz w:val="24"/>
          <w:szCs w:val="24"/>
        </w:rPr>
        <w:t>ч</w:t>
      </w:r>
      <w:r w:rsidRPr="003F4991">
        <w:rPr>
          <w:sz w:val="24"/>
          <w:szCs w:val="24"/>
        </w:rPr>
        <w:t xml:space="preserve">ные платежные операции с картой или без нее. </w:t>
      </w:r>
    </w:p>
    <w:p w:rsidR="004C040A" w:rsidRPr="003F4991" w:rsidRDefault="004C040A" w:rsidP="004C040A">
      <w:pPr>
        <w:jc w:val="both"/>
        <w:rPr>
          <w:sz w:val="24"/>
          <w:szCs w:val="24"/>
        </w:rPr>
      </w:pPr>
      <w:r w:rsidRPr="003F4991">
        <w:rPr>
          <w:b/>
          <w:i/>
          <w:sz w:val="24"/>
          <w:szCs w:val="24"/>
        </w:rPr>
        <w:t>Платежная система</w:t>
      </w:r>
      <w:r w:rsidRPr="003F4991">
        <w:rPr>
          <w:sz w:val="24"/>
          <w:szCs w:val="24"/>
        </w:rPr>
        <w:t xml:space="preserve"> – компания, которая обслуживает расчеты по банковским картам о</w:t>
      </w:r>
      <w:r w:rsidRPr="003F4991">
        <w:rPr>
          <w:sz w:val="24"/>
          <w:szCs w:val="24"/>
        </w:rPr>
        <w:t>п</w:t>
      </w:r>
      <w:r w:rsidRPr="003F4991">
        <w:rPr>
          <w:sz w:val="24"/>
          <w:szCs w:val="24"/>
        </w:rPr>
        <w:t>ределенного типа (</w:t>
      </w:r>
      <w:r w:rsidRPr="003F4991">
        <w:rPr>
          <w:sz w:val="24"/>
          <w:szCs w:val="24"/>
          <w:lang w:val="en-US"/>
        </w:rPr>
        <w:t>Master</w:t>
      </w:r>
      <w:r w:rsidRPr="003F4991">
        <w:rPr>
          <w:sz w:val="24"/>
          <w:szCs w:val="24"/>
        </w:rPr>
        <w:t xml:space="preserve"> </w:t>
      </w:r>
      <w:r w:rsidRPr="003F4991">
        <w:rPr>
          <w:sz w:val="24"/>
          <w:szCs w:val="24"/>
          <w:lang w:val="en-US"/>
        </w:rPr>
        <w:t>Card</w:t>
      </w:r>
      <w:r w:rsidRPr="003F4991">
        <w:rPr>
          <w:sz w:val="24"/>
          <w:szCs w:val="24"/>
        </w:rPr>
        <w:t xml:space="preserve">, </w:t>
      </w:r>
      <w:r w:rsidRPr="003F4991">
        <w:rPr>
          <w:sz w:val="24"/>
          <w:szCs w:val="24"/>
          <w:lang w:val="en-US"/>
        </w:rPr>
        <w:t>Visa</w:t>
      </w:r>
      <w:r w:rsidRPr="003F4991">
        <w:rPr>
          <w:sz w:val="24"/>
          <w:szCs w:val="24"/>
        </w:rPr>
        <w:t xml:space="preserve">, </w:t>
      </w:r>
      <w:r w:rsidRPr="003F4991">
        <w:rPr>
          <w:sz w:val="24"/>
          <w:szCs w:val="24"/>
          <w:lang w:val="en-US"/>
        </w:rPr>
        <w:t>American</w:t>
      </w:r>
      <w:r w:rsidRPr="003F4991">
        <w:rPr>
          <w:sz w:val="24"/>
          <w:szCs w:val="24"/>
        </w:rPr>
        <w:t xml:space="preserve"> </w:t>
      </w:r>
      <w:r w:rsidRPr="003F4991">
        <w:rPr>
          <w:sz w:val="24"/>
          <w:szCs w:val="24"/>
          <w:lang w:val="en-US"/>
        </w:rPr>
        <w:t>Express</w:t>
      </w:r>
      <w:r w:rsidRPr="003F4991">
        <w:rPr>
          <w:sz w:val="24"/>
          <w:szCs w:val="24"/>
        </w:rPr>
        <w:t>, «Мир»). Не следует путать плате</w:t>
      </w:r>
      <w:r w:rsidRPr="003F4991">
        <w:rPr>
          <w:sz w:val="24"/>
          <w:szCs w:val="24"/>
        </w:rPr>
        <w:t>ж</w:t>
      </w:r>
      <w:r w:rsidRPr="003F4991">
        <w:rPr>
          <w:sz w:val="24"/>
          <w:szCs w:val="24"/>
        </w:rPr>
        <w:t>ную систему и банк. Платежная система напоминает «</w:t>
      </w:r>
      <w:proofErr w:type="spellStart"/>
      <w:r w:rsidRPr="003F4991">
        <w:rPr>
          <w:sz w:val="24"/>
          <w:szCs w:val="24"/>
        </w:rPr>
        <w:t>супербухгалтера</w:t>
      </w:r>
      <w:proofErr w:type="spellEnd"/>
      <w:r w:rsidRPr="003F4991">
        <w:rPr>
          <w:sz w:val="24"/>
          <w:szCs w:val="24"/>
        </w:rPr>
        <w:t>», учитывающего все операции с картами клиентов всех банков во всех магазинах, где принимается оплата картой данного типа.</w:t>
      </w:r>
    </w:p>
    <w:p w:rsidR="004C040A" w:rsidRPr="003F4991" w:rsidRDefault="004C040A" w:rsidP="004C040A">
      <w:pPr>
        <w:jc w:val="both"/>
        <w:rPr>
          <w:sz w:val="24"/>
          <w:szCs w:val="24"/>
        </w:rPr>
      </w:pPr>
      <w:r w:rsidRPr="003F4991">
        <w:rPr>
          <w:b/>
          <w:i/>
          <w:sz w:val="24"/>
          <w:szCs w:val="24"/>
        </w:rPr>
        <w:t>Овердрафт</w:t>
      </w:r>
      <w:r w:rsidRPr="003F4991">
        <w:rPr>
          <w:sz w:val="24"/>
          <w:szCs w:val="24"/>
        </w:rPr>
        <w:t xml:space="preserve"> – возможность перерасхода средств на карте. Это сумма, которую банк разреш</w:t>
      </w:r>
      <w:r w:rsidRPr="003F4991">
        <w:rPr>
          <w:sz w:val="24"/>
          <w:szCs w:val="24"/>
        </w:rPr>
        <w:t>а</w:t>
      </w:r>
      <w:r w:rsidRPr="003F4991">
        <w:rPr>
          <w:sz w:val="24"/>
          <w:szCs w:val="24"/>
        </w:rPr>
        <w:t>ет владельцу дебетовой карты потратить сверх того, что есть на его счете. Овердрафт – ра</w:t>
      </w:r>
      <w:r w:rsidRPr="003F4991">
        <w:rPr>
          <w:sz w:val="24"/>
          <w:szCs w:val="24"/>
        </w:rPr>
        <w:t>з</w:t>
      </w:r>
      <w:r w:rsidRPr="003F4991">
        <w:rPr>
          <w:sz w:val="24"/>
          <w:szCs w:val="24"/>
        </w:rPr>
        <w:t xml:space="preserve">новидность </w:t>
      </w:r>
      <w:proofErr w:type="spellStart"/>
      <w:r w:rsidRPr="003F4991">
        <w:rPr>
          <w:sz w:val="24"/>
          <w:szCs w:val="24"/>
        </w:rPr>
        <w:t>микрокредита</w:t>
      </w:r>
      <w:proofErr w:type="spellEnd"/>
      <w:r w:rsidRPr="003F4991">
        <w:rPr>
          <w:sz w:val="24"/>
          <w:szCs w:val="24"/>
        </w:rPr>
        <w:t xml:space="preserve"> с весьма жесткими условиями. При запросе баланса карты (оста</w:t>
      </w:r>
      <w:r w:rsidRPr="003F4991">
        <w:rPr>
          <w:sz w:val="24"/>
          <w:szCs w:val="24"/>
        </w:rPr>
        <w:t>т</w:t>
      </w:r>
      <w:r w:rsidRPr="003F4991">
        <w:rPr>
          <w:sz w:val="24"/>
          <w:szCs w:val="24"/>
        </w:rPr>
        <w:t>ка средств на счете) доступный владельцу карты овердрафт часто суммируется с его собс</w:t>
      </w:r>
      <w:r w:rsidRPr="003F4991">
        <w:rPr>
          <w:sz w:val="24"/>
          <w:szCs w:val="24"/>
        </w:rPr>
        <w:t>т</w:t>
      </w:r>
      <w:r w:rsidRPr="003F4991">
        <w:rPr>
          <w:sz w:val="24"/>
          <w:szCs w:val="24"/>
        </w:rPr>
        <w:lastRenderedPageBreak/>
        <w:t>венными средствами, лежащими на карте.  Забыв об этом, владелец карты может случайно допустить перерасход, то есть воспользоваться овердрафтом неосознанно...</w:t>
      </w:r>
    </w:p>
    <w:p w:rsidR="004C040A" w:rsidRPr="003F4991" w:rsidRDefault="004C040A" w:rsidP="004C040A">
      <w:pPr>
        <w:jc w:val="both"/>
        <w:rPr>
          <w:sz w:val="24"/>
          <w:szCs w:val="24"/>
        </w:rPr>
      </w:pPr>
      <w:r w:rsidRPr="003F4991">
        <w:rPr>
          <w:b/>
          <w:i/>
          <w:sz w:val="24"/>
          <w:szCs w:val="24"/>
        </w:rPr>
        <w:t>Банковская комиссия</w:t>
      </w:r>
      <w:r w:rsidRPr="003F4991">
        <w:rPr>
          <w:sz w:val="24"/>
          <w:szCs w:val="24"/>
        </w:rPr>
        <w:t xml:space="preserve"> – сумма, которую банк списывает (снимает) со счета клиента в кач</w:t>
      </w:r>
      <w:r w:rsidRPr="003F4991">
        <w:rPr>
          <w:sz w:val="24"/>
          <w:szCs w:val="24"/>
        </w:rPr>
        <w:t>е</w:t>
      </w:r>
      <w:r w:rsidRPr="003F4991">
        <w:rPr>
          <w:sz w:val="24"/>
          <w:szCs w:val="24"/>
        </w:rPr>
        <w:t xml:space="preserve">стве платы за свои услуги, например, за выдачу денег в банкомате, отправку </w:t>
      </w:r>
      <w:proofErr w:type="spellStart"/>
      <w:r w:rsidRPr="003F4991">
        <w:rPr>
          <w:sz w:val="24"/>
          <w:szCs w:val="24"/>
        </w:rPr>
        <w:t>смс-уведомлений</w:t>
      </w:r>
      <w:proofErr w:type="spellEnd"/>
      <w:r w:rsidRPr="003F4991">
        <w:rPr>
          <w:sz w:val="24"/>
          <w:szCs w:val="24"/>
        </w:rPr>
        <w:t xml:space="preserve"> об операциях по карте, перевод денег клиенту другого банка или другие пла</w:t>
      </w:r>
      <w:r w:rsidRPr="003F4991">
        <w:rPr>
          <w:sz w:val="24"/>
          <w:szCs w:val="24"/>
        </w:rPr>
        <w:t>т</w:t>
      </w:r>
      <w:r w:rsidRPr="003F4991">
        <w:rPr>
          <w:sz w:val="24"/>
          <w:szCs w:val="24"/>
        </w:rPr>
        <w:t xml:space="preserve">ные операции, указанные в договоре. </w:t>
      </w:r>
    </w:p>
    <w:p w:rsidR="004C040A" w:rsidRPr="003F4991" w:rsidRDefault="004C040A" w:rsidP="004C040A">
      <w:pPr>
        <w:jc w:val="both"/>
        <w:rPr>
          <w:sz w:val="24"/>
          <w:szCs w:val="24"/>
        </w:rPr>
      </w:pPr>
      <w:r w:rsidRPr="003F4991">
        <w:rPr>
          <w:b/>
          <w:i/>
          <w:sz w:val="24"/>
          <w:szCs w:val="24"/>
        </w:rPr>
        <w:t>Льготный период</w:t>
      </w:r>
      <w:r w:rsidRPr="003F4991">
        <w:rPr>
          <w:sz w:val="24"/>
          <w:szCs w:val="24"/>
        </w:rPr>
        <w:t xml:space="preserve"> – период, в течение которого клиент может погасить задолженность по кредитной карте без уплаты процентов. Обычно в льготный период включается месяц, в к</w:t>
      </w:r>
      <w:r w:rsidRPr="003F4991">
        <w:rPr>
          <w:sz w:val="24"/>
          <w:szCs w:val="24"/>
        </w:rPr>
        <w:t>о</w:t>
      </w:r>
      <w:r w:rsidRPr="003F4991">
        <w:rPr>
          <w:sz w:val="24"/>
          <w:szCs w:val="24"/>
        </w:rPr>
        <w:t>тором были потрачены деньги, и еще 20-30 дней после его окончания. В договоре с банком указывается максимальный срок (50-60 дней), однако если клиент совершит покупки в п</w:t>
      </w:r>
      <w:r w:rsidRPr="003F4991">
        <w:rPr>
          <w:sz w:val="24"/>
          <w:szCs w:val="24"/>
        </w:rPr>
        <w:t>о</w:t>
      </w:r>
      <w:r w:rsidRPr="003F4991">
        <w:rPr>
          <w:sz w:val="24"/>
          <w:szCs w:val="24"/>
        </w:rPr>
        <w:t>следний день месяца, то на возврат денег без процентов у него останется всего 20-30 дней, а не 50-60, как многим кажется после первого знакомства с рекламными буклетами банков.</w:t>
      </w:r>
    </w:p>
    <w:p w:rsidR="00733F0C" w:rsidRPr="003F4991" w:rsidRDefault="00733F0C" w:rsidP="002E02E3">
      <w:pPr>
        <w:pStyle w:val="3"/>
        <w:rPr>
          <w:color w:val="auto"/>
          <w:sz w:val="24"/>
          <w:szCs w:val="24"/>
        </w:rPr>
      </w:pPr>
      <w:r w:rsidRPr="003F4991">
        <w:rPr>
          <w:color w:val="auto"/>
          <w:sz w:val="24"/>
          <w:szCs w:val="24"/>
        </w:rPr>
        <w:t>Примеры решения и обсуждения задач</w:t>
      </w:r>
    </w:p>
    <w:p w:rsidR="00754E82" w:rsidRPr="003F4991" w:rsidRDefault="00D9142B" w:rsidP="002E02E3">
      <w:pPr>
        <w:shd w:val="clear" w:color="auto" w:fill="EAF1DD" w:themeFill="accent3" w:themeFillTint="33"/>
        <w:spacing w:before="120"/>
        <w:jc w:val="both"/>
        <w:rPr>
          <w:color w:val="000000" w:themeColor="text1"/>
          <w:sz w:val="24"/>
          <w:szCs w:val="24"/>
        </w:rPr>
      </w:pPr>
      <w:r w:rsidRPr="003F4991">
        <w:rPr>
          <w:b/>
          <w:color w:val="000000" w:themeColor="text1"/>
          <w:sz w:val="24"/>
          <w:szCs w:val="24"/>
        </w:rPr>
        <w:t>42</w:t>
      </w:r>
      <w:r w:rsidR="00FF0BE7" w:rsidRPr="003F4991">
        <w:rPr>
          <w:b/>
          <w:color w:val="000000" w:themeColor="text1"/>
          <w:sz w:val="24"/>
          <w:szCs w:val="24"/>
        </w:rPr>
        <w:t xml:space="preserve">. </w:t>
      </w:r>
      <w:r w:rsidR="004C040A" w:rsidRPr="003F4991">
        <w:rPr>
          <w:color w:val="000000" w:themeColor="text1"/>
          <w:sz w:val="24"/>
          <w:szCs w:val="24"/>
        </w:rPr>
        <w:t>Тимофей давно мечтает о профессиональном зеркальном фотоаппарате. Модель, которая нравится ему больше всего, стоит 39 500 рублей. В ближайшем будущем Тимофей рассчит</w:t>
      </w:r>
      <w:r w:rsidR="004C040A" w:rsidRPr="003F4991">
        <w:rPr>
          <w:color w:val="000000" w:themeColor="text1"/>
          <w:sz w:val="24"/>
          <w:szCs w:val="24"/>
        </w:rPr>
        <w:t>ы</w:t>
      </w:r>
      <w:r w:rsidR="004C040A" w:rsidRPr="003F4991">
        <w:rPr>
          <w:color w:val="000000" w:themeColor="text1"/>
          <w:sz w:val="24"/>
          <w:szCs w:val="24"/>
        </w:rPr>
        <w:t>вает получить премию в размере 40 000 рублей, но ему не хочется ждать. Тимофей решил расплатиться за фотоаппарат кредитной картой. Если он вернет долг банку в течение льго</w:t>
      </w:r>
      <w:r w:rsidR="004C040A" w:rsidRPr="003F4991">
        <w:rPr>
          <w:color w:val="000000" w:themeColor="text1"/>
          <w:sz w:val="24"/>
          <w:szCs w:val="24"/>
        </w:rPr>
        <w:t>т</w:t>
      </w:r>
      <w:r w:rsidR="004C040A" w:rsidRPr="003F4991">
        <w:rPr>
          <w:color w:val="000000" w:themeColor="text1"/>
          <w:sz w:val="24"/>
          <w:szCs w:val="24"/>
        </w:rPr>
        <w:t>ного периода, то ему не придется платить проценты. Но если он выплатит долг позже, банк начислит проценты по ставке 24% годовых за весь срок пользования кредитом (со дня пл</w:t>
      </w:r>
      <w:r w:rsidR="004C040A" w:rsidRPr="003F4991">
        <w:rPr>
          <w:color w:val="000000" w:themeColor="text1"/>
          <w:sz w:val="24"/>
          <w:szCs w:val="24"/>
        </w:rPr>
        <w:t>а</w:t>
      </w:r>
      <w:r w:rsidR="004C040A" w:rsidRPr="003F4991">
        <w:rPr>
          <w:color w:val="000000" w:themeColor="text1"/>
          <w:sz w:val="24"/>
          <w:szCs w:val="24"/>
        </w:rPr>
        <w:t>тежа в магазине до дня возврата денег). Тимофей совершил покупку за 20 дней до окончания льготного периода, а премию,  вопреки ожиданиям, получил с опозданием, через 15 дней п</w:t>
      </w:r>
      <w:r w:rsidR="004C040A" w:rsidRPr="003F4991">
        <w:rPr>
          <w:color w:val="000000" w:themeColor="text1"/>
          <w:sz w:val="24"/>
          <w:szCs w:val="24"/>
        </w:rPr>
        <w:t>о</w:t>
      </w:r>
      <w:r w:rsidR="004C040A" w:rsidRPr="003F4991">
        <w:rPr>
          <w:color w:val="000000" w:themeColor="text1"/>
          <w:sz w:val="24"/>
          <w:szCs w:val="24"/>
        </w:rPr>
        <w:t>сле окончания льготного периода по карте. Какую сумму процентов должен будет уплатить Тимофей? Хватит ли ему премии для того, чтобы полностью рассчитаться по кредиту (ве</w:t>
      </w:r>
      <w:r w:rsidR="004C040A" w:rsidRPr="003F4991">
        <w:rPr>
          <w:color w:val="000000" w:themeColor="text1"/>
          <w:sz w:val="24"/>
          <w:szCs w:val="24"/>
        </w:rPr>
        <w:t>р</w:t>
      </w:r>
      <w:r w:rsidR="004C040A" w:rsidRPr="003F4991">
        <w:rPr>
          <w:color w:val="000000" w:themeColor="text1"/>
          <w:sz w:val="24"/>
          <w:szCs w:val="24"/>
        </w:rPr>
        <w:t>нуть долг и выплатить проценты)?</w:t>
      </w:r>
    </w:p>
    <w:p w:rsidR="00E133E9" w:rsidRPr="003F4991" w:rsidRDefault="00754E82" w:rsidP="001F6424">
      <w:pPr>
        <w:jc w:val="both"/>
        <w:rPr>
          <w:sz w:val="24"/>
          <w:szCs w:val="24"/>
        </w:rPr>
      </w:pPr>
      <w:r w:rsidRPr="003F4991">
        <w:rPr>
          <w:i/>
          <w:color w:val="000000" w:themeColor="text1"/>
          <w:sz w:val="24"/>
          <w:szCs w:val="24"/>
        </w:rPr>
        <w:t>Решение</w:t>
      </w:r>
      <w:r w:rsidRPr="003F4991">
        <w:rPr>
          <w:color w:val="000000" w:themeColor="text1"/>
          <w:sz w:val="24"/>
          <w:szCs w:val="24"/>
        </w:rPr>
        <w:t>:</w:t>
      </w:r>
      <w:r w:rsidR="00E133E9" w:rsidRPr="003F4991">
        <w:rPr>
          <w:color w:val="000000" w:themeColor="text1"/>
          <w:sz w:val="24"/>
          <w:szCs w:val="24"/>
        </w:rPr>
        <w:t xml:space="preserve"> </w:t>
      </w:r>
      <w:r w:rsidR="00E133E9" w:rsidRPr="003F4991">
        <w:rPr>
          <w:sz w:val="24"/>
          <w:szCs w:val="24"/>
        </w:rPr>
        <w:t xml:space="preserve">Проценты за пользование кредитом составляют </w:t>
      </w:r>
      <m:oMath>
        <m:r>
          <w:rPr>
            <w:rFonts w:ascii="Cambria Math" w:hAnsi="Cambria Math"/>
            <w:sz w:val="24"/>
            <w:szCs w:val="24"/>
          </w:rPr>
          <m:t>39500*</m:t>
        </m:r>
        <m:f>
          <m:fPr>
            <m:ctrlPr>
              <w:rPr>
                <w:rFonts w:ascii="Cambria Math" w:hAnsi="Cambria Math"/>
                <w:i/>
                <w:sz w:val="24"/>
                <w:szCs w:val="24"/>
              </w:rPr>
            </m:ctrlPr>
          </m:fPr>
          <m:num>
            <m:r>
              <w:rPr>
                <w:rFonts w:ascii="Cambria Math" w:hAnsi="Cambria Math"/>
                <w:sz w:val="24"/>
                <w:szCs w:val="24"/>
              </w:rPr>
              <m:t>0,24</m:t>
            </m:r>
          </m:num>
          <m:den>
            <m:r>
              <w:rPr>
                <w:rFonts w:ascii="Cambria Math" w:hAnsi="Cambria Math"/>
                <w:sz w:val="24"/>
                <w:szCs w:val="24"/>
              </w:rPr>
              <m:t>365</m:t>
            </m:r>
          </m:den>
        </m:f>
        <m:r>
          <w:rPr>
            <w:rFonts w:ascii="Cambria Math" w:hAnsi="Cambria Math"/>
            <w:sz w:val="24"/>
            <w:szCs w:val="24"/>
          </w:rPr>
          <m:t xml:space="preserve">*35=909 </m:t>
        </m:r>
      </m:oMath>
      <w:r w:rsidR="00E133E9" w:rsidRPr="003F4991">
        <w:rPr>
          <w:sz w:val="24"/>
          <w:szCs w:val="24"/>
        </w:rPr>
        <w:t>рублей.</w:t>
      </w:r>
    </w:p>
    <w:p w:rsidR="00754E82" w:rsidRPr="003F4991" w:rsidRDefault="00E133E9" w:rsidP="00E133E9">
      <w:pPr>
        <w:jc w:val="both"/>
        <w:rPr>
          <w:color w:val="000000" w:themeColor="text1"/>
          <w:sz w:val="24"/>
          <w:szCs w:val="24"/>
        </w:rPr>
      </w:pPr>
      <w:r w:rsidRPr="003F4991">
        <w:rPr>
          <w:sz w:val="24"/>
          <w:szCs w:val="24"/>
        </w:rPr>
        <w:t xml:space="preserve">Значит, для погашения всего долга, состоящего из суммы покупки и процентов, Тимофею потребуется </w:t>
      </w:r>
      <m:oMath>
        <m:r>
          <w:rPr>
            <w:rFonts w:ascii="Cambria Math" w:hAnsi="Cambria Math"/>
            <w:sz w:val="24"/>
            <w:szCs w:val="24"/>
          </w:rPr>
          <m:t>39 500+909=40 409</m:t>
        </m:r>
      </m:oMath>
      <w:r w:rsidRPr="003F4991">
        <w:rPr>
          <w:sz w:val="24"/>
          <w:szCs w:val="24"/>
        </w:rPr>
        <w:t> руб</w:t>
      </w:r>
      <w:r w:rsidR="001F6424" w:rsidRPr="003F4991">
        <w:rPr>
          <w:sz w:val="24"/>
          <w:szCs w:val="24"/>
        </w:rPr>
        <w:t>лей</w:t>
      </w:r>
      <w:r w:rsidRPr="003F4991">
        <w:rPr>
          <w:sz w:val="24"/>
          <w:szCs w:val="24"/>
        </w:rPr>
        <w:t xml:space="preserve">. Премия составляет </w:t>
      </w:r>
      <m:oMath>
        <m:r>
          <w:rPr>
            <w:rFonts w:ascii="Cambria Math" w:hAnsi="Cambria Math"/>
            <w:sz w:val="24"/>
            <w:szCs w:val="24"/>
          </w:rPr>
          <m:t>40 000</m:t>
        </m:r>
      </m:oMath>
      <w:r w:rsidRPr="003F4991">
        <w:rPr>
          <w:sz w:val="24"/>
          <w:szCs w:val="24"/>
        </w:rPr>
        <w:t> рублей. Следов</w:t>
      </w:r>
      <w:r w:rsidRPr="003F4991">
        <w:rPr>
          <w:sz w:val="24"/>
          <w:szCs w:val="24"/>
        </w:rPr>
        <w:t>а</w:t>
      </w:r>
      <w:r w:rsidRPr="003F4991">
        <w:rPr>
          <w:sz w:val="24"/>
          <w:szCs w:val="24"/>
        </w:rPr>
        <w:t>тельно, ее не хватит, чтобы рассчитаться по кредиту.</w:t>
      </w:r>
    </w:p>
    <w:p w:rsidR="00754E82" w:rsidRPr="003F4991" w:rsidRDefault="00754E82" w:rsidP="000B7AFD">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0B7AFD" w:rsidRPr="003F4991">
        <w:rPr>
          <w:color w:val="000000" w:themeColor="text1"/>
          <w:sz w:val="24"/>
          <w:szCs w:val="24"/>
        </w:rPr>
        <w:t xml:space="preserve"> </w:t>
      </w:r>
      <w:r w:rsidR="00E133E9" w:rsidRPr="003F4991">
        <w:rPr>
          <w:color w:val="000000" w:themeColor="text1"/>
          <w:sz w:val="24"/>
          <w:szCs w:val="24"/>
        </w:rPr>
        <w:t>909</w:t>
      </w:r>
      <w:r w:rsidRPr="003F4991">
        <w:rPr>
          <w:color w:val="000000" w:themeColor="text1"/>
          <w:sz w:val="24"/>
          <w:szCs w:val="24"/>
        </w:rPr>
        <w:t xml:space="preserve"> руб.</w:t>
      </w:r>
      <w:r w:rsidR="003F7614" w:rsidRPr="003F4991">
        <w:rPr>
          <w:color w:val="000000" w:themeColor="text1"/>
          <w:sz w:val="24"/>
          <w:szCs w:val="24"/>
        </w:rPr>
        <w:t>;</w:t>
      </w:r>
      <w:r w:rsidRPr="003F4991">
        <w:rPr>
          <w:color w:val="000000" w:themeColor="text1"/>
          <w:sz w:val="24"/>
          <w:szCs w:val="24"/>
        </w:rPr>
        <w:t xml:space="preserve"> премии не хватит.</w:t>
      </w:r>
    </w:p>
    <w:p w:rsidR="000B7AFD" w:rsidRPr="003F4991" w:rsidRDefault="000B7AFD" w:rsidP="000B7AFD">
      <w:pPr>
        <w:jc w:val="both"/>
        <w:rPr>
          <w:color w:val="000000" w:themeColor="text1"/>
          <w:sz w:val="24"/>
          <w:szCs w:val="24"/>
        </w:rPr>
      </w:pPr>
      <w:r w:rsidRPr="003F4991">
        <w:rPr>
          <w:i/>
          <w:color w:val="000000" w:themeColor="text1"/>
          <w:sz w:val="24"/>
          <w:szCs w:val="24"/>
        </w:rPr>
        <w:t>Обсуждение</w:t>
      </w:r>
      <w:r w:rsidRPr="003F4991">
        <w:rPr>
          <w:color w:val="000000" w:themeColor="text1"/>
          <w:sz w:val="24"/>
          <w:szCs w:val="24"/>
        </w:rPr>
        <w:t>. Обратим внимание школьников на то, что расчет полезен для принятия реш</w:t>
      </w:r>
      <w:r w:rsidRPr="003F4991">
        <w:rPr>
          <w:color w:val="000000" w:themeColor="text1"/>
          <w:sz w:val="24"/>
          <w:szCs w:val="24"/>
        </w:rPr>
        <w:t>е</w:t>
      </w:r>
      <w:r w:rsidRPr="003F4991">
        <w:rPr>
          <w:color w:val="000000" w:themeColor="text1"/>
          <w:sz w:val="24"/>
          <w:szCs w:val="24"/>
        </w:rPr>
        <w:t>ния о покупке, но решающее правило</w:t>
      </w:r>
      <w:r w:rsidR="001F6424" w:rsidRPr="003F4991">
        <w:rPr>
          <w:color w:val="000000" w:themeColor="text1"/>
          <w:sz w:val="24"/>
          <w:szCs w:val="24"/>
        </w:rPr>
        <w:t>,</w:t>
      </w:r>
      <w:r w:rsidRPr="003F4991">
        <w:rPr>
          <w:color w:val="000000" w:themeColor="text1"/>
          <w:sz w:val="24"/>
          <w:szCs w:val="24"/>
        </w:rPr>
        <w:t xml:space="preserve"> покупать или не покупать</w:t>
      </w:r>
      <w:r w:rsidR="001F6424" w:rsidRPr="003F4991">
        <w:rPr>
          <w:color w:val="000000" w:themeColor="text1"/>
          <w:sz w:val="24"/>
          <w:szCs w:val="24"/>
        </w:rPr>
        <w:t>,</w:t>
      </w:r>
      <w:r w:rsidRPr="003F4991">
        <w:rPr>
          <w:color w:val="000000" w:themeColor="text1"/>
          <w:sz w:val="24"/>
          <w:szCs w:val="24"/>
        </w:rPr>
        <w:t xml:space="preserve"> у каждого человека свое. </w:t>
      </w:r>
      <w:r w:rsidR="00E133E9" w:rsidRPr="003F4991">
        <w:rPr>
          <w:color w:val="000000" w:themeColor="text1"/>
          <w:sz w:val="24"/>
          <w:szCs w:val="24"/>
        </w:rPr>
        <w:t xml:space="preserve">Разницу </w:t>
      </w:r>
      <w:r w:rsidRPr="003F4991">
        <w:rPr>
          <w:color w:val="000000" w:themeColor="text1"/>
          <w:sz w:val="24"/>
          <w:szCs w:val="24"/>
        </w:rPr>
        <w:t xml:space="preserve">между полной суммой долга по кредиту и премией </w:t>
      </w:r>
      <w:r w:rsidR="00E133E9" w:rsidRPr="003F4991">
        <w:rPr>
          <w:color w:val="000000" w:themeColor="text1"/>
          <w:sz w:val="24"/>
          <w:szCs w:val="24"/>
        </w:rPr>
        <w:t xml:space="preserve">в 400 с лишним рублей кто-то сочтет существенной и не станет спешить с покупкой. </w:t>
      </w:r>
      <w:r w:rsidR="001F6424" w:rsidRPr="003F4991">
        <w:rPr>
          <w:color w:val="000000" w:themeColor="text1"/>
          <w:sz w:val="24"/>
          <w:szCs w:val="24"/>
        </w:rPr>
        <w:t>А</w:t>
      </w:r>
      <w:r w:rsidR="00E133E9" w:rsidRPr="003F4991">
        <w:rPr>
          <w:color w:val="000000" w:themeColor="text1"/>
          <w:sz w:val="24"/>
          <w:szCs w:val="24"/>
        </w:rPr>
        <w:t xml:space="preserve"> к</w:t>
      </w:r>
      <w:r w:rsidR="001F6424" w:rsidRPr="003F4991">
        <w:rPr>
          <w:color w:val="000000" w:themeColor="text1"/>
          <w:sz w:val="24"/>
          <w:szCs w:val="24"/>
        </w:rPr>
        <w:t>ому-то «переплата» (разница ме</w:t>
      </w:r>
      <w:r w:rsidR="001F6424" w:rsidRPr="003F4991">
        <w:rPr>
          <w:color w:val="000000" w:themeColor="text1"/>
          <w:sz w:val="24"/>
          <w:szCs w:val="24"/>
        </w:rPr>
        <w:t>ж</w:t>
      </w:r>
      <w:r w:rsidR="001F6424" w:rsidRPr="003F4991">
        <w:rPr>
          <w:color w:val="000000" w:themeColor="text1"/>
          <w:sz w:val="24"/>
          <w:szCs w:val="24"/>
        </w:rPr>
        <w:t>ду стоимостью фотоаппарата и суммой, которую придется заплатить вместе с процентами) в 909 рублей может показаться вполне приемлемой</w:t>
      </w:r>
      <w:r w:rsidR="00E133E9" w:rsidRPr="003F4991">
        <w:rPr>
          <w:color w:val="000000" w:themeColor="text1"/>
          <w:sz w:val="24"/>
          <w:szCs w:val="24"/>
        </w:rPr>
        <w:t>, если камера нужна</w:t>
      </w:r>
      <w:r w:rsidR="001F6424" w:rsidRPr="003F4991">
        <w:rPr>
          <w:color w:val="000000" w:themeColor="text1"/>
          <w:sz w:val="24"/>
          <w:szCs w:val="24"/>
        </w:rPr>
        <w:t xml:space="preserve"> ему</w:t>
      </w:r>
      <w:r w:rsidR="00E133E9" w:rsidRPr="003F4991">
        <w:rPr>
          <w:color w:val="000000" w:themeColor="text1"/>
          <w:sz w:val="24"/>
          <w:szCs w:val="24"/>
        </w:rPr>
        <w:t xml:space="preserve">, </w:t>
      </w:r>
      <w:r w:rsidR="001F6424" w:rsidRPr="003F4991">
        <w:rPr>
          <w:color w:val="000000" w:themeColor="text1"/>
          <w:sz w:val="24"/>
          <w:szCs w:val="24"/>
        </w:rPr>
        <w:t xml:space="preserve">к </w:t>
      </w:r>
      <w:r w:rsidR="00E133E9" w:rsidRPr="003F4991">
        <w:rPr>
          <w:color w:val="000000" w:themeColor="text1"/>
          <w:sz w:val="24"/>
          <w:szCs w:val="24"/>
        </w:rPr>
        <w:t>пример</w:t>
      </w:r>
      <w:r w:rsidR="001F6424" w:rsidRPr="003F4991">
        <w:rPr>
          <w:color w:val="000000" w:themeColor="text1"/>
          <w:sz w:val="24"/>
          <w:szCs w:val="24"/>
        </w:rPr>
        <w:t>у</w:t>
      </w:r>
      <w:r w:rsidR="00E133E9" w:rsidRPr="003F4991">
        <w:rPr>
          <w:color w:val="000000" w:themeColor="text1"/>
          <w:sz w:val="24"/>
          <w:szCs w:val="24"/>
        </w:rPr>
        <w:t>, для съемки важного семейного</w:t>
      </w:r>
      <w:r w:rsidR="001F6424" w:rsidRPr="003F4991">
        <w:rPr>
          <w:color w:val="000000" w:themeColor="text1"/>
          <w:sz w:val="24"/>
          <w:szCs w:val="24"/>
        </w:rPr>
        <w:t xml:space="preserve"> события</w:t>
      </w:r>
      <w:r w:rsidRPr="003F4991">
        <w:rPr>
          <w:color w:val="000000" w:themeColor="text1"/>
          <w:sz w:val="24"/>
          <w:szCs w:val="24"/>
        </w:rPr>
        <w:t>. Математика не диктует реше</w:t>
      </w:r>
      <w:r w:rsidR="001F6424" w:rsidRPr="003F4991">
        <w:rPr>
          <w:color w:val="000000" w:themeColor="text1"/>
          <w:sz w:val="24"/>
          <w:szCs w:val="24"/>
        </w:rPr>
        <w:t>ния – он</w:t>
      </w:r>
      <w:r w:rsidRPr="003F4991">
        <w:rPr>
          <w:color w:val="000000" w:themeColor="text1"/>
          <w:sz w:val="24"/>
          <w:szCs w:val="24"/>
        </w:rPr>
        <w:t>а помогает прин</w:t>
      </w:r>
      <w:r w:rsidRPr="003F4991">
        <w:rPr>
          <w:color w:val="000000" w:themeColor="text1"/>
          <w:sz w:val="24"/>
          <w:szCs w:val="24"/>
        </w:rPr>
        <w:t>и</w:t>
      </w:r>
      <w:r w:rsidRPr="003F4991">
        <w:rPr>
          <w:color w:val="000000" w:themeColor="text1"/>
          <w:sz w:val="24"/>
          <w:szCs w:val="24"/>
        </w:rPr>
        <w:t>мать</w:t>
      </w:r>
      <w:r w:rsidR="001F6424" w:rsidRPr="003F4991">
        <w:rPr>
          <w:color w:val="000000" w:themeColor="text1"/>
          <w:sz w:val="24"/>
          <w:szCs w:val="24"/>
        </w:rPr>
        <w:t xml:space="preserve"> их осознанно</w:t>
      </w:r>
      <w:r w:rsidRPr="003F4991">
        <w:rPr>
          <w:color w:val="000000" w:themeColor="text1"/>
          <w:sz w:val="24"/>
          <w:szCs w:val="24"/>
        </w:rPr>
        <w:t xml:space="preserve">. </w:t>
      </w:r>
    </w:p>
    <w:p w:rsidR="000B7AFD" w:rsidRPr="003F4991" w:rsidRDefault="000B7AFD" w:rsidP="000B7AFD">
      <w:pPr>
        <w:jc w:val="both"/>
        <w:rPr>
          <w:color w:val="000000" w:themeColor="text1"/>
          <w:sz w:val="24"/>
          <w:szCs w:val="24"/>
        </w:rPr>
      </w:pPr>
    </w:p>
    <w:p w:rsidR="00754E82" w:rsidRPr="003F4991" w:rsidRDefault="00D9142B" w:rsidP="00D62DA4">
      <w:pPr>
        <w:shd w:val="clear" w:color="auto" w:fill="EAF1DD" w:themeFill="accent3" w:themeFillTint="33"/>
        <w:jc w:val="both"/>
        <w:rPr>
          <w:color w:val="000000" w:themeColor="text1"/>
          <w:sz w:val="24"/>
          <w:szCs w:val="24"/>
        </w:rPr>
      </w:pPr>
      <w:r w:rsidRPr="003F4991">
        <w:rPr>
          <w:b/>
          <w:color w:val="000000" w:themeColor="text1"/>
          <w:sz w:val="24"/>
          <w:szCs w:val="24"/>
        </w:rPr>
        <w:t>43</w:t>
      </w:r>
      <w:r w:rsidR="00DB7AD4" w:rsidRPr="003F4991">
        <w:rPr>
          <w:b/>
          <w:color w:val="000000" w:themeColor="text1"/>
          <w:sz w:val="24"/>
          <w:szCs w:val="24"/>
        </w:rPr>
        <w:t>*</w:t>
      </w:r>
      <w:r w:rsidR="00FF0BE7" w:rsidRPr="003F4991">
        <w:rPr>
          <w:b/>
          <w:color w:val="000000" w:themeColor="text1"/>
          <w:sz w:val="24"/>
          <w:szCs w:val="24"/>
        </w:rPr>
        <w:t xml:space="preserve">. </w:t>
      </w:r>
      <w:r w:rsidR="003F7614" w:rsidRPr="003F4991">
        <w:rPr>
          <w:color w:val="000000" w:themeColor="text1"/>
          <w:sz w:val="24"/>
          <w:szCs w:val="24"/>
        </w:rPr>
        <w:t>Галина использует для покупок дебетовую карту с овердрафтом (</w:t>
      </w:r>
      <w:r w:rsidR="008B1F1F" w:rsidRPr="003F4991">
        <w:rPr>
          <w:color w:val="000000" w:themeColor="text1"/>
          <w:sz w:val="24"/>
          <w:szCs w:val="24"/>
        </w:rPr>
        <w:t xml:space="preserve">суммой возможного </w:t>
      </w:r>
      <w:r w:rsidR="003F7614" w:rsidRPr="003F4991">
        <w:rPr>
          <w:color w:val="000000" w:themeColor="text1"/>
          <w:sz w:val="24"/>
          <w:szCs w:val="24"/>
        </w:rPr>
        <w:t xml:space="preserve">перерасхода средств) в размере 20 000 рублей. Процентная ставка по овердрафту составляет 20% </w:t>
      </w:r>
      <w:proofErr w:type="gramStart"/>
      <w:r w:rsidR="003F7614" w:rsidRPr="003F4991">
        <w:rPr>
          <w:color w:val="000000" w:themeColor="text1"/>
          <w:sz w:val="24"/>
          <w:szCs w:val="24"/>
        </w:rPr>
        <w:t>годовых</w:t>
      </w:r>
      <w:proofErr w:type="gramEnd"/>
      <w:r w:rsidR="003F7614" w:rsidRPr="003F4991">
        <w:rPr>
          <w:color w:val="000000" w:themeColor="text1"/>
          <w:sz w:val="24"/>
          <w:szCs w:val="24"/>
        </w:rPr>
        <w:t>, проценты начисляются со дня использования овердрафта. При запросе остатка по счету овердра</w:t>
      </w:r>
      <w:proofErr w:type="gramStart"/>
      <w:r w:rsidR="003F7614" w:rsidRPr="003F4991">
        <w:rPr>
          <w:color w:val="000000" w:themeColor="text1"/>
          <w:sz w:val="24"/>
          <w:szCs w:val="24"/>
        </w:rPr>
        <w:t>фт вкл</w:t>
      </w:r>
      <w:proofErr w:type="gramEnd"/>
      <w:r w:rsidR="003F7614" w:rsidRPr="003F4991">
        <w:rPr>
          <w:color w:val="000000" w:themeColor="text1"/>
          <w:sz w:val="24"/>
          <w:szCs w:val="24"/>
        </w:rPr>
        <w:t>ючается в общую сумму доступных средств (вместе с собственными деньгами владельца карты). Галина увидела, что на ее карте есть 25 000 рублей, и расплат</w:t>
      </w:r>
      <w:r w:rsidR="003F7614" w:rsidRPr="003F4991">
        <w:rPr>
          <w:color w:val="000000" w:themeColor="text1"/>
          <w:sz w:val="24"/>
          <w:szCs w:val="24"/>
        </w:rPr>
        <w:t>и</w:t>
      </w:r>
      <w:r w:rsidR="003F7614" w:rsidRPr="003F4991">
        <w:rPr>
          <w:color w:val="000000" w:themeColor="text1"/>
          <w:sz w:val="24"/>
          <w:szCs w:val="24"/>
        </w:rPr>
        <w:t>лась за покупки на общую сумму 15 000 рублей. Больше года Галина картой не пользовалась и об этой операции забыла, но вдруг получила от банка сообщение о просроченной задо</w:t>
      </w:r>
      <w:r w:rsidR="003F7614" w:rsidRPr="003F4991">
        <w:rPr>
          <w:color w:val="000000" w:themeColor="text1"/>
          <w:sz w:val="24"/>
          <w:szCs w:val="24"/>
        </w:rPr>
        <w:t>л</w:t>
      </w:r>
      <w:r w:rsidR="003F7614" w:rsidRPr="003F4991">
        <w:rPr>
          <w:color w:val="000000" w:themeColor="text1"/>
          <w:sz w:val="24"/>
          <w:szCs w:val="24"/>
        </w:rPr>
        <w:t xml:space="preserve">женности. В общей сложности Галина должна погасить задолженность банку за 372 </w:t>
      </w:r>
      <w:proofErr w:type="gramStart"/>
      <w:r w:rsidR="003F7614" w:rsidRPr="003F4991">
        <w:rPr>
          <w:color w:val="000000" w:themeColor="text1"/>
          <w:sz w:val="24"/>
          <w:szCs w:val="24"/>
        </w:rPr>
        <w:t>кале</w:t>
      </w:r>
      <w:r w:rsidR="003F7614" w:rsidRPr="003F4991">
        <w:rPr>
          <w:color w:val="000000" w:themeColor="text1"/>
          <w:sz w:val="24"/>
          <w:szCs w:val="24"/>
        </w:rPr>
        <w:t>н</w:t>
      </w:r>
      <w:r w:rsidR="003F7614" w:rsidRPr="003F4991">
        <w:rPr>
          <w:color w:val="000000" w:themeColor="text1"/>
          <w:sz w:val="24"/>
          <w:szCs w:val="24"/>
        </w:rPr>
        <w:t>дарных</w:t>
      </w:r>
      <w:proofErr w:type="gramEnd"/>
      <w:r w:rsidR="003F7614" w:rsidRPr="003F4991">
        <w:rPr>
          <w:color w:val="000000" w:themeColor="text1"/>
          <w:sz w:val="24"/>
          <w:szCs w:val="24"/>
        </w:rPr>
        <w:t xml:space="preserve"> дня. Какую сумму, по расчетам банка, она должна заплатить? Ответ дайте </w:t>
      </w:r>
      <w:r w:rsidR="008B1F1F" w:rsidRPr="003F4991">
        <w:rPr>
          <w:color w:val="000000" w:themeColor="text1"/>
          <w:sz w:val="24"/>
          <w:szCs w:val="24"/>
        </w:rPr>
        <w:t>с округл</w:t>
      </w:r>
      <w:r w:rsidR="008B1F1F" w:rsidRPr="003F4991">
        <w:rPr>
          <w:color w:val="000000" w:themeColor="text1"/>
          <w:sz w:val="24"/>
          <w:szCs w:val="24"/>
        </w:rPr>
        <w:t>е</w:t>
      </w:r>
      <w:r w:rsidR="008B1F1F" w:rsidRPr="003F4991">
        <w:rPr>
          <w:color w:val="000000" w:themeColor="text1"/>
          <w:sz w:val="24"/>
          <w:szCs w:val="24"/>
        </w:rPr>
        <w:t xml:space="preserve">нием до рублей. </w:t>
      </w:r>
    </w:p>
    <w:p w:rsidR="009A6695" w:rsidRPr="003F4991" w:rsidRDefault="00754E82" w:rsidP="009A6695">
      <w:pPr>
        <w:rPr>
          <w:b/>
          <w:sz w:val="24"/>
          <w:szCs w:val="24"/>
          <w:highlight w:val="magenta"/>
        </w:rPr>
      </w:pPr>
      <w:r w:rsidRPr="003F4991">
        <w:rPr>
          <w:i/>
          <w:color w:val="000000" w:themeColor="text1"/>
          <w:sz w:val="24"/>
          <w:szCs w:val="24"/>
        </w:rPr>
        <w:lastRenderedPageBreak/>
        <w:t>Решение</w:t>
      </w:r>
      <w:r w:rsidR="00D62DA4" w:rsidRPr="003F4991">
        <w:rPr>
          <w:color w:val="000000" w:themeColor="text1"/>
          <w:sz w:val="24"/>
          <w:szCs w:val="24"/>
        </w:rPr>
        <w:t xml:space="preserve">. </w:t>
      </w:r>
      <w:r w:rsidR="000B7AFD" w:rsidRPr="003F4991">
        <w:rPr>
          <w:color w:val="000000" w:themeColor="text1"/>
          <w:sz w:val="24"/>
          <w:szCs w:val="24"/>
        </w:rPr>
        <w:t>На момент покупки с</w:t>
      </w:r>
      <w:r w:rsidRPr="003F4991">
        <w:rPr>
          <w:color w:val="000000" w:themeColor="text1"/>
          <w:sz w:val="24"/>
          <w:szCs w:val="24"/>
        </w:rPr>
        <w:t>обственные средства Г</w:t>
      </w:r>
      <w:r w:rsidR="000B7AFD" w:rsidRPr="003F4991">
        <w:rPr>
          <w:color w:val="000000" w:themeColor="text1"/>
          <w:sz w:val="24"/>
          <w:szCs w:val="24"/>
        </w:rPr>
        <w:t>алины</w:t>
      </w:r>
      <w:r w:rsidRPr="003F4991">
        <w:rPr>
          <w:color w:val="000000" w:themeColor="text1"/>
          <w:sz w:val="24"/>
          <w:szCs w:val="24"/>
        </w:rPr>
        <w:t xml:space="preserve"> </w:t>
      </w:r>
      <w:r w:rsidR="00D62DA4" w:rsidRPr="003F4991">
        <w:rPr>
          <w:color w:val="000000" w:themeColor="text1"/>
          <w:sz w:val="24"/>
          <w:szCs w:val="24"/>
        </w:rPr>
        <w:t xml:space="preserve">на карте </w:t>
      </w:r>
      <w:r w:rsidRPr="003F4991">
        <w:rPr>
          <w:color w:val="000000" w:themeColor="text1"/>
          <w:sz w:val="24"/>
          <w:szCs w:val="24"/>
        </w:rPr>
        <w:t>состав</w:t>
      </w:r>
      <w:r w:rsidR="000B7AFD" w:rsidRPr="003F4991">
        <w:rPr>
          <w:color w:val="000000" w:themeColor="text1"/>
          <w:sz w:val="24"/>
          <w:szCs w:val="24"/>
        </w:rPr>
        <w:t>ляли</w:t>
      </w:r>
      <w:r w:rsidRPr="003F4991">
        <w:rPr>
          <w:color w:val="000000" w:themeColor="text1"/>
          <w:sz w:val="24"/>
          <w:szCs w:val="24"/>
        </w:rPr>
        <w:t xml:space="preserve"> 5 </w:t>
      </w:r>
      <w:r w:rsidR="000B7AFD" w:rsidRPr="003F4991">
        <w:rPr>
          <w:color w:val="000000" w:themeColor="text1"/>
          <w:sz w:val="24"/>
          <w:szCs w:val="24"/>
        </w:rPr>
        <w:t>000</w:t>
      </w:r>
      <w:r w:rsidRPr="003F4991">
        <w:rPr>
          <w:color w:val="000000" w:themeColor="text1"/>
          <w:sz w:val="24"/>
          <w:szCs w:val="24"/>
        </w:rPr>
        <w:t xml:space="preserve"> ру</w:t>
      </w:r>
      <w:r w:rsidRPr="003F4991">
        <w:rPr>
          <w:color w:val="000000" w:themeColor="text1"/>
          <w:sz w:val="24"/>
          <w:szCs w:val="24"/>
        </w:rPr>
        <w:t>б</w:t>
      </w:r>
      <w:r w:rsidRPr="003F4991">
        <w:rPr>
          <w:color w:val="000000" w:themeColor="text1"/>
          <w:sz w:val="24"/>
          <w:szCs w:val="24"/>
        </w:rPr>
        <w:t>лей, перерасход</w:t>
      </w:r>
      <w:r w:rsidR="000B7AFD" w:rsidRPr="003F4991">
        <w:rPr>
          <w:color w:val="000000" w:themeColor="text1"/>
          <w:sz w:val="24"/>
          <w:szCs w:val="24"/>
        </w:rPr>
        <w:t xml:space="preserve"> (овердрафт)</w:t>
      </w:r>
      <w:r w:rsidRPr="003F4991">
        <w:rPr>
          <w:color w:val="000000" w:themeColor="text1"/>
          <w:sz w:val="24"/>
          <w:szCs w:val="24"/>
        </w:rPr>
        <w:t xml:space="preserve"> составил </w:t>
      </w:r>
      <w:r w:rsidR="00C4604D" w:rsidRPr="003F4991">
        <w:rPr>
          <w:color w:val="000000" w:themeColor="text1"/>
          <w:sz w:val="24"/>
          <w:szCs w:val="24"/>
        </w:rPr>
        <w:object w:dxaOrig="2560" w:dyaOrig="300">
          <v:shape id="_x0000_i1167" type="#_x0000_t75" style="width:108.45pt;height:13.35pt" o:ole="">
            <v:imagedata r:id="rId291" o:title=""/>
          </v:shape>
          <o:OLEObject Type="Embed" ProgID="Equation.DSMT4" ShapeID="_x0000_i1167" DrawAspect="Content" ObjectID="_1590588913" r:id="rId292"/>
        </w:object>
      </w:r>
      <w:r w:rsidRPr="003F4991">
        <w:rPr>
          <w:color w:val="000000" w:themeColor="text1"/>
          <w:sz w:val="24"/>
          <w:szCs w:val="24"/>
        </w:rPr>
        <w:t xml:space="preserve"> рублей. </w:t>
      </w:r>
      <w:r w:rsidR="009A6695" w:rsidRPr="003F4991">
        <w:rPr>
          <w:color w:val="000000" w:themeColor="text1"/>
          <w:sz w:val="24"/>
          <w:szCs w:val="24"/>
        </w:rPr>
        <w:t>Основной долг и проце</w:t>
      </w:r>
      <w:r w:rsidR="009A6695" w:rsidRPr="003F4991">
        <w:rPr>
          <w:color w:val="000000" w:themeColor="text1"/>
          <w:sz w:val="24"/>
          <w:szCs w:val="24"/>
        </w:rPr>
        <w:t>н</w:t>
      </w:r>
      <w:r w:rsidR="009A6695" w:rsidRPr="003F4991">
        <w:rPr>
          <w:color w:val="000000" w:themeColor="text1"/>
          <w:sz w:val="24"/>
          <w:szCs w:val="24"/>
        </w:rPr>
        <w:t xml:space="preserve">ты составили 10000*1,2*372/365 =12 230,14  рублей. </w:t>
      </w:r>
    </w:p>
    <w:p w:rsidR="00754E82" w:rsidRPr="003F4991" w:rsidRDefault="00754E82" w:rsidP="000B7AFD">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0B7AFD" w:rsidRPr="003F4991">
        <w:rPr>
          <w:color w:val="000000" w:themeColor="text1"/>
          <w:sz w:val="24"/>
          <w:szCs w:val="24"/>
        </w:rPr>
        <w:t xml:space="preserve"> </w:t>
      </w:r>
      <w:r w:rsidR="009A6695" w:rsidRPr="003F4991">
        <w:rPr>
          <w:color w:val="000000" w:themeColor="text1"/>
          <w:sz w:val="24"/>
          <w:szCs w:val="24"/>
        </w:rPr>
        <w:t>1</w:t>
      </w:r>
      <w:r w:rsidRPr="003F4991">
        <w:rPr>
          <w:color w:val="000000" w:themeColor="text1"/>
          <w:sz w:val="24"/>
          <w:szCs w:val="24"/>
        </w:rPr>
        <w:t>2 </w:t>
      </w:r>
      <w:r w:rsidR="009A6695" w:rsidRPr="003F4991">
        <w:rPr>
          <w:color w:val="000000" w:themeColor="text1"/>
          <w:sz w:val="24"/>
          <w:szCs w:val="24"/>
        </w:rPr>
        <w:t>230</w:t>
      </w:r>
      <w:bookmarkStart w:id="6" w:name="_GoBack"/>
      <w:bookmarkEnd w:id="6"/>
      <w:r w:rsidRPr="003F4991">
        <w:rPr>
          <w:color w:val="000000" w:themeColor="text1"/>
          <w:sz w:val="24"/>
          <w:szCs w:val="24"/>
        </w:rPr>
        <w:t xml:space="preserve"> рублей.</w:t>
      </w:r>
    </w:p>
    <w:p w:rsidR="00754E82" w:rsidRPr="003F4991" w:rsidRDefault="00D9142B" w:rsidP="00FF0BE7">
      <w:pPr>
        <w:shd w:val="clear" w:color="auto" w:fill="EAF1DD" w:themeFill="accent3" w:themeFillTint="33"/>
        <w:spacing w:before="240"/>
        <w:jc w:val="both"/>
        <w:rPr>
          <w:color w:val="000000" w:themeColor="text1"/>
          <w:sz w:val="24"/>
          <w:szCs w:val="24"/>
        </w:rPr>
      </w:pPr>
      <w:r w:rsidRPr="003F4991">
        <w:rPr>
          <w:b/>
          <w:color w:val="000000" w:themeColor="text1"/>
          <w:sz w:val="24"/>
          <w:szCs w:val="24"/>
        </w:rPr>
        <w:t>44</w:t>
      </w:r>
      <w:r w:rsidR="00FF0BE7" w:rsidRPr="003F4991">
        <w:rPr>
          <w:b/>
          <w:color w:val="000000" w:themeColor="text1"/>
          <w:sz w:val="24"/>
          <w:szCs w:val="24"/>
        </w:rPr>
        <w:t xml:space="preserve">. </w:t>
      </w:r>
      <w:r w:rsidR="00754E82" w:rsidRPr="003F4991">
        <w:rPr>
          <w:color w:val="000000" w:themeColor="text1"/>
          <w:sz w:val="24"/>
          <w:szCs w:val="24"/>
        </w:rPr>
        <w:t xml:space="preserve">В туристической поездке в Европу Катя расплачивается за покупки банковской картой российского банка. В одном из магазинов </w:t>
      </w:r>
      <w:r w:rsidR="00D62DA4" w:rsidRPr="003F4991">
        <w:rPr>
          <w:color w:val="000000" w:themeColor="text1"/>
          <w:sz w:val="24"/>
          <w:szCs w:val="24"/>
        </w:rPr>
        <w:t xml:space="preserve">в Берлине </w:t>
      </w:r>
      <w:r w:rsidR="00754E82" w:rsidRPr="003F4991">
        <w:rPr>
          <w:color w:val="000000" w:themeColor="text1"/>
          <w:sz w:val="24"/>
          <w:szCs w:val="24"/>
        </w:rPr>
        <w:t xml:space="preserve">продавец </w:t>
      </w:r>
      <w:r w:rsidR="003F7614" w:rsidRPr="003F4991">
        <w:rPr>
          <w:color w:val="000000" w:themeColor="text1"/>
          <w:sz w:val="24"/>
          <w:szCs w:val="24"/>
        </w:rPr>
        <w:t xml:space="preserve">предложил </w:t>
      </w:r>
      <w:r w:rsidR="00754E82" w:rsidRPr="003F4991">
        <w:rPr>
          <w:color w:val="000000" w:themeColor="text1"/>
          <w:sz w:val="24"/>
          <w:szCs w:val="24"/>
        </w:rPr>
        <w:t>Кате выбрать в</w:t>
      </w:r>
      <w:r w:rsidR="00754E82" w:rsidRPr="003F4991">
        <w:rPr>
          <w:color w:val="000000" w:themeColor="text1"/>
          <w:sz w:val="24"/>
          <w:szCs w:val="24"/>
        </w:rPr>
        <w:t>а</w:t>
      </w:r>
      <w:r w:rsidR="00754E82" w:rsidRPr="003F4991">
        <w:rPr>
          <w:color w:val="000000" w:themeColor="text1"/>
          <w:sz w:val="24"/>
          <w:szCs w:val="24"/>
        </w:rPr>
        <w:t>люту, в которой сумма покупки будет списана со счета ее карты.</w:t>
      </w:r>
      <w:r w:rsidR="00D62DA4" w:rsidRPr="003F4991">
        <w:rPr>
          <w:color w:val="000000" w:themeColor="text1"/>
          <w:sz w:val="24"/>
          <w:szCs w:val="24"/>
        </w:rPr>
        <w:t xml:space="preserve"> Е</w:t>
      </w:r>
      <w:r w:rsidR="00754E82" w:rsidRPr="003F4991">
        <w:rPr>
          <w:color w:val="000000" w:themeColor="text1"/>
          <w:sz w:val="24"/>
          <w:szCs w:val="24"/>
        </w:rPr>
        <w:t>сли Катя выбирает спис</w:t>
      </w:r>
      <w:r w:rsidR="00754E82" w:rsidRPr="003F4991">
        <w:rPr>
          <w:color w:val="000000" w:themeColor="text1"/>
          <w:sz w:val="24"/>
          <w:szCs w:val="24"/>
        </w:rPr>
        <w:t>а</w:t>
      </w:r>
      <w:r w:rsidR="00754E82" w:rsidRPr="003F4991">
        <w:rPr>
          <w:color w:val="000000" w:themeColor="text1"/>
          <w:sz w:val="24"/>
          <w:szCs w:val="24"/>
        </w:rPr>
        <w:t xml:space="preserve">ние суммы в рублях, то применяется курс конвертации </w:t>
      </w:r>
      <w:r w:rsidR="00D62DA4" w:rsidRPr="003F4991">
        <w:rPr>
          <w:color w:val="000000" w:themeColor="text1"/>
          <w:sz w:val="24"/>
          <w:szCs w:val="24"/>
        </w:rPr>
        <w:t xml:space="preserve">немецкого </w:t>
      </w:r>
      <w:r w:rsidR="00754E82" w:rsidRPr="003F4991">
        <w:rPr>
          <w:color w:val="000000" w:themeColor="text1"/>
          <w:sz w:val="24"/>
          <w:szCs w:val="24"/>
        </w:rPr>
        <w:t>продавца, а если в евро, то курс российского банка, выпустившего карту.</w:t>
      </w:r>
      <w:r w:rsidR="00D62DA4" w:rsidRPr="003F4991">
        <w:rPr>
          <w:color w:val="000000" w:themeColor="text1"/>
          <w:sz w:val="24"/>
          <w:szCs w:val="24"/>
        </w:rPr>
        <w:t xml:space="preserve"> </w:t>
      </w:r>
      <w:r w:rsidR="00754E82" w:rsidRPr="003F4991">
        <w:rPr>
          <w:color w:val="000000" w:themeColor="text1"/>
          <w:sz w:val="24"/>
          <w:szCs w:val="24"/>
        </w:rPr>
        <w:t xml:space="preserve">Выбранный Катей товар стоил 175 евро, </w:t>
      </w:r>
      <w:r w:rsidR="008B1F1F" w:rsidRPr="003F4991">
        <w:rPr>
          <w:color w:val="000000" w:themeColor="text1"/>
          <w:sz w:val="24"/>
          <w:szCs w:val="24"/>
        </w:rPr>
        <w:t xml:space="preserve">сумма к оплате в рублях </w:t>
      </w:r>
      <w:r w:rsidR="00754E82" w:rsidRPr="003F4991">
        <w:rPr>
          <w:color w:val="000000" w:themeColor="text1"/>
          <w:sz w:val="24"/>
          <w:szCs w:val="24"/>
        </w:rPr>
        <w:t xml:space="preserve">составляла 13 125 рублей. Катя решила, что поскольку ее карточка </w:t>
      </w:r>
      <w:r w:rsidR="008B1F1F" w:rsidRPr="003F4991">
        <w:rPr>
          <w:color w:val="000000" w:themeColor="text1"/>
          <w:sz w:val="24"/>
          <w:szCs w:val="24"/>
        </w:rPr>
        <w:t>вып</w:t>
      </w:r>
      <w:r w:rsidR="008B1F1F" w:rsidRPr="003F4991">
        <w:rPr>
          <w:color w:val="000000" w:themeColor="text1"/>
          <w:sz w:val="24"/>
          <w:szCs w:val="24"/>
        </w:rPr>
        <w:t>у</w:t>
      </w:r>
      <w:r w:rsidR="008B1F1F" w:rsidRPr="003F4991">
        <w:rPr>
          <w:color w:val="000000" w:themeColor="text1"/>
          <w:sz w:val="24"/>
          <w:szCs w:val="24"/>
        </w:rPr>
        <w:t>щена российским банком</w:t>
      </w:r>
      <w:r w:rsidR="00754E82" w:rsidRPr="003F4991">
        <w:rPr>
          <w:color w:val="000000" w:themeColor="text1"/>
          <w:sz w:val="24"/>
          <w:szCs w:val="24"/>
        </w:rPr>
        <w:t>, лучше рассчитываться в рублях. Права ли она, если известно, что курс евро, применяемый для конвертации российским банком, выпустившим карту, на дату покупки составлял 72,47 руб.?</w:t>
      </w:r>
    </w:p>
    <w:p w:rsidR="00754E82" w:rsidRPr="003F4991" w:rsidRDefault="00D62DA4" w:rsidP="00D62DA4">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 xml:space="preserve">. </w:t>
      </w:r>
      <w:r w:rsidR="00754E82" w:rsidRPr="003F4991">
        <w:rPr>
          <w:color w:val="000000" w:themeColor="text1"/>
          <w:sz w:val="24"/>
          <w:szCs w:val="24"/>
        </w:rPr>
        <w:t xml:space="preserve">Курс евро к рублю, применявшийся банком продавца, составлял </w:t>
      </w:r>
      <w:r w:rsidR="00C4604D" w:rsidRPr="003F4991">
        <w:rPr>
          <w:position w:val="-6"/>
          <w:sz w:val="24"/>
          <w:szCs w:val="24"/>
        </w:rPr>
        <w:object w:dxaOrig="1820" w:dyaOrig="300">
          <v:shape id="_x0000_i1168" type="#_x0000_t75" style="width:78.2pt;height:13.35pt" o:ole="">
            <v:imagedata r:id="rId293" o:title=""/>
          </v:shape>
          <o:OLEObject Type="Embed" ProgID="Equation.DSMT4" ShapeID="_x0000_i1168" DrawAspect="Content" ObjectID="_1590588914" r:id="rId294"/>
        </w:object>
      </w:r>
      <w:r w:rsidRPr="003F4991">
        <w:rPr>
          <w:color w:val="000000" w:themeColor="text1"/>
          <w:sz w:val="24"/>
          <w:szCs w:val="24"/>
        </w:rPr>
        <w:t xml:space="preserve"> рублей з</w:t>
      </w:r>
      <w:r w:rsidR="00754E82" w:rsidRPr="003F4991">
        <w:rPr>
          <w:color w:val="000000" w:themeColor="text1"/>
          <w:sz w:val="24"/>
          <w:szCs w:val="24"/>
        </w:rPr>
        <w:t xml:space="preserve">а 1 евро, что </w:t>
      </w:r>
      <w:r w:rsidRPr="003F4991">
        <w:rPr>
          <w:color w:val="000000" w:themeColor="text1"/>
          <w:sz w:val="24"/>
          <w:szCs w:val="24"/>
        </w:rPr>
        <w:t>выше</w:t>
      </w:r>
      <w:r w:rsidR="003F7614" w:rsidRPr="003F4991">
        <w:rPr>
          <w:color w:val="000000" w:themeColor="text1"/>
          <w:sz w:val="24"/>
          <w:szCs w:val="24"/>
        </w:rPr>
        <w:t>,</w:t>
      </w:r>
      <w:r w:rsidR="00754E82" w:rsidRPr="003F4991">
        <w:rPr>
          <w:color w:val="000000" w:themeColor="text1"/>
          <w:sz w:val="24"/>
          <w:szCs w:val="24"/>
        </w:rPr>
        <w:t xml:space="preserve"> чем курс, применявшийся российским банком (72,47). </w:t>
      </w:r>
      <w:r w:rsidRPr="003F4991">
        <w:rPr>
          <w:color w:val="000000" w:themeColor="text1"/>
          <w:sz w:val="24"/>
          <w:szCs w:val="24"/>
        </w:rPr>
        <w:t xml:space="preserve">Если бы Катя выбрала евро, то цена </w:t>
      </w:r>
      <w:r w:rsidR="00754E82" w:rsidRPr="003F4991">
        <w:rPr>
          <w:color w:val="000000" w:themeColor="text1"/>
          <w:sz w:val="24"/>
          <w:szCs w:val="24"/>
        </w:rPr>
        <w:t xml:space="preserve">покупки в рублях </w:t>
      </w:r>
      <w:r w:rsidRPr="003F4991">
        <w:rPr>
          <w:color w:val="000000" w:themeColor="text1"/>
          <w:sz w:val="24"/>
          <w:szCs w:val="24"/>
        </w:rPr>
        <w:t>составила бы</w:t>
      </w:r>
      <w:r w:rsidR="00754E82" w:rsidRPr="003F4991">
        <w:rPr>
          <w:color w:val="000000" w:themeColor="text1"/>
          <w:sz w:val="24"/>
          <w:szCs w:val="24"/>
        </w:rPr>
        <w:t xml:space="preserve"> </w:t>
      </w:r>
      <w:r w:rsidR="00C4604D" w:rsidRPr="003F4991">
        <w:rPr>
          <w:position w:val="-10"/>
          <w:sz w:val="24"/>
          <w:szCs w:val="24"/>
        </w:rPr>
        <w:object w:dxaOrig="2600" w:dyaOrig="340">
          <v:shape id="_x0000_i1169" type="#_x0000_t75" style="width:112.9pt;height:16.9pt" o:ole="">
            <v:imagedata r:id="rId295" o:title=""/>
          </v:shape>
          <o:OLEObject Type="Embed" ProgID="Equation.DSMT4" ShapeID="_x0000_i1169" DrawAspect="Content" ObjectID="_1590588915" r:id="rId296"/>
        </w:object>
      </w:r>
      <w:r w:rsidR="00F64EAC" w:rsidRPr="003F4991">
        <w:rPr>
          <w:color w:val="000000" w:themeColor="text1"/>
          <w:sz w:val="24"/>
          <w:szCs w:val="24"/>
        </w:rPr>
        <w:t xml:space="preserve"> </w:t>
      </w:r>
      <w:r w:rsidR="00754E82" w:rsidRPr="003F4991">
        <w:rPr>
          <w:color w:val="000000" w:themeColor="text1"/>
          <w:sz w:val="24"/>
          <w:szCs w:val="24"/>
        </w:rPr>
        <w:t>рублей.</w:t>
      </w:r>
    </w:p>
    <w:p w:rsidR="00754E82" w:rsidRPr="003F4991" w:rsidRDefault="00754E82" w:rsidP="00D62DA4">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D62DA4" w:rsidRPr="003F4991">
        <w:rPr>
          <w:color w:val="000000" w:themeColor="text1"/>
          <w:sz w:val="24"/>
          <w:szCs w:val="24"/>
        </w:rPr>
        <w:t xml:space="preserve"> Катя ошиблась. </w:t>
      </w:r>
    </w:p>
    <w:p w:rsidR="007006D0" w:rsidRPr="003F4991" w:rsidRDefault="007006D0" w:rsidP="004F3EF4">
      <w:pPr>
        <w:pStyle w:val="1"/>
        <w:rPr>
          <w:sz w:val="24"/>
          <w:szCs w:val="24"/>
        </w:rPr>
      </w:pPr>
      <w:r w:rsidRPr="003F4991">
        <w:rPr>
          <w:sz w:val="24"/>
          <w:szCs w:val="24"/>
        </w:rPr>
        <w:t>Страхование</w:t>
      </w:r>
    </w:p>
    <w:p w:rsidR="004554D3" w:rsidRPr="003F4991" w:rsidRDefault="004554D3" w:rsidP="004554D3">
      <w:pPr>
        <w:pStyle w:val="3"/>
        <w:rPr>
          <w:color w:val="auto"/>
          <w:sz w:val="24"/>
          <w:szCs w:val="24"/>
        </w:rPr>
      </w:pPr>
      <w:r w:rsidRPr="003F4991">
        <w:rPr>
          <w:color w:val="auto"/>
          <w:sz w:val="24"/>
          <w:szCs w:val="24"/>
        </w:rPr>
        <w:t>Почему важно уметь решать такие задачи</w:t>
      </w:r>
    </w:p>
    <w:p w:rsidR="004554D3" w:rsidRPr="003F4991" w:rsidRDefault="004554D3" w:rsidP="004554D3">
      <w:pPr>
        <w:rPr>
          <w:sz w:val="24"/>
          <w:szCs w:val="24"/>
        </w:rPr>
      </w:pPr>
      <w:r w:rsidRPr="003F4991">
        <w:rPr>
          <w:sz w:val="24"/>
          <w:szCs w:val="24"/>
        </w:rPr>
        <w:t>Жизнь каждого человека полна случайными событиями. Не все случайные события благ</w:t>
      </w:r>
      <w:r w:rsidRPr="003F4991">
        <w:rPr>
          <w:sz w:val="24"/>
          <w:szCs w:val="24"/>
        </w:rPr>
        <w:t>о</w:t>
      </w:r>
      <w:r w:rsidRPr="003F4991">
        <w:rPr>
          <w:sz w:val="24"/>
          <w:szCs w:val="24"/>
        </w:rPr>
        <w:t>приятны; иногда они приносят существенный финансовый ущерб. К числу неприятных сл</w:t>
      </w:r>
      <w:r w:rsidRPr="003F4991">
        <w:rPr>
          <w:sz w:val="24"/>
          <w:szCs w:val="24"/>
        </w:rPr>
        <w:t>у</w:t>
      </w:r>
      <w:r w:rsidRPr="003F4991">
        <w:rPr>
          <w:sz w:val="24"/>
          <w:szCs w:val="24"/>
        </w:rPr>
        <w:t>чайных событий относятся аварии, пожары, несчастные случаи. Бывают мелкие неприятн</w:t>
      </w:r>
      <w:r w:rsidRPr="003F4991">
        <w:rPr>
          <w:sz w:val="24"/>
          <w:szCs w:val="24"/>
        </w:rPr>
        <w:t>о</w:t>
      </w:r>
      <w:r w:rsidRPr="003F4991">
        <w:rPr>
          <w:sz w:val="24"/>
          <w:szCs w:val="24"/>
        </w:rPr>
        <w:t>сти: незначительные травмы или болезни, повреждение автомобиля, затопление квартиры соседями и др.</w:t>
      </w:r>
    </w:p>
    <w:p w:rsidR="008B1F1F" w:rsidRPr="003F4991" w:rsidRDefault="004554D3" w:rsidP="003F7614">
      <w:pPr>
        <w:rPr>
          <w:sz w:val="24"/>
          <w:szCs w:val="24"/>
        </w:rPr>
      </w:pPr>
      <w:r w:rsidRPr="003F4991">
        <w:rPr>
          <w:sz w:val="24"/>
          <w:szCs w:val="24"/>
        </w:rPr>
        <w:t>Чаще всего</w:t>
      </w:r>
      <w:r w:rsidR="003F7614" w:rsidRPr="003F4991">
        <w:rPr>
          <w:sz w:val="24"/>
          <w:szCs w:val="24"/>
        </w:rPr>
        <w:t>,</w:t>
      </w:r>
      <w:r w:rsidRPr="003F4991">
        <w:rPr>
          <w:sz w:val="24"/>
          <w:szCs w:val="24"/>
        </w:rPr>
        <w:t xml:space="preserve"> </w:t>
      </w:r>
      <w:r w:rsidR="003F7614" w:rsidRPr="003F4991">
        <w:rPr>
          <w:sz w:val="24"/>
          <w:szCs w:val="24"/>
        </w:rPr>
        <w:t>мы недооцениваем эти риски и считаем, что это может случиться с кем угодно, но только не с нами. К сожалению, это не так.</w:t>
      </w:r>
      <w:r w:rsidR="00F64EAC" w:rsidRPr="003F4991">
        <w:rPr>
          <w:sz w:val="24"/>
          <w:szCs w:val="24"/>
        </w:rPr>
        <w:t xml:space="preserve"> </w:t>
      </w:r>
      <w:r w:rsidR="003F7614" w:rsidRPr="003F4991">
        <w:rPr>
          <w:sz w:val="24"/>
          <w:szCs w:val="24"/>
        </w:rPr>
        <w:t>Для того чтобы снизить влияние случайных событий на жизнь и финансовое благополучие человека, семьи или компании, можно пол</w:t>
      </w:r>
      <w:r w:rsidR="003F7614" w:rsidRPr="003F4991">
        <w:rPr>
          <w:sz w:val="24"/>
          <w:szCs w:val="24"/>
        </w:rPr>
        <w:t>ь</w:t>
      </w:r>
      <w:r w:rsidR="003F7614" w:rsidRPr="003F4991">
        <w:rPr>
          <w:sz w:val="24"/>
          <w:szCs w:val="24"/>
        </w:rPr>
        <w:t xml:space="preserve">зоваться </w:t>
      </w:r>
      <w:r w:rsidR="008B1F1F" w:rsidRPr="003F4991">
        <w:rPr>
          <w:sz w:val="24"/>
          <w:szCs w:val="24"/>
        </w:rPr>
        <w:t>страхованием</w:t>
      </w:r>
      <w:r w:rsidR="003F7614" w:rsidRPr="003F4991">
        <w:rPr>
          <w:sz w:val="24"/>
          <w:szCs w:val="24"/>
        </w:rPr>
        <w:t>.</w:t>
      </w:r>
    </w:p>
    <w:p w:rsidR="003F7614" w:rsidRPr="003F4991" w:rsidRDefault="008B1F1F" w:rsidP="003F7614">
      <w:pPr>
        <w:rPr>
          <w:sz w:val="24"/>
          <w:szCs w:val="24"/>
        </w:rPr>
      </w:pPr>
      <w:r w:rsidRPr="003F4991">
        <w:rPr>
          <w:sz w:val="24"/>
          <w:szCs w:val="24"/>
        </w:rPr>
        <w:t>Страхование – это финансовая услуга, с помощью которой можно покрыть значительные п</w:t>
      </w:r>
      <w:r w:rsidRPr="003F4991">
        <w:rPr>
          <w:sz w:val="24"/>
          <w:szCs w:val="24"/>
        </w:rPr>
        <w:t>о</w:t>
      </w:r>
      <w:r w:rsidRPr="003F4991">
        <w:rPr>
          <w:sz w:val="24"/>
          <w:szCs w:val="24"/>
        </w:rPr>
        <w:t>тери, наступившие в результате непредвиденных обстоятельств.</w:t>
      </w:r>
      <w:r w:rsidR="00F64EAC" w:rsidRPr="003F4991">
        <w:rPr>
          <w:sz w:val="24"/>
          <w:szCs w:val="24"/>
        </w:rPr>
        <w:t xml:space="preserve"> </w:t>
      </w:r>
      <w:r w:rsidR="003F7614" w:rsidRPr="003F4991">
        <w:rPr>
          <w:sz w:val="24"/>
          <w:szCs w:val="24"/>
        </w:rPr>
        <w:t>Страховые компании в</w:t>
      </w:r>
      <w:r w:rsidR="003F7614" w:rsidRPr="003F4991">
        <w:rPr>
          <w:sz w:val="24"/>
          <w:szCs w:val="24"/>
        </w:rPr>
        <w:t>ы</w:t>
      </w:r>
      <w:r w:rsidR="003F7614" w:rsidRPr="003F4991">
        <w:rPr>
          <w:sz w:val="24"/>
          <w:szCs w:val="24"/>
        </w:rPr>
        <w:t>числяют вероятность наступления того или иного события и на основании этих вычислений определяют стоимость страхов</w:t>
      </w:r>
      <w:r w:rsidRPr="003F4991">
        <w:rPr>
          <w:sz w:val="24"/>
          <w:szCs w:val="24"/>
        </w:rPr>
        <w:t>ания в каждом конкретном случае.</w:t>
      </w:r>
    </w:p>
    <w:p w:rsidR="004554D3" w:rsidRPr="003F4991" w:rsidRDefault="004554D3" w:rsidP="004554D3">
      <w:pPr>
        <w:jc w:val="both"/>
        <w:rPr>
          <w:sz w:val="24"/>
          <w:szCs w:val="24"/>
        </w:rPr>
      </w:pPr>
      <w:r w:rsidRPr="003F4991">
        <w:rPr>
          <w:sz w:val="24"/>
          <w:szCs w:val="24"/>
        </w:rPr>
        <w:t xml:space="preserve">Обычно цена полиса (страховая премия) составляет малую часть от страховой выплаты – суммы, которая выплачивается при наступлении страхового случая. </w:t>
      </w:r>
    </w:p>
    <w:p w:rsidR="004554D3" w:rsidRPr="003F4991" w:rsidRDefault="004554D3" w:rsidP="004554D3">
      <w:pPr>
        <w:jc w:val="both"/>
        <w:rPr>
          <w:sz w:val="24"/>
          <w:szCs w:val="24"/>
        </w:rPr>
      </w:pPr>
      <w:r w:rsidRPr="003F4991">
        <w:rPr>
          <w:sz w:val="24"/>
          <w:szCs w:val="24"/>
        </w:rPr>
        <w:t xml:space="preserve">Застраховать можно не только себя и своё имущество, но и ответственность перед другими. Например, ОСАГО (обязательное страхование гражданской ответственности </w:t>
      </w:r>
      <w:proofErr w:type="spellStart"/>
      <w:r w:rsidRPr="003F4991">
        <w:rPr>
          <w:sz w:val="24"/>
          <w:szCs w:val="24"/>
        </w:rPr>
        <w:t>автовладельца</w:t>
      </w:r>
      <w:proofErr w:type="spellEnd"/>
      <w:r w:rsidRPr="003F4991">
        <w:rPr>
          <w:sz w:val="24"/>
          <w:szCs w:val="24"/>
        </w:rPr>
        <w:t>) – вид страхования, в рамках которого страховая компания выплачивает деньги тем, кто п</w:t>
      </w:r>
      <w:r w:rsidRPr="003F4991">
        <w:rPr>
          <w:sz w:val="24"/>
          <w:szCs w:val="24"/>
        </w:rPr>
        <w:t>о</w:t>
      </w:r>
      <w:r w:rsidRPr="003F4991">
        <w:rPr>
          <w:sz w:val="24"/>
          <w:szCs w:val="24"/>
        </w:rPr>
        <w:t>страдал от действий застрахованного лица в случае ДТП.</w:t>
      </w:r>
    </w:p>
    <w:p w:rsidR="004554D3" w:rsidRPr="003F4991" w:rsidRDefault="004554D3" w:rsidP="004554D3">
      <w:pPr>
        <w:jc w:val="both"/>
        <w:rPr>
          <w:sz w:val="24"/>
          <w:szCs w:val="24"/>
        </w:rPr>
      </w:pPr>
      <w:r w:rsidRPr="003F4991">
        <w:rPr>
          <w:sz w:val="24"/>
          <w:szCs w:val="24"/>
        </w:rPr>
        <w:t>В силу того, что мы не знаем вероятностей наступления неприятных событий, верным будет стандартное решение: «при возможности страхуйся».</w:t>
      </w:r>
    </w:p>
    <w:p w:rsidR="00034BD2" w:rsidRPr="003F4991" w:rsidRDefault="00034BD2" w:rsidP="002E02E3">
      <w:pPr>
        <w:pStyle w:val="3"/>
        <w:rPr>
          <w:color w:val="auto"/>
          <w:sz w:val="24"/>
          <w:szCs w:val="24"/>
        </w:rPr>
      </w:pPr>
      <w:r w:rsidRPr="003F4991">
        <w:rPr>
          <w:color w:val="auto"/>
          <w:sz w:val="24"/>
          <w:szCs w:val="24"/>
        </w:rPr>
        <w:t xml:space="preserve">Какие финансовые навыки нужно сформировать у </w:t>
      </w:r>
      <w:r w:rsidR="00D272ED" w:rsidRPr="003F4991">
        <w:rPr>
          <w:color w:val="auto"/>
          <w:sz w:val="24"/>
          <w:szCs w:val="24"/>
        </w:rPr>
        <w:t>у</w:t>
      </w:r>
      <w:r w:rsidRPr="003F4991">
        <w:rPr>
          <w:color w:val="auto"/>
          <w:sz w:val="24"/>
          <w:szCs w:val="24"/>
        </w:rPr>
        <w:t>ча</w:t>
      </w:r>
      <w:r w:rsidR="00D272ED" w:rsidRPr="003F4991">
        <w:rPr>
          <w:color w:val="auto"/>
          <w:sz w:val="24"/>
          <w:szCs w:val="24"/>
        </w:rPr>
        <w:t>щегося</w:t>
      </w:r>
    </w:p>
    <w:p w:rsidR="00034BD2" w:rsidRPr="003F4991" w:rsidRDefault="00034BD2" w:rsidP="00F96AF1">
      <w:pPr>
        <w:spacing w:beforeLines="60" w:afterLines="60"/>
        <w:rPr>
          <w:sz w:val="24"/>
          <w:szCs w:val="24"/>
        </w:rPr>
      </w:pPr>
      <w:r w:rsidRPr="003F4991">
        <w:rPr>
          <w:sz w:val="24"/>
          <w:szCs w:val="24"/>
        </w:rPr>
        <w:t>В процессе изучения данной темы следует обращать внимание уч</w:t>
      </w:r>
      <w:r w:rsidR="00D272ED" w:rsidRPr="003F4991">
        <w:rPr>
          <w:sz w:val="24"/>
          <w:szCs w:val="24"/>
        </w:rPr>
        <w:t>ащихся на следующие ос</w:t>
      </w:r>
      <w:r w:rsidR="00D272ED" w:rsidRPr="003F4991">
        <w:rPr>
          <w:sz w:val="24"/>
          <w:szCs w:val="24"/>
        </w:rPr>
        <w:t>о</w:t>
      </w:r>
      <w:r w:rsidR="00D272ED" w:rsidRPr="003F4991">
        <w:rPr>
          <w:sz w:val="24"/>
          <w:szCs w:val="24"/>
        </w:rPr>
        <w:t>бенности.</w:t>
      </w:r>
    </w:p>
    <w:p w:rsidR="00034BD2" w:rsidRPr="003F4991" w:rsidRDefault="00034BD2" w:rsidP="00F96AF1">
      <w:pPr>
        <w:pStyle w:val="a9"/>
        <w:numPr>
          <w:ilvl w:val="0"/>
          <w:numId w:val="12"/>
        </w:numPr>
        <w:spacing w:beforeLines="60" w:afterLines="60"/>
        <w:ind w:left="782" w:hanging="357"/>
        <w:contextualSpacing w:val="0"/>
        <w:jc w:val="both"/>
        <w:rPr>
          <w:sz w:val="24"/>
          <w:szCs w:val="24"/>
        </w:rPr>
      </w:pPr>
      <w:r w:rsidRPr="003F4991">
        <w:rPr>
          <w:sz w:val="24"/>
          <w:szCs w:val="24"/>
        </w:rPr>
        <w:t xml:space="preserve">Невозможно </w:t>
      </w:r>
      <w:r w:rsidR="00D272ED" w:rsidRPr="003F4991">
        <w:rPr>
          <w:sz w:val="24"/>
          <w:szCs w:val="24"/>
        </w:rPr>
        <w:t>предвидеть неприятности</w:t>
      </w:r>
      <w:r w:rsidRPr="003F4991">
        <w:rPr>
          <w:sz w:val="24"/>
          <w:szCs w:val="24"/>
        </w:rPr>
        <w:t>, поэтому все, что касается страхования, связ</w:t>
      </w:r>
      <w:r w:rsidRPr="003F4991">
        <w:rPr>
          <w:sz w:val="24"/>
          <w:szCs w:val="24"/>
        </w:rPr>
        <w:t>а</w:t>
      </w:r>
      <w:r w:rsidRPr="003F4991">
        <w:rPr>
          <w:sz w:val="24"/>
          <w:szCs w:val="24"/>
        </w:rPr>
        <w:t>но с вероятност</w:t>
      </w:r>
      <w:r w:rsidR="00D272ED" w:rsidRPr="003F4991">
        <w:rPr>
          <w:sz w:val="24"/>
          <w:szCs w:val="24"/>
        </w:rPr>
        <w:t>ями</w:t>
      </w:r>
      <w:r w:rsidRPr="003F4991">
        <w:rPr>
          <w:sz w:val="24"/>
          <w:szCs w:val="24"/>
        </w:rPr>
        <w:t>.</w:t>
      </w:r>
    </w:p>
    <w:p w:rsidR="00034BD2" w:rsidRPr="003F4991" w:rsidRDefault="00034BD2" w:rsidP="00F96AF1">
      <w:pPr>
        <w:pStyle w:val="a9"/>
        <w:numPr>
          <w:ilvl w:val="0"/>
          <w:numId w:val="12"/>
        </w:numPr>
        <w:spacing w:beforeLines="60" w:afterLines="60"/>
        <w:ind w:left="782" w:hanging="357"/>
        <w:contextualSpacing w:val="0"/>
        <w:jc w:val="both"/>
        <w:rPr>
          <w:sz w:val="24"/>
          <w:szCs w:val="24"/>
        </w:rPr>
      </w:pPr>
      <w:r w:rsidRPr="003F4991">
        <w:rPr>
          <w:sz w:val="24"/>
          <w:szCs w:val="24"/>
        </w:rPr>
        <w:lastRenderedPageBreak/>
        <w:t xml:space="preserve">Страховые компании собирают фактическую информацию о частоте наступления тех или иных событий и </w:t>
      </w:r>
      <w:r w:rsidR="00D272ED" w:rsidRPr="003F4991">
        <w:rPr>
          <w:sz w:val="24"/>
          <w:szCs w:val="24"/>
        </w:rPr>
        <w:t>оценивают различные риски</w:t>
      </w:r>
      <w:r w:rsidR="001B29CF" w:rsidRPr="003F4991">
        <w:rPr>
          <w:sz w:val="24"/>
          <w:szCs w:val="24"/>
        </w:rPr>
        <w:t xml:space="preserve"> и математические ожидания выплат</w:t>
      </w:r>
      <w:r w:rsidR="00D272ED" w:rsidRPr="003F4991">
        <w:rPr>
          <w:sz w:val="24"/>
          <w:szCs w:val="24"/>
        </w:rPr>
        <w:t xml:space="preserve"> на основе закона больших чисел. </w:t>
      </w:r>
    </w:p>
    <w:p w:rsidR="00034BD2" w:rsidRPr="003F4991" w:rsidRDefault="00034BD2" w:rsidP="00F96AF1">
      <w:pPr>
        <w:spacing w:beforeLines="60" w:afterLines="60"/>
        <w:jc w:val="both"/>
        <w:rPr>
          <w:sz w:val="24"/>
          <w:szCs w:val="24"/>
        </w:rPr>
      </w:pPr>
      <w:r w:rsidRPr="003F4991">
        <w:rPr>
          <w:sz w:val="24"/>
          <w:szCs w:val="24"/>
        </w:rPr>
        <w:t xml:space="preserve">При решении задач </w:t>
      </w:r>
      <w:r w:rsidR="00D272ED" w:rsidRPr="003F4991">
        <w:rPr>
          <w:sz w:val="24"/>
          <w:szCs w:val="24"/>
        </w:rPr>
        <w:t>важно обращать</w:t>
      </w:r>
      <w:r w:rsidRPr="003F4991">
        <w:rPr>
          <w:sz w:val="24"/>
          <w:szCs w:val="24"/>
        </w:rPr>
        <w:t xml:space="preserve"> внимание на алгоритм подсч</w:t>
      </w:r>
      <w:r w:rsidR="003F7614" w:rsidRPr="003F4991">
        <w:rPr>
          <w:sz w:val="24"/>
          <w:szCs w:val="24"/>
        </w:rPr>
        <w:t>е</w:t>
      </w:r>
      <w:r w:rsidRPr="003F4991">
        <w:rPr>
          <w:sz w:val="24"/>
          <w:szCs w:val="24"/>
        </w:rPr>
        <w:t>та и поиск</w:t>
      </w:r>
      <w:r w:rsidR="00D272ED" w:rsidRPr="003F4991">
        <w:rPr>
          <w:sz w:val="24"/>
          <w:szCs w:val="24"/>
        </w:rPr>
        <w:t>а</w:t>
      </w:r>
      <w:r w:rsidRPr="003F4991">
        <w:rPr>
          <w:sz w:val="24"/>
          <w:szCs w:val="24"/>
        </w:rPr>
        <w:t xml:space="preserve"> экономич</w:t>
      </w:r>
      <w:r w:rsidRPr="003F4991">
        <w:rPr>
          <w:sz w:val="24"/>
          <w:szCs w:val="24"/>
        </w:rPr>
        <w:t>е</w:t>
      </w:r>
      <w:r w:rsidRPr="003F4991">
        <w:rPr>
          <w:sz w:val="24"/>
          <w:szCs w:val="24"/>
        </w:rPr>
        <w:t xml:space="preserve">ской выгоды – чем </w:t>
      </w:r>
      <w:r w:rsidR="00D272ED" w:rsidRPr="003F4991">
        <w:rPr>
          <w:sz w:val="24"/>
          <w:szCs w:val="24"/>
        </w:rPr>
        <w:t>выше</w:t>
      </w:r>
      <w:r w:rsidRPr="003F4991">
        <w:rPr>
          <w:sz w:val="24"/>
          <w:szCs w:val="24"/>
        </w:rPr>
        <w:t xml:space="preserve"> вероятность наступления </w:t>
      </w:r>
      <w:r w:rsidR="00D272ED" w:rsidRPr="003F4991">
        <w:rPr>
          <w:sz w:val="24"/>
          <w:szCs w:val="24"/>
        </w:rPr>
        <w:t xml:space="preserve">неблагоприятного </w:t>
      </w:r>
      <w:r w:rsidRPr="003F4991">
        <w:rPr>
          <w:sz w:val="24"/>
          <w:szCs w:val="24"/>
        </w:rPr>
        <w:t xml:space="preserve">события </w:t>
      </w:r>
      <w:r w:rsidR="00D272ED" w:rsidRPr="003F4991">
        <w:rPr>
          <w:sz w:val="24"/>
          <w:szCs w:val="24"/>
        </w:rPr>
        <w:t>и ожидаемые потери</w:t>
      </w:r>
      <w:r w:rsidRPr="003F4991">
        <w:rPr>
          <w:sz w:val="24"/>
          <w:szCs w:val="24"/>
        </w:rPr>
        <w:t xml:space="preserve">, тем </w:t>
      </w:r>
      <w:r w:rsidR="001B29CF" w:rsidRPr="003F4991">
        <w:rPr>
          <w:sz w:val="24"/>
          <w:szCs w:val="24"/>
        </w:rPr>
        <w:t>дороже страховка</w:t>
      </w:r>
      <w:r w:rsidRPr="003F4991">
        <w:rPr>
          <w:sz w:val="24"/>
          <w:szCs w:val="24"/>
        </w:rPr>
        <w:t>. При этом</w:t>
      </w:r>
      <w:proofErr w:type="gramStart"/>
      <w:r w:rsidRPr="003F4991">
        <w:rPr>
          <w:sz w:val="24"/>
          <w:szCs w:val="24"/>
        </w:rPr>
        <w:t>,</w:t>
      </w:r>
      <w:proofErr w:type="gramEnd"/>
      <w:r w:rsidRPr="003F4991">
        <w:rPr>
          <w:sz w:val="24"/>
          <w:szCs w:val="24"/>
        </w:rPr>
        <w:t xml:space="preserve"> если мы считаем наступление события </w:t>
      </w:r>
      <w:r w:rsidR="001B29CF" w:rsidRPr="003F4991">
        <w:rPr>
          <w:sz w:val="24"/>
          <w:szCs w:val="24"/>
        </w:rPr>
        <w:t xml:space="preserve">практически </w:t>
      </w:r>
      <w:r w:rsidRPr="003F4991">
        <w:rPr>
          <w:sz w:val="24"/>
          <w:szCs w:val="24"/>
        </w:rPr>
        <w:t xml:space="preserve">невероятным (или ущерб от него </w:t>
      </w:r>
      <w:r w:rsidR="00D272ED" w:rsidRPr="003F4991">
        <w:rPr>
          <w:sz w:val="24"/>
          <w:szCs w:val="24"/>
        </w:rPr>
        <w:t>несущественным</w:t>
      </w:r>
      <w:r w:rsidRPr="003F4991">
        <w:rPr>
          <w:sz w:val="24"/>
          <w:szCs w:val="24"/>
        </w:rPr>
        <w:t>)</w:t>
      </w:r>
      <w:r w:rsidR="003F7614" w:rsidRPr="003F4991">
        <w:rPr>
          <w:sz w:val="24"/>
          <w:szCs w:val="24"/>
        </w:rPr>
        <w:t>,</w:t>
      </w:r>
      <w:r w:rsidRPr="003F4991">
        <w:rPr>
          <w:sz w:val="24"/>
          <w:szCs w:val="24"/>
        </w:rPr>
        <w:t xml:space="preserve"> страхование не имеет особого смысла. К примеру, нет смысла страховаться от конца света, вторжения инопланетян или укус</w:t>
      </w:r>
      <w:r w:rsidR="001B29CF" w:rsidRPr="003F4991">
        <w:rPr>
          <w:sz w:val="24"/>
          <w:szCs w:val="24"/>
        </w:rPr>
        <w:t>а</w:t>
      </w:r>
      <w:r w:rsidRPr="003F4991">
        <w:rPr>
          <w:sz w:val="24"/>
          <w:szCs w:val="24"/>
        </w:rPr>
        <w:t xml:space="preserve"> дин</w:t>
      </w:r>
      <w:r w:rsidRPr="003F4991">
        <w:rPr>
          <w:sz w:val="24"/>
          <w:szCs w:val="24"/>
        </w:rPr>
        <w:t>о</w:t>
      </w:r>
      <w:r w:rsidRPr="003F4991">
        <w:rPr>
          <w:sz w:val="24"/>
          <w:szCs w:val="24"/>
        </w:rPr>
        <w:t>завра.</w:t>
      </w:r>
    </w:p>
    <w:p w:rsidR="00034BD2" w:rsidRPr="003F4991" w:rsidRDefault="00034BD2" w:rsidP="00F96AF1">
      <w:pPr>
        <w:spacing w:beforeLines="60" w:afterLines="60"/>
        <w:jc w:val="both"/>
        <w:rPr>
          <w:sz w:val="24"/>
          <w:szCs w:val="24"/>
        </w:rPr>
      </w:pPr>
      <w:r w:rsidRPr="003F4991">
        <w:rPr>
          <w:sz w:val="24"/>
          <w:szCs w:val="24"/>
        </w:rPr>
        <w:t xml:space="preserve">Алгоритм принятия </w:t>
      </w:r>
      <w:proofErr w:type="gramStart"/>
      <w:r w:rsidRPr="003F4991">
        <w:rPr>
          <w:sz w:val="24"/>
          <w:szCs w:val="24"/>
        </w:rPr>
        <w:t>решений</w:t>
      </w:r>
      <w:proofErr w:type="gramEnd"/>
      <w:r w:rsidRPr="003F4991">
        <w:rPr>
          <w:sz w:val="24"/>
          <w:szCs w:val="24"/>
        </w:rPr>
        <w:t xml:space="preserve"> по страхованию</w:t>
      </w:r>
      <w:r w:rsidR="001B29CF" w:rsidRPr="003F4991">
        <w:rPr>
          <w:sz w:val="24"/>
          <w:szCs w:val="24"/>
        </w:rPr>
        <w:t xml:space="preserve"> следующий</w:t>
      </w:r>
      <w:r w:rsidR="003F7614" w:rsidRPr="003F4991">
        <w:rPr>
          <w:sz w:val="24"/>
          <w:szCs w:val="24"/>
        </w:rPr>
        <w:t xml:space="preserve"> (этот же алгоритм используется и при решении задач)</w:t>
      </w:r>
      <w:r w:rsidR="001B29CF" w:rsidRPr="003F4991">
        <w:rPr>
          <w:sz w:val="24"/>
          <w:szCs w:val="24"/>
        </w:rPr>
        <w:t>.</w:t>
      </w:r>
    </w:p>
    <w:p w:rsidR="00034BD2" w:rsidRPr="003F4991" w:rsidRDefault="00034BD2" w:rsidP="00F96AF1">
      <w:pPr>
        <w:pStyle w:val="a9"/>
        <w:numPr>
          <w:ilvl w:val="0"/>
          <w:numId w:val="13"/>
        </w:numPr>
        <w:spacing w:beforeLines="60" w:afterLines="60"/>
        <w:ind w:left="782" w:hanging="357"/>
        <w:contextualSpacing w:val="0"/>
        <w:jc w:val="both"/>
        <w:rPr>
          <w:sz w:val="24"/>
          <w:szCs w:val="24"/>
        </w:rPr>
      </w:pPr>
      <w:r w:rsidRPr="003F4991">
        <w:rPr>
          <w:sz w:val="24"/>
          <w:szCs w:val="24"/>
        </w:rPr>
        <w:t xml:space="preserve">Попытаться оценить </w:t>
      </w:r>
      <w:r w:rsidR="00D272ED" w:rsidRPr="003F4991">
        <w:rPr>
          <w:sz w:val="24"/>
          <w:szCs w:val="24"/>
        </w:rPr>
        <w:t xml:space="preserve">свой индивидуальный </w:t>
      </w:r>
      <w:r w:rsidRPr="003F4991">
        <w:rPr>
          <w:sz w:val="24"/>
          <w:szCs w:val="24"/>
        </w:rPr>
        <w:t>риск, например, с помощью интернет</w:t>
      </w:r>
      <w:r w:rsidR="001B29CF" w:rsidRPr="003F4991">
        <w:rPr>
          <w:sz w:val="24"/>
          <w:szCs w:val="24"/>
        </w:rPr>
        <w:t>а</w:t>
      </w:r>
      <w:r w:rsidRPr="003F4991">
        <w:rPr>
          <w:sz w:val="24"/>
          <w:szCs w:val="24"/>
        </w:rPr>
        <w:t xml:space="preserve"> (статистика угонов автомобилей</w:t>
      </w:r>
      <w:r w:rsidR="00D272ED" w:rsidRPr="003F4991">
        <w:rPr>
          <w:sz w:val="24"/>
          <w:szCs w:val="24"/>
        </w:rPr>
        <w:t>, частота пожаров или землетрясений в данной мес</w:t>
      </w:r>
      <w:r w:rsidR="00D272ED" w:rsidRPr="003F4991">
        <w:rPr>
          <w:sz w:val="24"/>
          <w:szCs w:val="24"/>
        </w:rPr>
        <w:t>т</w:t>
      </w:r>
      <w:r w:rsidR="00D272ED" w:rsidRPr="003F4991">
        <w:rPr>
          <w:sz w:val="24"/>
          <w:szCs w:val="24"/>
        </w:rPr>
        <w:t xml:space="preserve">ности </w:t>
      </w:r>
      <w:r w:rsidRPr="003F4991">
        <w:rPr>
          <w:sz w:val="24"/>
          <w:szCs w:val="24"/>
        </w:rPr>
        <w:t>и т.</w:t>
      </w:r>
      <w:r w:rsidR="00D272ED" w:rsidRPr="003F4991">
        <w:rPr>
          <w:sz w:val="24"/>
          <w:szCs w:val="24"/>
        </w:rPr>
        <w:t>п</w:t>
      </w:r>
      <w:r w:rsidRPr="003F4991">
        <w:rPr>
          <w:sz w:val="24"/>
          <w:szCs w:val="24"/>
        </w:rPr>
        <w:t xml:space="preserve">.). </w:t>
      </w:r>
    </w:p>
    <w:p w:rsidR="00D272ED" w:rsidRPr="003F4991" w:rsidRDefault="00D272ED" w:rsidP="00F96AF1">
      <w:pPr>
        <w:pStyle w:val="a9"/>
        <w:numPr>
          <w:ilvl w:val="0"/>
          <w:numId w:val="13"/>
        </w:numPr>
        <w:spacing w:beforeLines="60" w:afterLines="60"/>
        <w:ind w:left="782" w:hanging="357"/>
        <w:contextualSpacing w:val="0"/>
        <w:rPr>
          <w:sz w:val="24"/>
          <w:szCs w:val="24"/>
        </w:rPr>
      </w:pPr>
      <w:r w:rsidRPr="003F4991">
        <w:rPr>
          <w:sz w:val="24"/>
          <w:szCs w:val="24"/>
        </w:rPr>
        <w:t xml:space="preserve">Оценить </w:t>
      </w:r>
      <w:r w:rsidR="00894C5B" w:rsidRPr="003F4991">
        <w:rPr>
          <w:sz w:val="24"/>
          <w:szCs w:val="24"/>
        </w:rPr>
        <w:t xml:space="preserve">математическое </w:t>
      </w:r>
      <w:r w:rsidRPr="003F4991">
        <w:rPr>
          <w:sz w:val="24"/>
          <w:szCs w:val="24"/>
        </w:rPr>
        <w:t>ожида</w:t>
      </w:r>
      <w:r w:rsidR="00D057DE" w:rsidRPr="003F4991">
        <w:rPr>
          <w:sz w:val="24"/>
          <w:szCs w:val="24"/>
        </w:rPr>
        <w:t>ние</w:t>
      </w:r>
      <w:r w:rsidR="00034BD2" w:rsidRPr="003F4991">
        <w:rPr>
          <w:sz w:val="24"/>
          <w:szCs w:val="24"/>
        </w:rPr>
        <w:t xml:space="preserve"> потер</w:t>
      </w:r>
      <w:r w:rsidR="00894C5B" w:rsidRPr="003F4991">
        <w:rPr>
          <w:sz w:val="24"/>
          <w:szCs w:val="24"/>
        </w:rPr>
        <w:t>ь от</w:t>
      </w:r>
      <w:r w:rsidRPr="003F4991">
        <w:rPr>
          <w:sz w:val="24"/>
          <w:szCs w:val="24"/>
        </w:rPr>
        <w:t xml:space="preserve"> страхового случая.</w:t>
      </w:r>
    </w:p>
    <w:p w:rsidR="00034BD2" w:rsidRPr="003F4991" w:rsidRDefault="00D272ED" w:rsidP="00F96AF1">
      <w:pPr>
        <w:pStyle w:val="a9"/>
        <w:numPr>
          <w:ilvl w:val="0"/>
          <w:numId w:val="13"/>
        </w:numPr>
        <w:spacing w:beforeLines="60" w:afterLines="60"/>
        <w:ind w:left="782" w:hanging="357"/>
        <w:contextualSpacing w:val="0"/>
        <w:jc w:val="both"/>
        <w:rPr>
          <w:sz w:val="24"/>
          <w:szCs w:val="24"/>
        </w:rPr>
      </w:pPr>
      <w:r w:rsidRPr="003F4991">
        <w:rPr>
          <w:sz w:val="24"/>
          <w:szCs w:val="24"/>
        </w:rPr>
        <w:t>Узнать стоимость страховки и сравнить ее с приемлемыми для себя расходами</w:t>
      </w:r>
      <w:r w:rsidR="00034BD2" w:rsidRPr="003F4991">
        <w:rPr>
          <w:sz w:val="24"/>
          <w:szCs w:val="24"/>
        </w:rPr>
        <w:t xml:space="preserve"> на страхование.</w:t>
      </w:r>
    </w:p>
    <w:p w:rsidR="00034BD2" w:rsidRPr="003F4991" w:rsidRDefault="00034BD2" w:rsidP="00F96AF1">
      <w:pPr>
        <w:pStyle w:val="a9"/>
        <w:numPr>
          <w:ilvl w:val="0"/>
          <w:numId w:val="13"/>
        </w:numPr>
        <w:spacing w:beforeLines="60" w:afterLines="60"/>
        <w:ind w:left="782" w:hanging="357"/>
        <w:contextualSpacing w:val="0"/>
        <w:jc w:val="both"/>
        <w:rPr>
          <w:sz w:val="24"/>
          <w:szCs w:val="24"/>
        </w:rPr>
      </w:pPr>
      <w:r w:rsidRPr="003F4991">
        <w:rPr>
          <w:sz w:val="24"/>
          <w:szCs w:val="24"/>
        </w:rPr>
        <w:t xml:space="preserve">Если математическое ожидание </w:t>
      </w:r>
      <w:r w:rsidR="00894C5B" w:rsidRPr="003F4991">
        <w:rPr>
          <w:sz w:val="24"/>
          <w:szCs w:val="24"/>
        </w:rPr>
        <w:t xml:space="preserve">потерь намного превосходит стоимость </w:t>
      </w:r>
      <w:r w:rsidR="001B29CF" w:rsidRPr="003F4991">
        <w:rPr>
          <w:sz w:val="24"/>
          <w:szCs w:val="24"/>
        </w:rPr>
        <w:t>страхового полиса</w:t>
      </w:r>
      <w:r w:rsidRPr="003F4991">
        <w:rPr>
          <w:sz w:val="24"/>
          <w:szCs w:val="24"/>
        </w:rPr>
        <w:t xml:space="preserve">, </w:t>
      </w:r>
      <w:r w:rsidR="00894C5B" w:rsidRPr="003F4991">
        <w:rPr>
          <w:sz w:val="24"/>
          <w:szCs w:val="24"/>
        </w:rPr>
        <w:t>то страхование желательно</w:t>
      </w:r>
      <w:r w:rsidRPr="003F4991">
        <w:rPr>
          <w:sz w:val="24"/>
          <w:szCs w:val="24"/>
        </w:rPr>
        <w:t xml:space="preserve">. </w:t>
      </w:r>
      <w:r w:rsidR="00894C5B" w:rsidRPr="003F4991">
        <w:rPr>
          <w:sz w:val="24"/>
          <w:szCs w:val="24"/>
        </w:rPr>
        <w:t>Если же</w:t>
      </w:r>
      <w:r w:rsidR="00D272ED" w:rsidRPr="003F4991">
        <w:rPr>
          <w:sz w:val="24"/>
          <w:szCs w:val="24"/>
        </w:rPr>
        <w:t xml:space="preserve"> стоимость </w:t>
      </w:r>
      <w:r w:rsidR="001B29CF" w:rsidRPr="003F4991">
        <w:rPr>
          <w:sz w:val="24"/>
          <w:szCs w:val="24"/>
        </w:rPr>
        <w:t>полиса</w:t>
      </w:r>
      <w:r w:rsidR="00D272ED" w:rsidRPr="003F4991">
        <w:rPr>
          <w:sz w:val="24"/>
          <w:szCs w:val="24"/>
        </w:rPr>
        <w:t xml:space="preserve"> </w:t>
      </w:r>
      <w:r w:rsidRPr="003F4991">
        <w:rPr>
          <w:sz w:val="24"/>
          <w:szCs w:val="24"/>
        </w:rPr>
        <w:t>сопоставим</w:t>
      </w:r>
      <w:r w:rsidR="00D272ED" w:rsidRPr="003F4991">
        <w:rPr>
          <w:sz w:val="24"/>
          <w:szCs w:val="24"/>
        </w:rPr>
        <w:t>а</w:t>
      </w:r>
      <w:r w:rsidRPr="003F4991">
        <w:rPr>
          <w:sz w:val="24"/>
          <w:szCs w:val="24"/>
        </w:rPr>
        <w:t xml:space="preserve"> с </w:t>
      </w:r>
      <w:r w:rsidR="00D272ED" w:rsidRPr="003F4991">
        <w:rPr>
          <w:sz w:val="24"/>
          <w:szCs w:val="24"/>
        </w:rPr>
        <w:t>ож</w:t>
      </w:r>
      <w:r w:rsidR="00D272ED" w:rsidRPr="003F4991">
        <w:rPr>
          <w:sz w:val="24"/>
          <w:szCs w:val="24"/>
        </w:rPr>
        <w:t>и</w:t>
      </w:r>
      <w:r w:rsidR="00D272ED" w:rsidRPr="003F4991">
        <w:rPr>
          <w:sz w:val="24"/>
          <w:szCs w:val="24"/>
        </w:rPr>
        <w:t xml:space="preserve">даемым </w:t>
      </w:r>
      <w:r w:rsidRPr="003F4991">
        <w:rPr>
          <w:sz w:val="24"/>
          <w:szCs w:val="24"/>
        </w:rPr>
        <w:t xml:space="preserve">размером потерь, страховка не имеет смысла </w:t>
      </w:r>
      <w:r w:rsidR="00894C5B" w:rsidRPr="003F4991">
        <w:rPr>
          <w:sz w:val="24"/>
          <w:szCs w:val="24"/>
        </w:rPr>
        <w:t>(нельзя рассчитывать всерьез на то, что самая лучшая страховая компания полностью покроет ваши убытки)</w:t>
      </w:r>
      <w:r w:rsidRPr="003F4991">
        <w:rPr>
          <w:sz w:val="24"/>
          <w:szCs w:val="24"/>
        </w:rPr>
        <w:t>.</w:t>
      </w:r>
    </w:p>
    <w:p w:rsidR="00D057DE" w:rsidRPr="003F4991" w:rsidRDefault="00D057DE" w:rsidP="00F96AF1">
      <w:pPr>
        <w:spacing w:beforeLines="60" w:afterLines="60"/>
        <w:jc w:val="both"/>
        <w:rPr>
          <w:sz w:val="24"/>
          <w:szCs w:val="24"/>
        </w:rPr>
      </w:pPr>
      <w:r w:rsidRPr="003F4991">
        <w:rPr>
          <w:sz w:val="24"/>
          <w:szCs w:val="24"/>
        </w:rPr>
        <w:t>Разумеется, приобретение страховки, является финансовым благом. И, как и всякое благо, она доступна не всем. Огромное количество людей в России и во всем мире не могут позв</w:t>
      </w:r>
      <w:r w:rsidRPr="003F4991">
        <w:rPr>
          <w:sz w:val="24"/>
          <w:szCs w:val="24"/>
        </w:rPr>
        <w:t>о</w:t>
      </w:r>
      <w:r w:rsidRPr="003F4991">
        <w:rPr>
          <w:sz w:val="24"/>
          <w:szCs w:val="24"/>
        </w:rPr>
        <w:t>лить себе страхование имущества, поскольку просто не имеют денег на приобретение стр</w:t>
      </w:r>
      <w:r w:rsidRPr="003F4991">
        <w:rPr>
          <w:sz w:val="24"/>
          <w:szCs w:val="24"/>
        </w:rPr>
        <w:t>а</w:t>
      </w:r>
      <w:r w:rsidRPr="003F4991">
        <w:rPr>
          <w:sz w:val="24"/>
          <w:szCs w:val="24"/>
        </w:rPr>
        <w:t xml:space="preserve">хового полиса. </w:t>
      </w:r>
    </w:p>
    <w:p w:rsidR="00894C5B" w:rsidRPr="003F4991" w:rsidRDefault="00894C5B" w:rsidP="00F96AF1">
      <w:pPr>
        <w:spacing w:beforeLines="60" w:afterLines="60"/>
        <w:jc w:val="both"/>
        <w:rPr>
          <w:sz w:val="24"/>
          <w:szCs w:val="24"/>
        </w:rPr>
      </w:pPr>
      <w:r w:rsidRPr="003F4991">
        <w:rPr>
          <w:sz w:val="24"/>
          <w:szCs w:val="24"/>
        </w:rPr>
        <w:t>Следует сказать учащимся, что существуют обязательные виды страхования: ОМС (обяз</w:t>
      </w:r>
      <w:r w:rsidRPr="003F4991">
        <w:rPr>
          <w:sz w:val="24"/>
          <w:szCs w:val="24"/>
        </w:rPr>
        <w:t>а</w:t>
      </w:r>
      <w:r w:rsidRPr="003F4991">
        <w:rPr>
          <w:sz w:val="24"/>
          <w:szCs w:val="24"/>
        </w:rPr>
        <w:t>тельное медицинское страхование), которое вроде бы бесплатное, но на самом деле его о</w:t>
      </w:r>
      <w:r w:rsidRPr="003F4991">
        <w:rPr>
          <w:sz w:val="24"/>
          <w:szCs w:val="24"/>
        </w:rPr>
        <w:t>п</w:t>
      </w:r>
      <w:r w:rsidRPr="003F4991">
        <w:rPr>
          <w:sz w:val="24"/>
          <w:szCs w:val="24"/>
        </w:rPr>
        <w:t>лачиваем все мы – налогоплательщики – опосредованно через бюджет страны. Другой пр</w:t>
      </w:r>
      <w:r w:rsidRPr="003F4991">
        <w:rPr>
          <w:sz w:val="24"/>
          <w:szCs w:val="24"/>
        </w:rPr>
        <w:t>и</w:t>
      </w:r>
      <w:r w:rsidRPr="003F4991">
        <w:rPr>
          <w:sz w:val="24"/>
          <w:szCs w:val="24"/>
        </w:rPr>
        <w:t xml:space="preserve">мер – ОСАГО. Третий пример – обязательное страхование жизни и </w:t>
      </w:r>
      <w:proofErr w:type="gramStart"/>
      <w:r w:rsidRPr="003F4991">
        <w:rPr>
          <w:sz w:val="24"/>
          <w:szCs w:val="24"/>
        </w:rPr>
        <w:t>здоровья</w:t>
      </w:r>
      <w:proofErr w:type="gramEnd"/>
      <w:r w:rsidRPr="003F4991">
        <w:rPr>
          <w:sz w:val="24"/>
          <w:szCs w:val="24"/>
        </w:rPr>
        <w:t xml:space="preserve"> выезжающих за рубеж: многие страны ставят такую страховку непременным условием выдачи визы или въезда на свою территорию</w:t>
      </w:r>
      <w:r w:rsidR="003F7614" w:rsidRPr="003F4991">
        <w:rPr>
          <w:sz w:val="24"/>
          <w:szCs w:val="24"/>
        </w:rPr>
        <w:t>,</w:t>
      </w:r>
      <w:r w:rsidRPr="003F4991">
        <w:rPr>
          <w:sz w:val="24"/>
          <w:szCs w:val="24"/>
        </w:rPr>
        <w:t xml:space="preserve"> </w:t>
      </w:r>
      <w:r w:rsidR="003F7614" w:rsidRPr="003F4991">
        <w:rPr>
          <w:sz w:val="24"/>
          <w:szCs w:val="24"/>
        </w:rPr>
        <w:t>причем</w:t>
      </w:r>
      <w:r w:rsidRPr="003F4991">
        <w:rPr>
          <w:sz w:val="24"/>
          <w:szCs w:val="24"/>
        </w:rPr>
        <w:t xml:space="preserve"> страховая премия может быть </w:t>
      </w:r>
      <w:r w:rsidR="001B29CF" w:rsidRPr="003F4991">
        <w:rPr>
          <w:sz w:val="24"/>
          <w:szCs w:val="24"/>
        </w:rPr>
        <w:t>немалой</w:t>
      </w:r>
      <w:r w:rsidR="003F7614" w:rsidRPr="003F4991">
        <w:rPr>
          <w:sz w:val="24"/>
          <w:szCs w:val="24"/>
        </w:rPr>
        <w:t>.</w:t>
      </w:r>
      <w:r w:rsidRPr="003F4991">
        <w:rPr>
          <w:sz w:val="24"/>
          <w:szCs w:val="24"/>
        </w:rPr>
        <w:t xml:space="preserve"> </w:t>
      </w:r>
      <w:r w:rsidR="003F7614" w:rsidRPr="003F4991">
        <w:rPr>
          <w:sz w:val="24"/>
          <w:szCs w:val="24"/>
        </w:rPr>
        <w:t>Например</w:t>
      </w:r>
      <w:r w:rsidRPr="003F4991">
        <w:rPr>
          <w:sz w:val="24"/>
          <w:szCs w:val="24"/>
        </w:rPr>
        <w:t xml:space="preserve">, при </w:t>
      </w:r>
      <w:r w:rsidR="00D057DE" w:rsidRPr="003F4991">
        <w:rPr>
          <w:sz w:val="24"/>
          <w:szCs w:val="24"/>
        </w:rPr>
        <w:t>получении визы в Ав</w:t>
      </w:r>
      <w:r w:rsidR="001F6424" w:rsidRPr="003F4991">
        <w:rPr>
          <w:sz w:val="24"/>
          <w:szCs w:val="24"/>
        </w:rPr>
        <w:t xml:space="preserve">стрию </w:t>
      </w:r>
      <w:r w:rsidR="00D057DE" w:rsidRPr="003F4991">
        <w:rPr>
          <w:sz w:val="24"/>
          <w:szCs w:val="24"/>
        </w:rPr>
        <w:t>путешественник должен застраховать недешевый риск «Травма при занятиях зимними видами спорта» даже в том случае, если он не собирается заниматься никаким спортом.</w:t>
      </w:r>
    </w:p>
    <w:p w:rsidR="00034BD2" w:rsidRPr="003F4991" w:rsidRDefault="00034BD2" w:rsidP="00F96AF1">
      <w:pPr>
        <w:spacing w:beforeLines="60" w:afterLines="60"/>
        <w:jc w:val="both"/>
        <w:rPr>
          <w:sz w:val="24"/>
          <w:szCs w:val="24"/>
        </w:rPr>
      </w:pPr>
      <w:r w:rsidRPr="003F4991">
        <w:rPr>
          <w:sz w:val="24"/>
          <w:szCs w:val="24"/>
        </w:rPr>
        <w:t>Важно обратить внимание учащихся на то, что статистические данные дают базу для прогн</w:t>
      </w:r>
      <w:r w:rsidRPr="003F4991">
        <w:rPr>
          <w:sz w:val="24"/>
          <w:szCs w:val="24"/>
        </w:rPr>
        <w:t>о</w:t>
      </w:r>
      <w:r w:rsidRPr="003F4991">
        <w:rPr>
          <w:sz w:val="24"/>
          <w:szCs w:val="24"/>
        </w:rPr>
        <w:t>зов</w:t>
      </w:r>
      <w:r w:rsidR="001B29CF" w:rsidRPr="003F4991">
        <w:rPr>
          <w:sz w:val="24"/>
          <w:szCs w:val="24"/>
        </w:rPr>
        <w:t>, которые позволяют</w:t>
      </w:r>
      <w:r w:rsidR="00D057DE" w:rsidRPr="003F4991">
        <w:rPr>
          <w:sz w:val="24"/>
          <w:szCs w:val="24"/>
        </w:rPr>
        <w:t xml:space="preserve"> страховы</w:t>
      </w:r>
      <w:r w:rsidR="001B29CF" w:rsidRPr="003F4991">
        <w:rPr>
          <w:sz w:val="24"/>
          <w:szCs w:val="24"/>
        </w:rPr>
        <w:t>м</w:t>
      </w:r>
      <w:r w:rsidR="00D057DE" w:rsidRPr="003F4991">
        <w:rPr>
          <w:sz w:val="24"/>
          <w:szCs w:val="24"/>
        </w:rPr>
        <w:t xml:space="preserve"> компани</w:t>
      </w:r>
      <w:r w:rsidR="001B29CF" w:rsidRPr="003F4991">
        <w:rPr>
          <w:sz w:val="24"/>
          <w:szCs w:val="24"/>
        </w:rPr>
        <w:t>ям</w:t>
      </w:r>
      <w:r w:rsidR="00D057DE" w:rsidRPr="003F4991">
        <w:rPr>
          <w:sz w:val="24"/>
          <w:szCs w:val="24"/>
        </w:rPr>
        <w:t xml:space="preserve"> определить обоснованную цену страхового полиса. Но не следует полагаться на статистику</w:t>
      </w:r>
      <w:r w:rsidRPr="003F4991">
        <w:rPr>
          <w:sz w:val="24"/>
          <w:szCs w:val="24"/>
        </w:rPr>
        <w:t xml:space="preserve"> при принятии индивидуальн</w:t>
      </w:r>
      <w:r w:rsidR="00D057DE" w:rsidRPr="003F4991">
        <w:rPr>
          <w:sz w:val="24"/>
          <w:szCs w:val="24"/>
        </w:rPr>
        <w:t>ого</w:t>
      </w:r>
      <w:r w:rsidRPr="003F4991">
        <w:rPr>
          <w:sz w:val="24"/>
          <w:szCs w:val="24"/>
        </w:rPr>
        <w:t xml:space="preserve"> решени</w:t>
      </w:r>
      <w:r w:rsidR="00D057DE" w:rsidRPr="003F4991">
        <w:rPr>
          <w:sz w:val="24"/>
          <w:szCs w:val="24"/>
        </w:rPr>
        <w:t>я, страховаться или нет</w:t>
      </w:r>
      <w:r w:rsidRPr="003F4991">
        <w:rPr>
          <w:sz w:val="24"/>
          <w:szCs w:val="24"/>
        </w:rPr>
        <w:t xml:space="preserve">. В этом случае нужно учитывать </w:t>
      </w:r>
      <w:r w:rsidR="00D057DE" w:rsidRPr="003F4991">
        <w:rPr>
          <w:sz w:val="24"/>
          <w:szCs w:val="24"/>
        </w:rPr>
        <w:t>индивидуальные факторы и полагат</w:t>
      </w:r>
      <w:r w:rsidR="00D057DE" w:rsidRPr="003F4991">
        <w:rPr>
          <w:sz w:val="24"/>
          <w:szCs w:val="24"/>
        </w:rPr>
        <w:t>ь</w:t>
      </w:r>
      <w:r w:rsidR="00D057DE" w:rsidRPr="003F4991">
        <w:rPr>
          <w:sz w:val="24"/>
          <w:szCs w:val="24"/>
        </w:rPr>
        <w:t>ся на здравый смысл и естественную осторожность.</w:t>
      </w:r>
    </w:p>
    <w:p w:rsidR="00894C5B" w:rsidRPr="003F4991" w:rsidRDefault="00D057DE" w:rsidP="00F96AF1">
      <w:pPr>
        <w:spacing w:beforeLines="60" w:afterLines="60"/>
        <w:jc w:val="both"/>
        <w:rPr>
          <w:sz w:val="24"/>
          <w:szCs w:val="24"/>
        </w:rPr>
      </w:pPr>
      <w:r w:rsidRPr="003F4991">
        <w:rPr>
          <w:sz w:val="24"/>
          <w:szCs w:val="24"/>
        </w:rPr>
        <w:t>В целом, задачи на оценк</w:t>
      </w:r>
      <w:r w:rsidR="003F7614" w:rsidRPr="003F4991">
        <w:rPr>
          <w:sz w:val="24"/>
          <w:szCs w:val="24"/>
        </w:rPr>
        <w:t>у</w:t>
      </w:r>
      <w:r w:rsidRPr="003F4991">
        <w:rPr>
          <w:sz w:val="24"/>
          <w:szCs w:val="24"/>
        </w:rPr>
        <w:t xml:space="preserve"> страховых рисков и принятие решений о </w:t>
      </w:r>
      <w:r w:rsidR="003F7614" w:rsidRPr="003F4991">
        <w:rPr>
          <w:sz w:val="24"/>
          <w:szCs w:val="24"/>
        </w:rPr>
        <w:t xml:space="preserve">приобретении </w:t>
      </w:r>
      <w:r w:rsidRPr="003F4991">
        <w:rPr>
          <w:sz w:val="24"/>
          <w:szCs w:val="24"/>
        </w:rPr>
        <w:t>страховк</w:t>
      </w:r>
      <w:r w:rsidR="003F7614" w:rsidRPr="003F4991">
        <w:rPr>
          <w:sz w:val="24"/>
          <w:szCs w:val="24"/>
        </w:rPr>
        <w:t>и</w:t>
      </w:r>
      <w:r w:rsidRPr="003F4991">
        <w:rPr>
          <w:sz w:val="24"/>
          <w:szCs w:val="24"/>
        </w:rPr>
        <w:t xml:space="preserve"> можно отнести к изучению раздела «Вероятность и статистика». </w:t>
      </w:r>
    </w:p>
    <w:p w:rsidR="00D748BE" w:rsidRPr="003F4991" w:rsidRDefault="00D748BE" w:rsidP="002E02E3">
      <w:pPr>
        <w:pStyle w:val="3"/>
        <w:rPr>
          <w:color w:val="auto"/>
          <w:sz w:val="24"/>
          <w:szCs w:val="24"/>
        </w:rPr>
      </w:pPr>
      <w:r w:rsidRPr="003F4991">
        <w:rPr>
          <w:color w:val="auto"/>
          <w:sz w:val="24"/>
          <w:szCs w:val="24"/>
        </w:rPr>
        <w:t>Необходимые сведения из курса математики</w:t>
      </w:r>
    </w:p>
    <w:p w:rsidR="00D748BE" w:rsidRPr="003F4991" w:rsidRDefault="00D748BE" w:rsidP="00F96AF1">
      <w:pPr>
        <w:spacing w:beforeLines="60" w:afterLines="60"/>
        <w:jc w:val="both"/>
        <w:rPr>
          <w:sz w:val="24"/>
          <w:szCs w:val="24"/>
        </w:rPr>
      </w:pPr>
      <w:r w:rsidRPr="003F4991">
        <w:rPr>
          <w:sz w:val="24"/>
          <w:szCs w:val="24"/>
        </w:rPr>
        <w:t xml:space="preserve">Учащийся должен уметь работать с процентами и дробями, </w:t>
      </w:r>
      <w:r w:rsidR="00307939" w:rsidRPr="003F4991">
        <w:rPr>
          <w:sz w:val="24"/>
          <w:szCs w:val="24"/>
        </w:rPr>
        <w:t>иметь представление о статист</w:t>
      </w:r>
      <w:r w:rsidR="00307939" w:rsidRPr="003F4991">
        <w:rPr>
          <w:sz w:val="24"/>
          <w:szCs w:val="24"/>
        </w:rPr>
        <w:t>и</w:t>
      </w:r>
      <w:r w:rsidR="00307939" w:rsidRPr="003F4991">
        <w:rPr>
          <w:sz w:val="24"/>
          <w:szCs w:val="24"/>
        </w:rPr>
        <w:t>ческих методах оценки вероятностей событий, уметь находить математическое ожидание случайных величин по их распределениям.</w:t>
      </w:r>
    </w:p>
    <w:p w:rsidR="00D748BE" w:rsidRPr="003F4991" w:rsidRDefault="00D748BE" w:rsidP="002E02E3">
      <w:pPr>
        <w:pStyle w:val="3"/>
        <w:rPr>
          <w:color w:val="auto"/>
          <w:sz w:val="24"/>
          <w:szCs w:val="24"/>
        </w:rPr>
      </w:pPr>
      <w:r w:rsidRPr="003F4991">
        <w:rPr>
          <w:color w:val="auto"/>
          <w:sz w:val="24"/>
          <w:szCs w:val="24"/>
        </w:rPr>
        <w:lastRenderedPageBreak/>
        <w:t>Термины, которые учащийся освоит</w:t>
      </w:r>
    </w:p>
    <w:p w:rsidR="001F6424" w:rsidRPr="003F4991" w:rsidRDefault="001F6424" w:rsidP="00F96AF1">
      <w:pPr>
        <w:spacing w:beforeLines="60" w:afterLines="60"/>
        <w:jc w:val="both"/>
        <w:rPr>
          <w:sz w:val="24"/>
          <w:szCs w:val="24"/>
        </w:rPr>
      </w:pPr>
      <w:r w:rsidRPr="003F4991">
        <w:rPr>
          <w:b/>
          <w:i/>
          <w:sz w:val="24"/>
          <w:szCs w:val="24"/>
        </w:rPr>
        <w:t>Страхование</w:t>
      </w:r>
      <w:r w:rsidRPr="003F4991">
        <w:rPr>
          <w:sz w:val="24"/>
          <w:szCs w:val="24"/>
        </w:rPr>
        <w:t xml:space="preserve"> – финансовая услуга, покрывающая полностью или частично уще</w:t>
      </w:r>
      <w:proofErr w:type="gramStart"/>
      <w:r w:rsidRPr="003F4991">
        <w:rPr>
          <w:sz w:val="24"/>
          <w:szCs w:val="24"/>
        </w:rPr>
        <w:t>рб в сл</w:t>
      </w:r>
      <w:proofErr w:type="gramEnd"/>
      <w:r w:rsidRPr="003F4991">
        <w:rPr>
          <w:sz w:val="24"/>
          <w:szCs w:val="24"/>
        </w:rPr>
        <w:t>учае наступления страхового случая.</w:t>
      </w:r>
    </w:p>
    <w:p w:rsidR="001F6424" w:rsidRPr="003F4991" w:rsidRDefault="001F6424" w:rsidP="001F6424">
      <w:pPr>
        <w:jc w:val="both"/>
        <w:rPr>
          <w:sz w:val="24"/>
          <w:szCs w:val="24"/>
        </w:rPr>
      </w:pPr>
      <w:r w:rsidRPr="003F4991">
        <w:rPr>
          <w:b/>
          <w:i/>
          <w:sz w:val="24"/>
          <w:szCs w:val="24"/>
        </w:rPr>
        <w:t xml:space="preserve">Страховой случай </w:t>
      </w:r>
      <w:r w:rsidRPr="003F4991">
        <w:rPr>
          <w:sz w:val="24"/>
          <w:szCs w:val="24"/>
        </w:rPr>
        <w:t>– неблагоприятное событие, предусмотренное договором страхования и приведшее к потерям или упущенным доходам, подлежащим покрытию за счет страховой выплаты.</w:t>
      </w:r>
    </w:p>
    <w:p w:rsidR="001F6424" w:rsidRPr="003F4991" w:rsidRDefault="001F6424" w:rsidP="001F6424">
      <w:pPr>
        <w:jc w:val="both"/>
        <w:rPr>
          <w:sz w:val="24"/>
          <w:szCs w:val="24"/>
        </w:rPr>
      </w:pPr>
      <w:r w:rsidRPr="003F4991">
        <w:rPr>
          <w:b/>
          <w:i/>
          <w:sz w:val="24"/>
          <w:szCs w:val="24"/>
        </w:rPr>
        <w:t xml:space="preserve">Страховая премия </w:t>
      </w:r>
      <w:r w:rsidRPr="003F4991">
        <w:rPr>
          <w:sz w:val="24"/>
          <w:szCs w:val="24"/>
        </w:rPr>
        <w:t xml:space="preserve">– цена страхового полиса (договора страхования), </w:t>
      </w:r>
      <w:proofErr w:type="gramStart"/>
      <w:r w:rsidRPr="003F4991">
        <w:rPr>
          <w:sz w:val="24"/>
          <w:szCs w:val="24"/>
        </w:rPr>
        <w:t>которую</w:t>
      </w:r>
      <w:proofErr w:type="gramEnd"/>
      <w:r w:rsidRPr="003F4991">
        <w:rPr>
          <w:sz w:val="24"/>
          <w:szCs w:val="24"/>
        </w:rPr>
        <w:t xml:space="preserve"> уплачивает клиент.</w:t>
      </w:r>
    </w:p>
    <w:p w:rsidR="001F6424" w:rsidRPr="003F4991" w:rsidRDefault="001F6424" w:rsidP="001F6424">
      <w:pPr>
        <w:jc w:val="both"/>
        <w:rPr>
          <w:sz w:val="24"/>
          <w:szCs w:val="24"/>
        </w:rPr>
      </w:pPr>
      <w:r w:rsidRPr="003F4991">
        <w:rPr>
          <w:b/>
          <w:i/>
          <w:sz w:val="24"/>
          <w:szCs w:val="24"/>
        </w:rPr>
        <w:t>Страхователь</w:t>
      </w:r>
      <w:r w:rsidRPr="003F4991">
        <w:rPr>
          <w:sz w:val="24"/>
          <w:szCs w:val="24"/>
        </w:rPr>
        <w:t xml:space="preserve"> – клиент страховой компании, заключающий договор страхования. </w:t>
      </w:r>
    </w:p>
    <w:p w:rsidR="001F6424" w:rsidRPr="003F4991" w:rsidRDefault="001F6424" w:rsidP="001F6424">
      <w:pPr>
        <w:jc w:val="both"/>
        <w:rPr>
          <w:sz w:val="24"/>
          <w:szCs w:val="24"/>
        </w:rPr>
      </w:pPr>
      <w:r w:rsidRPr="003F4991">
        <w:rPr>
          <w:b/>
          <w:i/>
          <w:sz w:val="24"/>
          <w:szCs w:val="24"/>
        </w:rPr>
        <w:t>Страховщик (страховая компания)</w:t>
      </w:r>
      <w:r w:rsidRPr="003F4991">
        <w:rPr>
          <w:sz w:val="24"/>
          <w:szCs w:val="24"/>
        </w:rPr>
        <w:t xml:space="preserve"> – компания, оказывающая страховые услуги.</w:t>
      </w:r>
    </w:p>
    <w:p w:rsidR="001F6424" w:rsidRPr="003F4991" w:rsidRDefault="001F6424" w:rsidP="001F6424">
      <w:pPr>
        <w:jc w:val="both"/>
        <w:rPr>
          <w:sz w:val="24"/>
          <w:szCs w:val="24"/>
        </w:rPr>
      </w:pPr>
      <w:r w:rsidRPr="003F4991">
        <w:rPr>
          <w:b/>
          <w:i/>
          <w:sz w:val="24"/>
          <w:szCs w:val="24"/>
        </w:rPr>
        <w:t>Обязательное страхование</w:t>
      </w:r>
      <w:r w:rsidRPr="003F4991">
        <w:rPr>
          <w:sz w:val="24"/>
          <w:szCs w:val="24"/>
        </w:rPr>
        <w:t xml:space="preserve"> – платное или бесплатное страхование, являющееся </w:t>
      </w:r>
      <w:proofErr w:type="spellStart"/>
      <w:r w:rsidRPr="003F4991">
        <w:rPr>
          <w:sz w:val="24"/>
          <w:szCs w:val="24"/>
        </w:rPr>
        <w:t>комплеме</w:t>
      </w:r>
      <w:r w:rsidRPr="003F4991">
        <w:rPr>
          <w:sz w:val="24"/>
          <w:szCs w:val="24"/>
        </w:rPr>
        <w:t>н</w:t>
      </w:r>
      <w:r w:rsidRPr="003F4991">
        <w:rPr>
          <w:sz w:val="24"/>
          <w:szCs w:val="24"/>
        </w:rPr>
        <w:t>тарной</w:t>
      </w:r>
      <w:proofErr w:type="spellEnd"/>
      <w:r w:rsidRPr="003F4991">
        <w:rPr>
          <w:sz w:val="24"/>
          <w:szCs w:val="24"/>
        </w:rPr>
        <w:t xml:space="preserve"> услугой, связанной с определенным правом или благом (ОСАГО обязательно для </w:t>
      </w:r>
      <w:proofErr w:type="spellStart"/>
      <w:r w:rsidRPr="003F4991">
        <w:rPr>
          <w:sz w:val="24"/>
          <w:szCs w:val="24"/>
        </w:rPr>
        <w:t>а</w:t>
      </w:r>
      <w:r w:rsidRPr="003F4991">
        <w:rPr>
          <w:sz w:val="24"/>
          <w:szCs w:val="24"/>
        </w:rPr>
        <w:t>в</w:t>
      </w:r>
      <w:r w:rsidRPr="003F4991">
        <w:rPr>
          <w:sz w:val="24"/>
          <w:szCs w:val="24"/>
        </w:rPr>
        <w:t>товладельца</w:t>
      </w:r>
      <w:proofErr w:type="spellEnd"/>
      <w:r w:rsidRPr="003F4991">
        <w:rPr>
          <w:sz w:val="24"/>
          <w:szCs w:val="24"/>
        </w:rPr>
        <w:t>, страхование гражданской ответственности перевозчика за причинение вреда жизни, здоровью, имуществу пассажиров – обязательно для транспортного предприятия, к</w:t>
      </w:r>
      <w:r w:rsidRPr="003F4991">
        <w:rPr>
          <w:sz w:val="24"/>
          <w:szCs w:val="24"/>
        </w:rPr>
        <w:t>о</w:t>
      </w:r>
      <w:r w:rsidRPr="003F4991">
        <w:rPr>
          <w:sz w:val="24"/>
          <w:szCs w:val="24"/>
        </w:rPr>
        <w:t>торое занимается пассажирскими перевозками).</w:t>
      </w:r>
    </w:p>
    <w:p w:rsidR="001F6424" w:rsidRPr="003F4991" w:rsidRDefault="001F6424" w:rsidP="001F6424">
      <w:pPr>
        <w:jc w:val="both"/>
        <w:rPr>
          <w:b/>
          <w:i/>
          <w:sz w:val="24"/>
          <w:szCs w:val="24"/>
        </w:rPr>
      </w:pPr>
      <w:proofErr w:type="gramStart"/>
      <w:r w:rsidRPr="003F4991">
        <w:rPr>
          <w:b/>
          <w:i/>
          <w:sz w:val="24"/>
          <w:szCs w:val="24"/>
        </w:rPr>
        <w:t>КА́СКО</w:t>
      </w:r>
      <w:proofErr w:type="gramEnd"/>
      <w:r w:rsidRPr="003F4991">
        <w:rPr>
          <w:b/>
          <w:i/>
          <w:sz w:val="24"/>
          <w:szCs w:val="24"/>
        </w:rPr>
        <w:t xml:space="preserve"> </w:t>
      </w:r>
      <w:r w:rsidRPr="003F4991">
        <w:rPr>
          <w:sz w:val="24"/>
          <w:szCs w:val="24"/>
        </w:rPr>
        <w:t>– страхование автомобилей или других средств транспорта (судов, самолётов, ваг</w:t>
      </w:r>
      <w:r w:rsidRPr="003F4991">
        <w:rPr>
          <w:sz w:val="24"/>
          <w:szCs w:val="24"/>
        </w:rPr>
        <w:t>о</w:t>
      </w:r>
      <w:r w:rsidRPr="003F4991">
        <w:rPr>
          <w:sz w:val="24"/>
          <w:szCs w:val="24"/>
        </w:rPr>
        <w:t>нов) от ущерба, хищения или угона.</w:t>
      </w:r>
    </w:p>
    <w:p w:rsidR="001F6424" w:rsidRPr="003F4991" w:rsidRDefault="001F6424" w:rsidP="001F6424">
      <w:pPr>
        <w:jc w:val="both"/>
        <w:rPr>
          <w:sz w:val="24"/>
          <w:szCs w:val="24"/>
        </w:rPr>
      </w:pPr>
      <w:r w:rsidRPr="003F4991">
        <w:rPr>
          <w:b/>
          <w:i/>
          <w:sz w:val="24"/>
          <w:szCs w:val="24"/>
        </w:rPr>
        <w:t>ОСАГО</w:t>
      </w:r>
      <w:r w:rsidRPr="003F4991">
        <w:rPr>
          <w:sz w:val="24"/>
          <w:szCs w:val="24"/>
        </w:rPr>
        <w:t xml:space="preserve"> (обязательное страхование автогражданской ответственности) – страхование вл</w:t>
      </w:r>
      <w:r w:rsidRPr="003F4991">
        <w:rPr>
          <w:sz w:val="24"/>
          <w:szCs w:val="24"/>
        </w:rPr>
        <w:t>а</w:t>
      </w:r>
      <w:r w:rsidRPr="003F4991">
        <w:rPr>
          <w:sz w:val="24"/>
          <w:szCs w:val="24"/>
        </w:rPr>
        <w:t>дельца автомобиля от причинения вреда другим участникам дорожного движения. В случае если застрахованный по договору ОСАГО водитель, двигаясь на автомобиле, нанесет ущерб другим транспортным средствам или причинит вред их водителям и пассажирам или пеш</w:t>
      </w:r>
      <w:r w:rsidRPr="003F4991">
        <w:rPr>
          <w:sz w:val="24"/>
          <w:szCs w:val="24"/>
        </w:rPr>
        <w:t>е</w:t>
      </w:r>
      <w:r w:rsidRPr="003F4991">
        <w:rPr>
          <w:sz w:val="24"/>
          <w:szCs w:val="24"/>
        </w:rPr>
        <w:t>ходам, страховая компания выплачивает компенсацию пострадавшим. Сумма компенсации определяется реальным ущербом и ограничена лимитом ответственности (</w:t>
      </w:r>
      <w:proofErr w:type="gramStart"/>
      <w:r w:rsidRPr="003F4991">
        <w:rPr>
          <w:sz w:val="24"/>
          <w:szCs w:val="24"/>
        </w:rPr>
        <w:t>см</w:t>
      </w:r>
      <w:proofErr w:type="gramEnd"/>
      <w:r w:rsidRPr="003F4991">
        <w:rPr>
          <w:sz w:val="24"/>
          <w:szCs w:val="24"/>
        </w:rPr>
        <w:t>. ниже).</w:t>
      </w:r>
    </w:p>
    <w:p w:rsidR="001F6424" w:rsidRPr="003F4991" w:rsidRDefault="001F6424" w:rsidP="001F6424">
      <w:pPr>
        <w:jc w:val="both"/>
        <w:rPr>
          <w:sz w:val="24"/>
          <w:szCs w:val="24"/>
        </w:rPr>
      </w:pPr>
      <w:r w:rsidRPr="003F4991">
        <w:rPr>
          <w:b/>
          <w:i/>
          <w:sz w:val="24"/>
          <w:szCs w:val="24"/>
        </w:rPr>
        <w:t>Базовый тариф ОСАГО</w:t>
      </w:r>
      <w:r w:rsidRPr="003F4991">
        <w:rPr>
          <w:i/>
          <w:sz w:val="24"/>
          <w:szCs w:val="24"/>
        </w:rPr>
        <w:t xml:space="preserve"> </w:t>
      </w:r>
      <w:r w:rsidRPr="003F4991">
        <w:rPr>
          <w:sz w:val="24"/>
          <w:szCs w:val="24"/>
        </w:rPr>
        <w:t>– сумма, от которой «отталкивается» страховая компания при опр</w:t>
      </w:r>
      <w:r w:rsidRPr="003F4991">
        <w:rPr>
          <w:sz w:val="24"/>
          <w:szCs w:val="24"/>
        </w:rPr>
        <w:t>е</w:t>
      </w:r>
      <w:r w:rsidRPr="003F4991">
        <w:rPr>
          <w:sz w:val="24"/>
          <w:szCs w:val="24"/>
        </w:rPr>
        <w:t>делении страховой премии. Для расчета страховой премии по конкретному договору ОСАГО базовый тариф умножают на коэффициенты ОСАГО, которые зависят от характеристик а</w:t>
      </w:r>
      <w:r w:rsidRPr="003F4991">
        <w:rPr>
          <w:sz w:val="24"/>
          <w:szCs w:val="24"/>
        </w:rPr>
        <w:t>в</w:t>
      </w:r>
      <w:r w:rsidRPr="003F4991">
        <w:rPr>
          <w:sz w:val="24"/>
          <w:szCs w:val="24"/>
        </w:rPr>
        <w:t xml:space="preserve">томобиля, водителей, допущенных к управлению им, и предполагаемых условий вождения. Базовый тариф устанавливает страховая компания </w:t>
      </w:r>
      <w:proofErr w:type="gramStart"/>
      <w:r w:rsidRPr="003F4991">
        <w:rPr>
          <w:sz w:val="24"/>
          <w:szCs w:val="24"/>
        </w:rPr>
        <w:t>единым</w:t>
      </w:r>
      <w:proofErr w:type="gramEnd"/>
      <w:r w:rsidRPr="003F4991">
        <w:rPr>
          <w:sz w:val="24"/>
          <w:szCs w:val="24"/>
        </w:rPr>
        <w:t xml:space="preserve"> для всех своих клиентов.</w:t>
      </w:r>
    </w:p>
    <w:p w:rsidR="001F6424" w:rsidRPr="003F4991" w:rsidRDefault="001F6424" w:rsidP="001F6424">
      <w:pPr>
        <w:jc w:val="both"/>
        <w:rPr>
          <w:sz w:val="24"/>
          <w:szCs w:val="24"/>
        </w:rPr>
      </w:pPr>
      <w:r w:rsidRPr="003F4991">
        <w:rPr>
          <w:b/>
          <w:i/>
          <w:sz w:val="24"/>
          <w:szCs w:val="24"/>
        </w:rPr>
        <w:t>Коэффициент ОСАГО</w:t>
      </w:r>
      <w:r w:rsidRPr="003F4991">
        <w:rPr>
          <w:sz w:val="24"/>
          <w:szCs w:val="24"/>
        </w:rPr>
        <w:t xml:space="preserve"> – множитель, повышающий или понижающий страховую премию по договору ОСАГО. При расчете страховой премии коэффициенты ОСАГО умножают на баз</w:t>
      </w:r>
      <w:r w:rsidRPr="003F4991">
        <w:rPr>
          <w:sz w:val="24"/>
          <w:szCs w:val="24"/>
        </w:rPr>
        <w:t>о</w:t>
      </w:r>
      <w:r w:rsidRPr="003F4991">
        <w:rPr>
          <w:sz w:val="24"/>
          <w:szCs w:val="24"/>
        </w:rPr>
        <w:t>вый тариф. Коэффициенты, используемые в задачах: коэффициент стажа и возраста водит</w:t>
      </w:r>
      <w:r w:rsidRPr="003F4991">
        <w:rPr>
          <w:sz w:val="24"/>
          <w:szCs w:val="24"/>
        </w:rPr>
        <w:t>е</w:t>
      </w:r>
      <w:r w:rsidRPr="003F4991">
        <w:rPr>
          <w:sz w:val="24"/>
          <w:szCs w:val="24"/>
        </w:rPr>
        <w:t>ля, мощности двигателя, сезонности вождения, региона эксплуатации автомобиля, коэфф</w:t>
      </w:r>
      <w:r w:rsidRPr="003F4991">
        <w:rPr>
          <w:sz w:val="24"/>
          <w:szCs w:val="24"/>
        </w:rPr>
        <w:t>и</w:t>
      </w:r>
      <w:r w:rsidRPr="003F4991">
        <w:rPr>
          <w:sz w:val="24"/>
          <w:szCs w:val="24"/>
        </w:rPr>
        <w:t>циент «</w:t>
      </w:r>
      <w:proofErr w:type="spellStart"/>
      <w:r w:rsidRPr="003F4991">
        <w:rPr>
          <w:sz w:val="24"/>
          <w:szCs w:val="24"/>
        </w:rPr>
        <w:t>бонус-малус</w:t>
      </w:r>
      <w:proofErr w:type="spellEnd"/>
      <w:proofErr w:type="gramStart"/>
      <w:r w:rsidRPr="003F4991">
        <w:rPr>
          <w:sz w:val="24"/>
          <w:szCs w:val="24"/>
        </w:rPr>
        <w:t>»..</w:t>
      </w:r>
      <w:proofErr w:type="gramEnd"/>
    </w:p>
    <w:p w:rsidR="001F6424" w:rsidRPr="003F4991" w:rsidRDefault="001F6424" w:rsidP="001F6424">
      <w:pPr>
        <w:jc w:val="both"/>
        <w:rPr>
          <w:sz w:val="24"/>
          <w:szCs w:val="24"/>
        </w:rPr>
      </w:pPr>
      <w:r w:rsidRPr="003F4991">
        <w:rPr>
          <w:b/>
          <w:i/>
          <w:sz w:val="24"/>
          <w:szCs w:val="24"/>
        </w:rPr>
        <w:t>Коэффициент «</w:t>
      </w:r>
      <w:proofErr w:type="spellStart"/>
      <w:r w:rsidRPr="003F4991">
        <w:rPr>
          <w:b/>
          <w:i/>
          <w:sz w:val="24"/>
          <w:szCs w:val="24"/>
        </w:rPr>
        <w:t>бонус-малус</w:t>
      </w:r>
      <w:proofErr w:type="spellEnd"/>
      <w:r w:rsidRPr="003F4991">
        <w:rPr>
          <w:b/>
          <w:i/>
          <w:sz w:val="24"/>
          <w:szCs w:val="24"/>
        </w:rPr>
        <w:t>» (КБМ)</w:t>
      </w:r>
      <w:r w:rsidRPr="003F4991">
        <w:rPr>
          <w:sz w:val="24"/>
          <w:szCs w:val="24"/>
        </w:rPr>
        <w:t xml:space="preserve"> – коэффициент, влияющий на стоимость полиса </w:t>
      </w:r>
      <w:proofErr w:type="spellStart"/>
      <w:r w:rsidRPr="003F4991">
        <w:rPr>
          <w:sz w:val="24"/>
          <w:szCs w:val="24"/>
        </w:rPr>
        <w:t>авт</w:t>
      </w:r>
      <w:r w:rsidRPr="003F4991">
        <w:rPr>
          <w:sz w:val="24"/>
          <w:szCs w:val="24"/>
        </w:rPr>
        <w:t>о</w:t>
      </w:r>
      <w:r w:rsidRPr="003F4991">
        <w:rPr>
          <w:sz w:val="24"/>
          <w:szCs w:val="24"/>
        </w:rPr>
        <w:t>страхования</w:t>
      </w:r>
      <w:proofErr w:type="spellEnd"/>
      <w:r w:rsidRPr="003F4991">
        <w:rPr>
          <w:sz w:val="24"/>
          <w:szCs w:val="24"/>
        </w:rPr>
        <w:t>. КБМ конкретного водителя понижается или повышается на каждый следу</w:t>
      </w:r>
      <w:r w:rsidRPr="003F4991">
        <w:rPr>
          <w:sz w:val="24"/>
          <w:szCs w:val="24"/>
        </w:rPr>
        <w:t>ю</w:t>
      </w:r>
      <w:r w:rsidRPr="003F4991">
        <w:rPr>
          <w:sz w:val="24"/>
          <w:szCs w:val="24"/>
        </w:rPr>
        <w:t>щий год зависимости от аварийности его вождения в предыдущем году.</w:t>
      </w:r>
    </w:p>
    <w:p w:rsidR="001F6424" w:rsidRPr="003F4991" w:rsidRDefault="001F6424" w:rsidP="001F6424">
      <w:pPr>
        <w:jc w:val="both"/>
        <w:rPr>
          <w:sz w:val="24"/>
          <w:szCs w:val="24"/>
        </w:rPr>
      </w:pPr>
      <w:r w:rsidRPr="003F4991">
        <w:rPr>
          <w:b/>
          <w:i/>
          <w:sz w:val="24"/>
          <w:szCs w:val="24"/>
        </w:rPr>
        <w:t>Лимит ответственности</w:t>
      </w:r>
      <w:r w:rsidRPr="003F4991">
        <w:rPr>
          <w:sz w:val="24"/>
          <w:szCs w:val="24"/>
        </w:rPr>
        <w:t xml:space="preserve"> – установленная договором страхования максимальная сумма, которую страховая компания может выплатить пострадавшему (лицу, которому нанесен ущерб) в результате страхового случая. Стоимость ущерба, превышающую этот лимит, во</w:t>
      </w:r>
      <w:r w:rsidRPr="003F4991">
        <w:rPr>
          <w:sz w:val="24"/>
          <w:szCs w:val="24"/>
        </w:rPr>
        <w:t>з</w:t>
      </w:r>
      <w:r w:rsidRPr="003F4991">
        <w:rPr>
          <w:sz w:val="24"/>
          <w:szCs w:val="24"/>
        </w:rPr>
        <w:t xml:space="preserve">мещает сам страхователь. </w:t>
      </w:r>
    </w:p>
    <w:p w:rsidR="001F6424" w:rsidRPr="003F4991" w:rsidRDefault="001F6424" w:rsidP="001F6424">
      <w:pPr>
        <w:jc w:val="both"/>
        <w:rPr>
          <w:sz w:val="24"/>
          <w:szCs w:val="24"/>
        </w:rPr>
      </w:pPr>
      <w:r w:rsidRPr="003F4991">
        <w:rPr>
          <w:b/>
          <w:i/>
          <w:sz w:val="24"/>
          <w:szCs w:val="24"/>
        </w:rPr>
        <w:t>Страховой полис</w:t>
      </w:r>
      <w:r w:rsidRPr="003F4991">
        <w:rPr>
          <w:i/>
          <w:sz w:val="24"/>
          <w:szCs w:val="24"/>
        </w:rPr>
        <w:t xml:space="preserve"> – </w:t>
      </w:r>
      <w:r w:rsidRPr="003F4991">
        <w:rPr>
          <w:sz w:val="24"/>
          <w:szCs w:val="24"/>
        </w:rPr>
        <w:t>документ, подтверждающий фа</w:t>
      </w:r>
      <w:proofErr w:type="gramStart"/>
      <w:r w:rsidRPr="003F4991">
        <w:rPr>
          <w:sz w:val="24"/>
          <w:szCs w:val="24"/>
        </w:rPr>
        <w:t>кт стр</w:t>
      </w:r>
      <w:proofErr w:type="gramEnd"/>
      <w:r w:rsidRPr="003F4991">
        <w:rPr>
          <w:sz w:val="24"/>
          <w:szCs w:val="24"/>
        </w:rPr>
        <w:t>ахования и содержащий его усл</w:t>
      </w:r>
      <w:r w:rsidRPr="003F4991">
        <w:rPr>
          <w:sz w:val="24"/>
          <w:szCs w:val="24"/>
        </w:rPr>
        <w:t>о</w:t>
      </w:r>
      <w:r w:rsidRPr="003F4991">
        <w:rPr>
          <w:sz w:val="24"/>
          <w:szCs w:val="24"/>
        </w:rPr>
        <w:t>вия.</w:t>
      </w:r>
    </w:p>
    <w:p w:rsidR="001F6424" w:rsidRPr="003F4991" w:rsidRDefault="001F6424" w:rsidP="001F6424">
      <w:pPr>
        <w:jc w:val="both"/>
        <w:rPr>
          <w:sz w:val="24"/>
          <w:szCs w:val="24"/>
        </w:rPr>
      </w:pPr>
      <w:r w:rsidRPr="003F4991">
        <w:rPr>
          <w:b/>
          <w:i/>
          <w:sz w:val="24"/>
          <w:szCs w:val="24"/>
        </w:rPr>
        <w:t>Страховой риск</w:t>
      </w:r>
      <w:r w:rsidRPr="003F4991">
        <w:rPr>
          <w:sz w:val="24"/>
          <w:szCs w:val="24"/>
        </w:rPr>
        <w:t xml:space="preserve"> – вероятность наступления страхового случая.</w:t>
      </w:r>
    </w:p>
    <w:p w:rsidR="001F6424" w:rsidRPr="003F4991" w:rsidRDefault="001F6424" w:rsidP="001F6424">
      <w:pPr>
        <w:jc w:val="both"/>
        <w:rPr>
          <w:sz w:val="24"/>
          <w:szCs w:val="24"/>
        </w:rPr>
      </w:pPr>
      <w:r w:rsidRPr="003F4991">
        <w:rPr>
          <w:b/>
          <w:i/>
          <w:sz w:val="24"/>
          <w:szCs w:val="24"/>
        </w:rPr>
        <w:t>Франшиза</w:t>
      </w:r>
      <w:r w:rsidRPr="003F4991">
        <w:rPr>
          <w:sz w:val="24"/>
          <w:szCs w:val="24"/>
        </w:rPr>
        <w:t xml:space="preserve"> — часть ущерба, не выплачиваемая (удерживаемая) страховой компанией при наступлении страхового случая.</w:t>
      </w:r>
    </w:p>
    <w:p w:rsidR="00D748BE" w:rsidRPr="003F4991" w:rsidRDefault="00D748BE" w:rsidP="002E02E3">
      <w:pPr>
        <w:pStyle w:val="3"/>
        <w:rPr>
          <w:color w:val="auto"/>
          <w:sz w:val="24"/>
          <w:szCs w:val="24"/>
        </w:rPr>
      </w:pPr>
      <w:r w:rsidRPr="003F4991">
        <w:rPr>
          <w:color w:val="auto"/>
          <w:sz w:val="24"/>
          <w:szCs w:val="24"/>
        </w:rPr>
        <w:t>Примеры решения и обсуждения задач</w:t>
      </w:r>
    </w:p>
    <w:p w:rsidR="00754E82" w:rsidRPr="003F4991" w:rsidRDefault="00D9142B" w:rsidP="002E02E3">
      <w:pPr>
        <w:shd w:val="clear" w:color="auto" w:fill="EAF1DD" w:themeFill="accent3" w:themeFillTint="33"/>
        <w:spacing w:before="120"/>
        <w:jc w:val="both"/>
        <w:rPr>
          <w:color w:val="000000" w:themeColor="text1"/>
          <w:sz w:val="24"/>
          <w:szCs w:val="24"/>
        </w:rPr>
      </w:pPr>
      <w:r w:rsidRPr="003F4991">
        <w:rPr>
          <w:b/>
          <w:color w:val="000000" w:themeColor="text1"/>
          <w:sz w:val="24"/>
          <w:szCs w:val="24"/>
        </w:rPr>
        <w:t>45</w:t>
      </w:r>
      <w:r w:rsidR="00FF0BE7" w:rsidRPr="003F4991">
        <w:rPr>
          <w:b/>
          <w:color w:val="000000" w:themeColor="text1"/>
          <w:sz w:val="24"/>
          <w:szCs w:val="24"/>
        </w:rPr>
        <w:t xml:space="preserve">. </w:t>
      </w:r>
      <w:r w:rsidR="00754E82" w:rsidRPr="003F4991">
        <w:rPr>
          <w:color w:val="000000" w:themeColor="text1"/>
          <w:sz w:val="24"/>
          <w:szCs w:val="24"/>
        </w:rPr>
        <w:t>Иннокентий застрахова</w:t>
      </w:r>
      <w:r w:rsidR="003F7614" w:rsidRPr="003F4991">
        <w:rPr>
          <w:color w:val="000000" w:themeColor="text1"/>
          <w:sz w:val="24"/>
          <w:szCs w:val="24"/>
        </w:rPr>
        <w:t>л</w:t>
      </w:r>
      <w:r w:rsidR="00754E82" w:rsidRPr="003F4991">
        <w:rPr>
          <w:color w:val="000000" w:themeColor="text1"/>
          <w:sz w:val="24"/>
          <w:szCs w:val="24"/>
        </w:rPr>
        <w:t xml:space="preserve">ся от смерти или </w:t>
      </w:r>
      <w:r w:rsidR="00D62DA4" w:rsidRPr="003F4991">
        <w:rPr>
          <w:color w:val="000000" w:themeColor="text1"/>
          <w:sz w:val="24"/>
          <w:szCs w:val="24"/>
        </w:rPr>
        <w:t>потери работоспособности из-за</w:t>
      </w:r>
      <w:r w:rsidR="00754E82" w:rsidRPr="003F4991">
        <w:rPr>
          <w:color w:val="000000" w:themeColor="text1"/>
          <w:sz w:val="24"/>
          <w:szCs w:val="24"/>
        </w:rPr>
        <w:t xml:space="preserve"> несчастного случая. Страховая сумма (выплата, которую получит его семья в случае наступления страх</w:t>
      </w:r>
      <w:r w:rsidR="00754E82" w:rsidRPr="003F4991">
        <w:rPr>
          <w:color w:val="000000" w:themeColor="text1"/>
          <w:sz w:val="24"/>
          <w:szCs w:val="24"/>
        </w:rPr>
        <w:t>о</w:t>
      </w:r>
      <w:r w:rsidR="00754E82" w:rsidRPr="003F4991">
        <w:rPr>
          <w:color w:val="000000" w:themeColor="text1"/>
          <w:sz w:val="24"/>
          <w:szCs w:val="24"/>
        </w:rPr>
        <w:lastRenderedPageBreak/>
        <w:t xml:space="preserve">вого случая) 500 000 рублей, а стоимость полиса за год равна 0,37% от страховой суммы и </w:t>
      </w:r>
      <w:r w:rsidR="00D62DA4" w:rsidRPr="003F4991">
        <w:rPr>
          <w:color w:val="000000" w:themeColor="text1"/>
          <w:sz w:val="24"/>
          <w:szCs w:val="24"/>
        </w:rPr>
        <w:t xml:space="preserve">должна </w:t>
      </w:r>
      <w:r w:rsidR="00754E82" w:rsidRPr="003F4991">
        <w:rPr>
          <w:color w:val="000000" w:themeColor="text1"/>
          <w:sz w:val="24"/>
          <w:szCs w:val="24"/>
        </w:rPr>
        <w:t>выплачива</w:t>
      </w:r>
      <w:r w:rsidR="003F7614" w:rsidRPr="003F4991">
        <w:rPr>
          <w:color w:val="000000" w:themeColor="text1"/>
          <w:sz w:val="24"/>
          <w:szCs w:val="24"/>
        </w:rPr>
        <w:t>ть</w:t>
      </w:r>
      <w:r w:rsidR="00754E82" w:rsidRPr="003F4991">
        <w:rPr>
          <w:color w:val="000000" w:themeColor="text1"/>
          <w:sz w:val="24"/>
          <w:szCs w:val="24"/>
        </w:rPr>
        <w:t xml:space="preserve">ся равными суммами </w:t>
      </w:r>
      <w:r w:rsidR="00D62DA4" w:rsidRPr="003F4991">
        <w:rPr>
          <w:color w:val="000000" w:themeColor="text1"/>
          <w:sz w:val="24"/>
          <w:szCs w:val="24"/>
        </w:rPr>
        <w:t>ежемесячно</w:t>
      </w:r>
      <w:r w:rsidR="00754E82" w:rsidRPr="003F4991">
        <w:rPr>
          <w:color w:val="000000" w:themeColor="text1"/>
          <w:sz w:val="24"/>
          <w:szCs w:val="24"/>
        </w:rPr>
        <w:t>. Сколько Иннокентий платит за стр</w:t>
      </w:r>
      <w:r w:rsidR="00754E82" w:rsidRPr="003F4991">
        <w:rPr>
          <w:color w:val="000000" w:themeColor="text1"/>
          <w:sz w:val="24"/>
          <w:szCs w:val="24"/>
        </w:rPr>
        <w:t>а</w:t>
      </w:r>
      <w:r w:rsidR="00754E82" w:rsidRPr="003F4991">
        <w:rPr>
          <w:color w:val="000000" w:themeColor="text1"/>
          <w:sz w:val="24"/>
          <w:szCs w:val="24"/>
        </w:rPr>
        <w:t>ховку каждый месяц?</w:t>
      </w:r>
    </w:p>
    <w:p w:rsidR="00754E82" w:rsidRPr="003F4991" w:rsidRDefault="00754E82" w:rsidP="00A82EF4">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B532A1" w:rsidRPr="003F4991">
        <w:rPr>
          <w:color w:val="000000" w:themeColor="text1"/>
          <w:sz w:val="24"/>
          <w:szCs w:val="24"/>
        </w:rPr>
        <w:t xml:space="preserve"> </w:t>
      </w:r>
      <w:r w:rsidR="00B532A1" w:rsidRPr="003F4991">
        <w:rPr>
          <w:color w:val="000000" w:themeColor="text1"/>
          <w:position w:val="-10"/>
          <w:sz w:val="24"/>
          <w:szCs w:val="24"/>
        </w:rPr>
        <w:object w:dxaOrig="3440" w:dyaOrig="340">
          <v:shape id="_x0000_i1170" type="#_x0000_t75" style="width:130.65pt;height:13.35pt" o:ole="">
            <v:imagedata r:id="rId297" o:title=""/>
          </v:shape>
          <o:OLEObject Type="Embed" ProgID="Equation.DSMT4" ShapeID="_x0000_i1170" DrawAspect="Content" ObjectID="_1590588916" r:id="rId298"/>
        </w:object>
      </w:r>
      <w:r w:rsidR="00A82EF4" w:rsidRPr="003F4991">
        <w:rPr>
          <w:color w:val="000000" w:themeColor="text1"/>
          <w:sz w:val="24"/>
          <w:szCs w:val="24"/>
        </w:rPr>
        <w:t xml:space="preserve"> </w:t>
      </w:r>
      <w:r w:rsidRPr="003F4991">
        <w:rPr>
          <w:color w:val="000000" w:themeColor="text1"/>
          <w:sz w:val="24"/>
          <w:szCs w:val="24"/>
        </w:rPr>
        <w:t>рубля.</w:t>
      </w:r>
    </w:p>
    <w:p w:rsidR="00754E82" w:rsidRPr="003F4991" w:rsidRDefault="00754E82" w:rsidP="00A82EF4">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w:t>
      </w:r>
      <w:r w:rsidR="00A82EF4" w:rsidRPr="003F4991">
        <w:rPr>
          <w:color w:val="000000" w:themeColor="text1"/>
          <w:sz w:val="24"/>
          <w:szCs w:val="24"/>
        </w:rPr>
        <w:t xml:space="preserve"> </w:t>
      </w:r>
      <w:r w:rsidRPr="003F4991">
        <w:rPr>
          <w:color w:val="000000" w:themeColor="text1"/>
          <w:sz w:val="24"/>
          <w:szCs w:val="24"/>
        </w:rPr>
        <w:t>154,17 рубля.</w:t>
      </w:r>
    </w:p>
    <w:p w:rsidR="00A82EF4" w:rsidRPr="003F4991" w:rsidRDefault="00A82EF4" w:rsidP="00A82EF4">
      <w:pPr>
        <w:jc w:val="both"/>
        <w:rPr>
          <w:color w:val="000000" w:themeColor="text1"/>
          <w:sz w:val="24"/>
          <w:szCs w:val="24"/>
        </w:rPr>
      </w:pPr>
    </w:p>
    <w:p w:rsidR="00A82EF4" w:rsidRPr="003F4991" w:rsidRDefault="00D9142B" w:rsidP="00A82EF4">
      <w:pPr>
        <w:shd w:val="clear" w:color="auto" w:fill="EAF1DD" w:themeFill="accent3" w:themeFillTint="33"/>
        <w:jc w:val="both"/>
        <w:rPr>
          <w:color w:val="000000" w:themeColor="text1"/>
          <w:sz w:val="24"/>
          <w:szCs w:val="24"/>
        </w:rPr>
      </w:pPr>
      <w:r w:rsidRPr="003F4991">
        <w:rPr>
          <w:b/>
          <w:color w:val="000000" w:themeColor="text1"/>
          <w:sz w:val="24"/>
          <w:szCs w:val="24"/>
        </w:rPr>
        <w:t>46</w:t>
      </w:r>
      <w:r w:rsidR="00FF0BE7" w:rsidRPr="003F4991">
        <w:rPr>
          <w:b/>
          <w:color w:val="000000" w:themeColor="text1"/>
          <w:sz w:val="24"/>
          <w:szCs w:val="24"/>
        </w:rPr>
        <w:t xml:space="preserve">. </w:t>
      </w:r>
      <w:r w:rsidR="003F7614" w:rsidRPr="003F4991">
        <w:rPr>
          <w:color w:val="000000" w:themeColor="text1"/>
          <w:sz w:val="24"/>
          <w:szCs w:val="24"/>
        </w:rPr>
        <w:t xml:space="preserve">Марии </w:t>
      </w:r>
      <w:r w:rsidR="00754E82" w:rsidRPr="003F4991">
        <w:rPr>
          <w:color w:val="000000" w:themeColor="text1"/>
          <w:sz w:val="24"/>
          <w:szCs w:val="24"/>
        </w:rPr>
        <w:t xml:space="preserve">23 года, этим летом она получила </w:t>
      </w:r>
      <w:r w:rsidR="00D62DA4" w:rsidRPr="003F4991">
        <w:rPr>
          <w:color w:val="000000" w:themeColor="text1"/>
          <w:sz w:val="24"/>
          <w:szCs w:val="24"/>
        </w:rPr>
        <w:t xml:space="preserve">водительские </w:t>
      </w:r>
      <w:r w:rsidR="00754E82" w:rsidRPr="003F4991">
        <w:rPr>
          <w:color w:val="000000" w:themeColor="text1"/>
          <w:sz w:val="24"/>
          <w:szCs w:val="24"/>
        </w:rPr>
        <w:t>права (коэффициент по возрасту и стажу 1,7), она живёт в Екатеринбурге (</w:t>
      </w:r>
      <w:r w:rsidR="00D62DA4" w:rsidRPr="003F4991">
        <w:rPr>
          <w:color w:val="000000" w:themeColor="text1"/>
          <w:sz w:val="24"/>
          <w:szCs w:val="24"/>
        </w:rPr>
        <w:t xml:space="preserve">региональный </w:t>
      </w:r>
      <w:r w:rsidR="00754E82" w:rsidRPr="003F4991">
        <w:rPr>
          <w:color w:val="000000" w:themeColor="text1"/>
          <w:sz w:val="24"/>
          <w:szCs w:val="24"/>
        </w:rPr>
        <w:t>коэффициент 1,8) и за летнюю стаж</w:t>
      </w:r>
      <w:r w:rsidR="00754E82" w:rsidRPr="003F4991">
        <w:rPr>
          <w:color w:val="000000" w:themeColor="text1"/>
          <w:sz w:val="24"/>
          <w:szCs w:val="24"/>
        </w:rPr>
        <w:t>и</w:t>
      </w:r>
      <w:r w:rsidR="00754E82" w:rsidRPr="003F4991">
        <w:rPr>
          <w:color w:val="000000" w:themeColor="text1"/>
          <w:sz w:val="24"/>
          <w:szCs w:val="24"/>
        </w:rPr>
        <w:t xml:space="preserve">ровку накопила денег на покупку </w:t>
      </w:r>
      <w:r w:rsidR="00D62DA4" w:rsidRPr="003F4991">
        <w:rPr>
          <w:color w:val="000000" w:themeColor="text1"/>
          <w:sz w:val="24"/>
          <w:szCs w:val="24"/>
        </w:rPr>
        <w:t xml:space="preserve">автомобиля </w:t>
      </w:r>
      <w:r w:rsidR="00D12AB4" w:rsidRPr="003F4991">
        <w:rPr>
          <w:color w:val="000000" w:themeColor="text1"/>
          <w:sz w:val="24"/>
          <w:szCs w:val="24"/>
        </w:rPr>
        <w:t>мощностью 80 лошадиных</w:t>
      </w:r>
      <w:r w:rsidR="003F7614" w:rsidRPr="003F4991">
        <w:rPr>
          <w:color w:val="000000" w:themeColor="text1"/>
          <w:sz w:val="24"/>
          <w:szCs w:val="24"/>
        </w:rPr>
        <w:t> </w:t>
      </w:r>
      <w:r w:rsidR="00754E82" w:rsidRPr="003F4991">
        <w:rPr>
          <w:color w:val="000000" w:themeColor="text1"/>
          <w:sz w:val="24"/>
          <w:szCs w:val="24"/>
        </w:rPr>
        <w:t>с</w:t>
      </w:r>
      <w:r w:rsidR="00D12AB4" w:rsidRPr="003F4991">
        <w:rPr>
          <w:color w:val="000000" w:themeColor="text1"/>
          <w:sz w:val="24"/>
          <w:szCs w:val="24"/>
        </w:rPr>
        <w:t>ил</w:t>
      </w:r>
      <w:proofErr w:type="gramStart"/>
      <w:r w:rsidR="00754E82" w:rsidRPr="003F4991">
        <w:rPr>
          <w:color w:val="000000" w:themeColor="text1"/>
          <w:sz w:val="24"/>
          <w:szCs w:val="24"/>
        </w:rPr>
        <w:t>.</w:t>
      </w:r>
      <w:proofErr w:type="gramEnd"/>
      <w:r w:rsidR="00754E82" w:rsidRPr="003F4991">
        <w:rPr>
          <w:color w:val="000000" w:themeColor="text1"/>
          <w:sz w:val="24"/>
          <w:szCs w:val="24"/>
        </w:rPr>
        <w:t xml:space="preserve"> (</w:t>
      </w:r>
      <w:proofErr w:type="gramStart"/>
      <w:r w:rsidR="00754E82" w:rsidRPr="003F4991">
        <w:rPr>
          <w:color w:val="000000" w:themeColor="text1"/>
          <w:sz w:val="24"/>
          <w:szCs w:val="24"/>
        </w:rPr>
        <w:t>к</w:t>
      </w:r>
      <w:proofErr w:type="gramEnd"/>
      <w:r w:rsidR="00754E82" w:rsidRPr="003F4991">
        <w:rPr>
          <w:color w:val="000000" w:themeColor="text1"/>
          <w:sz w:val="24"/>
          <w:szCs w:val="24"/>
        </w:rPr>
        <w:t xml:space="preserve">оэффициент по мощности 1,1). </w:t>
      </w:r>
      <w:r w:rsidR="003F7614" w:rsidRPr="003F4991">
        <w:rPr>
          <w:color w:val="000000" w:themeColor="text1"/>
          <w:sz w:val="24"/>
          <w:szCs w:val="24"/>
        </w:rPr>
        <w:t xml:space="preserve">Мария </w:t>
      </w:r>
      <w:r w:rsidR="00754E82" w:rsidRPr="003F4991">
        <w:rPr>
          <w:color w:val="000000" w:themeColor="text1"/>
          <w:sz w:val="24"/>
          <w:szCs w:val="24"/>
        </w:rPr>
        <w:t xml:space="preserve">никогда ранее не покупала ОСАГО (коэффициент </w:t>
      </w:r>
      <w:r w:rsidR="00D62DA4" w:rsidRPr="003F4991">
        <w:rPr>
          <w:color w:val="000000" w:themeColor="text1"/>
          <w:sz w:val="24"/>
          <w:szCs w:val="24"/>
        </w:rPr>
        <w:t xml:space="preserve">за классность </w:t>
      </w:r>
      <w:r w:rsidR="00754E82" w:rsidRPr="003F4991">
        <w:rPr>
          <w:color w:val="000000" w:themeColor="text1"/>
          <w:sz w:val="24"/>
          <w:szCs w:val="24"/>
        </w:rPr>
        <w:t xml:space="preserve">1). </w:t>
      </w:r>
      <w:r w:rsidR="003F7614" w:rsidRPr="003F4991">
        <w:rPr>
          <w:color w:val="000000" w:themeColor="text1"/>
          <w:sz w:val="24"/>
          <w:szCs w:val="24"/>
        </w:rPr>
        <w:t>Базовый тариф в страховой компании, в которую обратилась Маша, составляет 3 700 рублей. При расчете страховой премии базовый тариф умножается на все коэффициенты.</w:t>
      </w:r>
    </w:p>
    <w:p w:rsidR="00A82EF4" w:rsidRPr="003F4991" w:rsidRDefault="00A82EF4" w:rsidP="00A82EF4">
      <w:pPr>
        <w:shd w:val="clear" w:color="auto" w:fill="EAF1DD" w:themeFill="accent3" w:themeFillTint="33"/>
        <w:jc w:val="both"/>
        <w:rPr>
          <w:color w:val="000000" w:themeColor="text1"/>
          <w:sz w:val="24"/>
          <w:szCs w:val="24"/>
        </w:rPr>
      </w:pPr>
      <w:r w:rsidRPr="003F4991">
        <w:rPr>
          <w:color w:val="000000" w:themeColor="text1"/>
          <w:sz w:val="24"/>
          <w:szCs w:val="24"/>
        </w:rPr>
        <w:t xml:space="preserve">а) </w:t>
      </w:r>
      <w:r w:rsidR="00754E82" w:rsidRPr="003F4991">
        <w:rPr>
          <w:color w:val="000000" w:themeColor="text1"/>
          <w:sz w:val="24"/>
          <w:szCs w:val="24"/>
        </w:rPr>
        <w:t xml:space="preserve">Рассчитайте цену полиса ОСАГО для </w:t>
      </w:r>
      <w:r w:rsidR="003F7614" w:rsidRPr="003F4991">
        <w:rPr>
          <w:color w:val="000000" w:themeColor="text1"/>
          <w:sz w:val="24"/>
          <w:szCs w:val="24"/>
        </w:rPr>
        <w:t>Марии</w:t>
      </w:r>
      <w:r w:rsidR="00754E82" w:rsidRPr="003F4991">
        <w:rPr>
          <w:color w:val="000000" w:themeColor="text1"/>
          <w:sz w:val="24"/>
          <w:szCs w:val="24"/>
        </w:rPr>
        <w:t>, если она планирует использовать машину в течение всего года (</w:t>
      </w:r>
      <w:r w:rsidRPr="003F4991">
        <w:rPr>
          <w:color w:val="000000" w:themeColor="text1"/>
          <w:sz w:val="24"/>
          <w:szCs w:val="24"/>
        </w:rPr>
        <w:t xml:space="preserve">сезонный </w:t>
      </w:r>
      <w:r w:rsidR="00754E82" w:rsidRPr="003F4991">
        <w:rPr>
          <w:color w:val="000000" w:themeColor="text1"/>
          <w:sz w:val="24"/>
          <w:szCs w:val="24"/>
        </w:rPr>
        <w:t xml:space="preserve">коэффициент 1). </w:t>
      </w:r>
    </w:p>
    <w:p w:rsidR="00754E82" w:rsidRPr="003F4991" w:rsidRDefault="00A82EF4" w:rsidP="00A82EF4">
      <w:pPr>
        <w:shd w:val="clear" w:color="auto" w:fill="EAF1DD" w:themeFill="accent3" w:themeFillTint="33"/>
        <w:jc w:val="both"/>
        <w:rPr>
          <w:color w:val="000000" w:themeColor="text1"/>
          <w:sz w:val="24"/>
          <w:szCs w:val="24"/>
        </w:rPr>
      </w:pPr>
      <w:r w:rsidRPr="003F4991">
        <w:rPr>
          <w:color w:val="000000" w:themeColor="text1"/>
          <w:sz w:val="24"/>
          <w:szCs w:val="24"/>
        </w:rPr>
        <w:t xml:space="preserve">б) Сэкономит ли </w:t>
      </w:r>
      <w:r w:rsidR="003F7614" w:rsidRPr="003F4991">
        <w:rPr>
          <w:color w:val="000000" w:themeColor="text1"/>
          <w:sz w:val="24"/>
          <w:szCs w:val="24"/>
        </w:rPr>
        <w:t xml:space="preserve">Мария </w:t>
      </w:r>
      <w:r w:rsidRPr="003F4991">
        <w:rPr>
          <w:color w:val="000000" w:themeColor="text1"/>
          <w:sz w:val="24"/>
          <w:szCs w:val="24"/>
        </w:rPr>
        <w:t xml:space="preserve">на страховке, </w:t>
      </w:r>
      <w:r w:rsidR="00754E82" w:rsidRPr="003F4991">
        <w:rPr>
          <w:color w:val="000000" w:themeColor="text1"/>
          <w:sz w:val="24"/>
          <w:szCs w:val="24"/>
        </w:rPr>
        <w:t>если оформит полис на неограниченное количество водителей (</w:t>
      </w:r>
      <w:r w:rsidR="003F7614" w:rsidRPr="003F4991">
        <w:rPr>
          <w:color w:val="000000" w:themeColor="text1"/>
          <w:sz w:val="24"/>
          <w:szCs w:val="24"/>
        </w:rPr>
        <w:t xml:space="preserve">в этом случае </w:t>
      </w:r>
      <w:r w:rsidR="00754E82" w:rsidRPr="003F4991">
        <w:rPr>
          <w:color w:val="000000" w:themeColor="text1"/>
          <w:sz w:val="24"/>
          <w:szCs w:val="24"/>
        </w:rPr>
        <w:t xml:space="preserve">коэффициент по возрасту и стажу </w:t>
      </w:r>
      <w:r w:rsidR="003F7614" w:rsidRPr="003F4991">
        <w:rPr>
          <w:color w:val="000000" w:themeColor="text1"/>
          <w:sz w:val="24"/>
          <w:szCs w:val="24"/>
        </w:rPr>
        <w:t xml:space="preserve">будет </w:t>
      </w:r>
      <w:r w:rsidR="00754E82" w:rsidRPr="003F4991">
        <w:rPr>
          <w:color w:val="000000" w:themeColor="text1"/>
          <w:sz w:val="24"/>
          <w:szCs w:val="24"/>
        </w:rPr>
        <w:t xml:space="preserve">1,8)? </w:t>
      </w:r>
    </w:p>
    <w:p w:rsidR="00A82EF4" w:rsidRPr="003F4991" w:rsidRDefault="00754E82" w:rsidP="005931F1">
      <w:pPr>
        <w:jc w:val="both"/>
        <w:rPr>
          <w:color w:val="000000" w:themeColor="text1"/>
          <w:sz w:val="24"/>
          <w:szCs w:val="24"/>
        </w:rPr>
      </w:pPr>
      <w:r w:rsidRPr="003F4991">
        <w:rPr>
          <w:i/>
          <w:color w:val="000000" w:themeColor="text1"/>
          <w:sz w:val="24"/>
          <w:szCs w:val="24"/>
        </w:rPr>
        <w:t>Решение</w:t>
      </w:r>
      <w:r w:rsidRPr="003F4991">
        <w:rPr>
          <w:color w:val="000000" w:themeColor="text1"/>
          <w:sz w:val="24"/>
          <w:szCs w:val="24"/>
        </w:rPr>
        <w:t>:</w:t>
      </w:r>
      <w:r w:rsidR="005931F1" w:rsidRPr="003F4991">
        <w:rPr>
          <w:color w:val="000000" w:themeColor="text1"/>
          <w:sz w:val="24"/>
          <w:szCs w:val="24"/>
        </w:rPr>
        <w:t xml:space="preserve"> а)</w:t>
      </w:r>
      <w:r w:rsidR="00B532A1" w:rsidRPr="003F4991">
        <w:rPr>
          <w:color w:val="000000" w:themeColor="text1"/>
          <w:sz w:val="24"/>
          <w:szCs w:val="24"/>
        </w:rPr>
        <w:t xml:space="preserve"> </w:t>
      </w:r>
      <w:r w:rsidRPr="003F4991">
        <w:rPr>
          <w:color w:val="000000" w:themeColor="text1"/>
          <w:sz w:val="24"/>
          <w:szCs w:val="24"/>
        </w:rPr>
        <w:t>Цена полиса</w:t>
      </w:r>
      <w:r w:rsidR="00A82EF4" w:rsidRPr="003F4991">
        <w:rPr>
          <w:color w:val="000000" w:themeColor="text1"/>
          <w:sz w:val="24"/>
          <w:szCs w:val="24"/>
        </w:rPr>
        <w:t xml:space="preserve"> равна </w:t>
      </w:r>
      <w:r w:rsidR="00B532A1" w:rsidRPr="003F4991">
        <w:rPr>
          <w:position w:val="-10"/>
          <w:sz w:val="24"/>
          <w:szCs w:val="24"/>
        </w:rPr>
        <w:object w:dxaOrig="3780" w:dyaOrig="340">
          <v:shape id="_x0000_i1171" type="#_x0000_t75" style="width:160.9pt;height:16.9pt" o:ole="">
            <v:imagedata r:id="rId299" o:title=""/>
          </v:shape>
          <o:OLEObject Type="Embed" ProgID="Equation.DSMT4" ShapeID="_x0000_i1171" DrawAspect="Content" ObjectID="_1590588917" r:id="rId300"/>
        </w:object>
      </w:r>
      <w:r w:rsidRPr="003F4991">
        <w:rPr>
          <w:color w:val="000000" w:themeColor="text1"/>
          <w:sz w:val="24"/>
          <w:szCs w:val="24"/>
        </w:rPr>
        <w:t>рубля.</w:t>
      </w:r>
    </w:p>
    <w:p w:rsidR="00754E82" w:rsidRPr="003F4991" w:rsidRDefault="00A82EF4" w:rsidP="00A82EF4">
      <w:pPr>
        <w:jc w:val="both"/>
        <w:rPr>
          <w:color w:val="000000" w:themeColor="text1"/>
          <w:sz w:val="24"/>
          <w:szCs w:val="24"/>
        </w:rPr>
      </w:pPr>
      <w:r w:rsidRPr="003F4991">
        <w:rPr>
          <w:color w:val="000000" w:themeColor="text1"/>
          <w:sz w:val="24"/>
          <w:szCs w:val="24"/>
        </w:rPr>
        <w:t>б)</w:t>
      </w:r>
      <w:r w:rsidR="00754E82" w:rsidRPr="003F4991">
        <w:rPr>
          <w:color w:val="000000" w:themeColor="text1"/>
          <w:sz w:val="24"/>
          <w:szCs w:val="24"/>
        </w:rPr>
        <w:t xml:space="preserve"> </w:t>
      </w:r>
      <w:r w:rsidRPr="003F4991">
        <w:rPr>
          <w:color w:val="000000" w:themeColor="text1"/>
          <w:sz w:val="24"/>
          <w:szCs w:val="24"/>
        </w:rPr>
        <w:t>К</w:t>
      </w:r>
      <w:r w:rsidR="00754E82" w:rsidRPr="003F4991">
        <w:rPr>
          <w:color w:val="000000" w:themeColor="text1"/>
          <w:sz w:val="24"/>
          <w:szCs w:val="24"/>
        </w:rPr>
        <w:t>оэффициент по возрасту и стажу вырастет, а значит</w:t>
      </w:r>
      <w:r w:rsidR="003F7614" w:rsidRPr="003F4991">
        <w:rPr>
          <w:color w:val="000000" w:themeColor="text1"/>
          <w:sz w:val="24"/>
          <w:szCs w:val="24"/>
        </w:rPr>
        <w:t>, вырастет и стоимость полиса.</w:t>
      </w:r>
      <w:r w:rsidR="00754E82" w:rsidRPr="003F4991">
        <w:rPr>
          <w:color w:val="000000" w:themeColor="text1"/>
          <w:sz w:val="24"/>
          <w:szCs w:val="24"/>
        </w:rPr>
        <w:t xml:space="preserve"> М</w:t>
      </w:r>
      <w:r w:rsidR="00754E82" w:rsidRPr="003F4991">
        <w:rPr>
          <w:color w:val="000000" w:themeColor="text1"/>
          <w:sz w:val="24"/>
          <w:szCs w:val="24"/>
        </w:rPr>
        <w:t>а</w:t>
      </w:r>
      <w:r w:rsidR="008B1F1F" w:rsidRPr="003F4991">
        <w:rPr>
          <w:color w:val="000000" w:themeColor="text1"/>
          <w:sz w:val="24"/>
          <w:szCs w:val="24"/>
        </w:rPr>
        <w:t>рия</w:t>
      </w:r>
      <w:r w:rsidR="00754E82" w:rsidRPr="003F4991">
        <w:rPr>
          <w:color w:val="000000" w:themeColor="text1"/>
          <w:sz w:val="24"/>
          <w:szCs w:val="24"/>
        </w:rPr>
        <w:t xml:space="preserve"> не сможет сэкономить таким образом.</w:t>
      </w:r>
    </w:p>
    <w:p w:rsidR="003F7614" w:rsidRPr="003F4991" w:rsidRDefault="003F7614" w:rsidP="00A82EF4">
      <w:pPr>
        <w:jc w:val="both"/>
        <w:rPr>
          <w:color w:val="000000" w:themeColor="text1"/>
          <w:sz w:val="24"/>
          <w:szCs w:val="24"/>
        </w:rPr>
      </w:pPr>
      <w:r w:rsidRPr="003F4991">
        <w:rPr>
          <w:i/>
          <w:color w:val="000000" w:themeColor="text1"/>
          <w:sz w:val="24"/>
          <w:szCs w:val="24"/>
        </w:rPr>
        <w:t>Ответ</w:t>
      </w:r>
      <w:r w:rsidRPr="003F4991">
        <w:rPr>
          <w:color w:val="000000" w:themeColor="text1"/>
          <w:sz w:val="24"/>
          <w:szCs w:val="24"/>
        </w:rPr>
        <w:t>: а) 11 762,3 руб.; б) нет.</w:t>
      </w:r>
    </w:p>
    <w:p w:rsidR="00307939" w:rsidRPr="003F4991" w:rsidRDefault="00307939">
      <w:pPr>
        <w:spacing w:after="200" w:line="276" w:lineRule="auto"/>
        <w:rPr>
          <w:rFonts w:asciiTheme="majorHAnsi" w:eastAsiaTheme="majorEastAsia" w:hAnsiTheme="majorHAnsi" w:cstheme="majorBidi"/>
          <w:b/>
          <w:color w:val="365F91" w:themeColor="accent1" w:themeShade="BF"/>
          <w:sz w:val="24"/>
          <w:szCs w:val="24"/>
        </w:rPr>
      </w:pPr>
    </w:p>
    <w:p w:rsidR="007006D0" w:rsidRPr="003F4991" w:rsidRDefault="007006D0" w:rsidP="004F3EF4">
      <w:pPr>
        <w:pStyle w:val="1"/>
        <w:rPr>
          <w:sz w:val="24"/>
          <w:szCs w:val="24"/>
        </w:rPr>
      </w:pPr>
      <w:r w:rsidRPr="003F4991">
        <w:rPr>
          <w:sz w:val="24"/>
          <w:szCs w:val="24"/>
        </w:rPr>
        <w:t>Игры</w:t>
      </w:r>
      <w:r w:rsidR="00A82EF4" w:rsidRPr="003F4991">
        <w:rPr>
          <w:sz w:val="24"/>
          <w:szCs w:val="24"/>
        </w:rPr>
        <w:t xml:space="preserve"> с денежными ставками</w:t>
      </w:r>
    </w:p>
    <w:p w:rsidR="00043C63" w:rsidRPr="003F4991" w:rsidRDefault="00043C63" w:rsidP="00043C63">
      <w:pPr>
        <w:pStyle w:val="3"/>
        <w:rPr>
          <w:color w:val="auto"/>
          <w:sz w:val="24"/>
          <w:szCs w:val="24"/>
        </w:rPr>
      </w:pPr>
      <w:r w:rsidRPr="003F4991">
        <w:rPr>
          <w:color w:val="auto"/>
          <w:sz w:val="24"/>
          <w:szCs w:val="24"/>
        </w:rPr>
        <w:t>Почему важно уметь решать такие задачи</w:t>
      </w:r>
    </w:p>
    <w:p w:rsidR="00043C63" w:rsidRPr="003F4991" w:rsidRDefault="00043C63" w:rsidP="00D12AB4">
      <w:pPr>
        <w:jc w:val="both"/>
        <w:rPr>
          <w:sz w:val="24"/>
          <w:szCs w:val="24"/>
        </w:rPr>
      </w:pPr>
      <w:r w:rsidRPr="003F4991">
        <w:rPr>
          <w:sz w:val="24"/>
          <w:szCs w:val="24"/>
        </w:rPr>
        <w:t>Лотереи, казино, игровые автоматы, тотализатор – разновидности игр, в которых участники вкладывают свои деньги и надеются получить выигрыш, существенно превышающий вл</w:t>
      </w:r>
      <w:r w:rsidRPr="003F4991">
        <w:rPr>
          <w:sz w:val="24"/>
          <w:szCs w:val="24"/>
        </w:rPr>
        <w:t>о</w:t>
      </w:r>
      <w:r w:rsidRPr="003F4991">
        <w:rPr>
          <w:sz w:val="24"/>
          <w:szCs w:val="24"/>
        </w:rPr>
        <w:t>женную сумму. В честно организованных играх (там, где нет мошенничества) отдельные и</w:t>
      </w:r>
      <w:r w:rsidRPr="003F4991">
        <w:rPr>
          <w:sz w:val="24"/>
          <w:szCs w:val="24"/>
        </w:rPr>
        <w:t>г</w:t>
      </w:r>
      <w:r w:rsidRPr="003F4991">
        <w:rPr>
          <w:sz w:val="24"/>
          <w:szCs w:val="24"/>
        </w:rPr>
        <w:t xml:space="preserve">роки время от времени такие выигрыши получают. Например, известно, что в популярных лотереях, проводимых </w:t>
      </w:r>
      <w:proofErr w:type="spellStart"/>
      <w:r w:rsidRPr="003F4991">
        <w:rPr>
          <w:sz w:val="24"/>
          <w:szCs w:val="24"/>
        </w:rPr>
        <w:t>Гослото</w:t>
      </w:r>
      <w:proofErr w:type="spellEnd"/>
      <w:r w:rsidRPr="003F4991">
        <w:rPr>
          <w:sz w:val="24"/>
          <w:szCs w:val="24"/>
        </w:rPr>
        <w:t xml:space="preserve"> («5 из 36», «6 из 45», «7 из 49») на выигрыши направляется 50% собранных денег. На сайте лотереи можно увидеть фотографии счастливых участников, которые выиграли от нескольких сот</w:t>
      </w:r>
      <w:r w:rsidR="003F7614" w:rsidRPr="003F4991">
        <w:rPr>
          <w:sz w:val="24"/>
          <w:szCs w:val="24"/>
        </w:rPr>
        <w:t>ен</w:t>
      </w:r>
      <w:r w:rsidRPr="003F4991">
        <w:rPr>
          <w:sz w:val="24"/>
          <w:szCs w:val="24"/>
        </w:rPr>
        <w:t xml:space="preserve"> тысяч и до десятков и </w:t>
      </w:r>
      <w:r w:rsidR="003F7614" w:rsidRPr="003F4991">
        <w:rPr>
          <w:sz w:val="24"/>
          <w:szCs w:val="24"/>
        </w:rPr>
        <w:t xml:space="preserve">даже </w:t>
      </w:r>
      <w:r w:rsidRPr="003F4991">
        <w:rPr>
          <w:sz w:val="24"/>
          <w:szCs w:val="24"/>
        </w:rPr>
        <w:t>сотен миллионов рублей.</w:t>
      </w:r>
    </w:p>
    <w:p w:rsidR="00043C63" w:rsidRPr="003F4991" w:rsidRDefault="00043C63" w:rsidP="00D12AB4">
      <w:pPr>
        <w:jc w:val="both"/>
        <w:rPr>
          <w:sz w:val="24"/>
          <w:szCs w:val="24"/>
        </w:rPr>
      </w:pPr>
      <w:r w:rsidRPr="003F4991">
        <w:rPr>
          <w:sz w:val="24"/>
          <w:szCs w:val="24"/>
        </w:rPr>
        <w:t>Означает ли это, что лотерея или тотализатор – способ заработать деньги? Нет, это не так. Чем больше денег участник вкладывает в игру, тем увереннее он их проиграет.</w:t>
      </w:r>
    </w:p>
    <w:p w:rsidR="008B1F1F" w:rsidRPr="003F4991" w:rsidRDefault="00043C63" w:rsidP="00043C63">
      <w:pPr>
        <w:jc w:val="both"/>
        <w:rPr>
          <w:sz w:val="24"/>
          <w:szCs w:val="24"/>
        </w:rPr>
      </w:pPr>
      <w:r w:rsidRPr="003F4991">
        <w:rPr>
          <w:sz w:val="24"/>
          <w:szCs w:val="24"/>
        </w:rPr>
        <w:t>Но как же</w:t>
      </w:r>
      <w:r w:rsidR="003F7614" w:rsidRPr="003F4991">
        <w:rPr>
          <w:sz w:val="24"/>
          <w:szCs w:val="24"/>
        </w:rPr>
        <w:t>!?</w:t>
      </w:r>
      <w:r w:rsidRPr="003F4991">
        <w:rPr>
          <w:sz w:val="24"/>
          <w:szCs w:val="24"/>
        </w:rPr>
        <w:t xml:space="preserve"> – скажете </w:t>
      </w:r>
      <w:r w:rsidR="003F7614" w:rsidRPr="003F4991">
        <w:rPr>
          <w:sz w:val="24"/>
          <w:szCs w:val="24"/>
        </w:rPr>
        <w:t>вы</w:t>
      </w:r>
      <w:r w:rsidR="00D12AB4" w:rsidRPr="003F4991">
        <w:rPr>
          <w:sz w:val="24"/>
          <w:szCs w:val="24"/>
        </w:rPr>
        <w:t xml:space="preserve">. </w:t>
      </w:r>
      <w:r w:rsidRPr="003F4991">
        <w:rPr>
          <w:sz w:val="24"/>
          <w:szCs w:val="24"/>
        </w:rPr>
        <w:t xml:space="preserve">– </w:t>
      </w:r>
      <w:r w:rsidR="003F7614" w:rsidRPr="003F4991">
        <w:rPr>
          <w:sz w:val="24"/>
          <w:szCs w:val="24"/>
        </w:rPr>
        <w:t xml:space="preserve">Отдельному </w:t>
      </w:r>
      <w:r w:rsidRPr="003F4991">
        <w:rPr>
          <w:sz w:val="24"/>
          <w:szCs w:val="24"/>
        </w:rPr>
        <w:t>человеку может улыбнуться удача, и выигрыш мн</w:t>
      </w:r>
      <w:r w:rsidRPr="003F4991">
        <w:rPr>
          <w:sz w:val="24"/>
          <w:szCs w:val="24"/>
        </w:rPr>
        <w:t>о</w:t>
      </w:r>
      <w:r w:rsidRPr="003F4991">
        <w:rPr>
          <w:sz w:val="24"/>
          <w:szCs w:val="24"/>
        </w:rPr>
        <w:t xml:space="preserve">гократно превысит расходы, а </w:t>
      </w:r>
      <w:r w:rsidR="008B1F1F" w:rsidRPr="003F4991">
        <w:rPr>
          <w:sz w:val="24"/>
          <w:szCs w:val="24"/>
        </w:rPr>
        <w:t>в</w:t>
      </w:r>
      <w:r w:rsidR="00D12AB4" w:rsidRPr="003F4991">
        <w:rPr>
          <w:sz w:val="24"/>
          <w:szCs w:val="24"/>
        </w:rPr>
        <w:t>ы говорите, что</w:t>
      </w:r>
      <w:r w:rsidRPr="003F4991">
        <w:rPr>
          <w:sz w:val="24"/>
          <w:szCs w:val="24"/>
        </w:rPr>
        <w:t xml:space="preserve"> чем больше участник играет, тем увереннее он проигрывает. </w:t>
      </w:r>
    </w:p>
    <w:p w:rsidR="00043C63" w:rsidRPr="003F4991" w:rsidRDefault="00043C63" w:rsidP="00043C63">
      <w:pPr>
        <w:jc w:val="both"/>
        <w:rPr>
          <w:sz w:val="24"/>
          <w:szCs w:val="24"/>
        </w:rPr>
      </w:pPr>
      <w:r w:rsidRPr="003F4991">
        <w:rPr>
          <w:sz w:val="24"/>
          <w:szCs w:val="24"/>
        </w:rPr>
        <w:t xml:space="preserve">Никакого противоречия нет. </w:t>
      </w:r>
      <w:r w:rsidR="008B1F1F" w:rsidRPr="003F4991">
        <w:rPr>
          <w:sz w:val="24"/>
          <w:szCs w:val="24"/>
        </w:rPr>
        <w:t>В</w:t>
      </w:r>
      <w:r w:rsidRPr="003F4991">
        <w:rPr>
          <w:sz w:val="24"/>
          <w:szCs w:val="24"/>
        </w:rPr>
        <w:t>ыигрыши и проигрыши подчиняются закону больших чисел: совокупно все участники проигрывают организаторам. Поэтому иногда сыграть в лотерею можно, но ни в коем случае, лотерея не должна становиться попыткой решения финансовых проблем. Попытка выпутаться из финансовых трудностей, вкладывая последние деньги в и</w:t>
      </w:r>
      <w:r w:rsidRPr="003F4991">
        <w:rPr>
          <w:sz w:val="24"/>
          <w:szCs w:val="24"/>
        </w:rPr>
        <w:t>г</w:t>
      </w:r>
      <w:r w:rsidRPr="003F4991">
        <w:rPr>
          <w:sz w:val="24"/>
          <w:szCs w:val="24"/>
        </w:rPr>
        <w:t>ры, приведет к еще большим финансовым трудностям.</w:t>
      </w:r>
    </w:p>
    <w:p w:rsidR="00043C63" w:rsidRPr="003F4991" w:rsidRDefault="00043C63" w:rsidP="00043C63">
      <w:pPr>
        <w:jc w:val="both"/>
        <w:rPr>
          <w:sz w:val="24"/>
          <w:szCs w:val="24"/>
        </w:rPr>
      </w:pPr>
      <w:r w:rsidRPr="003F4991">
        <w:rPr>
          <w:sz w:val="24"/>
          <w:szCs w:val="24"/>
        </w:rPr>
        <w:t>Игры на деньги всегда были окутаны романтической таинственностью, отсюда происходит большое количество мифов. Например, большинство «систем», позволяющих существенно повысить вероятность выигрыша игрока, разного рода «счастливые числа» и сочетания, на поверку оказываются несостоятельными. И убедиться в этом можно с помощью математики.</w:t>
      </w:r>
    </w:p>
    <w:p w:rsidR="00043C63" w:rsidRPr="003F4991" w:rsidRDefault="00043C63" w:rsidP="00043C63">
      <w:pPr>
        <w:jc w:val="both"/>
        <w:rPr>
          <w:sz w:val="24"/>
          <w:szCs w:val="24"/>
        </w:rPr>
      </w:pPr>
      <w:r w:rsidRPr="003F4991">
        <w:rPr>
          <w:sz w:val="24"/>
          <w:szCs w:val="24"/>
        </w:rPr>
        <w:t>Теория вероятностей достаточно точно определяет параметры и результаты игры для бол</w:t>
      </w:r>
      <w:r w:rsidRPr="003F4991">
        <w:rPr>
          <w:sz w:val="24"/>
          <w:szCs w:val="24"/>
        </w:rPr>
        <w:t>ь</w:t>
      </w:r>
      <w:r w:rsidRPr="003F4991">
        <w:rPr>
          <w:sz w:val="24"/>
          <w:szCs w:val="24"/>
        </w:rPr>
        <w:t>шого количества участников, она может предсказать шансы и для одного участника. А вот если предсказанные результаты существенно отличаются от фактических, можно заподо</w:t>
      </w:r>
      <w:r w:rsidRPr="003F4991">
        <w:rPr>
          <w:sz w:val="24"/>
          <w:szCs w:val="24"/>
        </w:rPr>
        <w:t>з</w:t>
      </w:r>
      <w:r w:rsidRPr="003F4991">
        <w:rPr>
          <w:sz w:val="24"/>
          <w:szCs w:val="24"/>
        </w:rPr>
        <w:lastRenderedPageBreak/>
        <w:t xml:space="preserve">рить, что игра идет </w:t>
      </w:r>
      <w:r w:rsidR="003F7614" w:rsidRPr="003F4991">
        <w:rPr>
          <w:sz w:val="24"/>
          <w:szCs w:val="24"/>
        </w:rPr>
        <w:t>«</w:t>
      </w:r>
      <w:r w:rsidRPr="003F4991">
        <w:rPr>
          <w:sz w:val="24"/>
          <w:szCs w:val="24"/>
        </w:rPr>
        <w:t>не</w:t>
      </w:r>
      <w:r w:rsidR="003F7614" w:rsidRPr="003F4991">
        <w:rPr>
          <w:sz w:val="24"/>
          <w:szCs w:val="24"/>
        </w:rPr>
        <w:t xml:space="preserve"> по</w:t>
      </w:r>
      <w:r w:rsidRPr="003F4991">
        <w:rPr>
          <w:sz w:val="24"/>
          <w:szCs w:val="24"/>
        </w:rPr>
        <w:t xml:space="preserve"> правилам», такой пример, </w:t>
      </w:r>
      <w:proofErr w:type="gramStart"/>
      <w:r w:rsidRPr="003F4991">
        <w:rPr>
          <w:sz w:val="24"/>
          <w:szCs w:val="24"/>
        </w:rPr>
        <w:t>правда</w:t>
      </w:r>
      <w:proofErr w:type="gramEnd"/>
      <w:r w:rsidRPr="003F4991">
        <w:rPr>
          <w:sz w:val="24"/>
          <w:szCs w:val="24"/>
        </w:rPr>
        <w:t xml:space="preserve"> литературный (по роману Д. Лондона «Смок Белью»)</w:t>
      </w:r>
      <w:r w:rsidR="003F7614" w:rsidRPr="003F4991">
        <w:rPr>
          <w:sz w:val="24"/>
          <w:szCs w:val="24"/>
        </w:rPr>
        <w:t>,</w:t>
      </w:r>
      <w:r w:rsidRPr="003F4991">
        <w:rPr>
          <w:sz w:val="24"/>
          <w:szCs w:val="24"/>
        </w:rPr>
        <w:t xml:space="preserve"> вы найдете ниже.</w:t>
      </w:r>
    </w:p>
    <w:p w:rsidR="00043C63" w:rsidRPr="003F4991" w:rsidRDefault="00043C63" w:rsidP="00043C63">
      <w:pPr>
        <w:jc w:val="both"/>
        <w:rPr>
          <w:sz w:val="24"/>
          <w:szCs w:val="24"/>
        </w:rPr>
      </w:pPr>
      <w:r w:rsidRPr="003F4991">
        <w:rPr>
          <w:sz w:val="24"/>
          <w:szCs w:val="24"/>
        </w:rPr>
        <w:t>В общем, если вы верите в звезды, удачу, талисманы, счастливый случай – играйте, но тол</w:t>
      </w:r>
      <w:r w:rsidRPr="003F4991">
        <w:rPr>
          <w:sz w:val="24"/>
          <w:szCs w:val="24"/>
        </w:rPr>
        <w:t>ь</w:t>
      </w:r>
      <w:r w:rsidRPr="003F4991">
        <w:rPr>
          <w:sz w:val="24"/>
          <w:szCs w:val="24"/>
        </w:rPr>
        <w:t>ко иногда и только в том случае, если у вас есть деньги, с которыми вы можете безболезне</w:t>
      </w:r>
      <w:r w:rsidRPr="003F4991">
        <w:rPr>
          <w:sz w:val="24"/>
          <w:szCs w:val="24"/>
        </w:rPr>
        <w:t>н</w:t>
      </w:r>
      <w:r w:rsidRPr="003F4991">
        <w:rPr>
          <w:sz w:val="24"/>
          <w:szCs w:val="24"/>
        </w:rPr>
        <w:t xml:space="preserve">но расстаться. </w:t>
      </w:r>
    </w:p>
    <w:p w:rsidR="00331A58" w:rsidRPr="003F4991" w:rsidRDefault="00331A58" w:rsidP="002E02E3">
      <w:pPr>
        <w:pStyle w:val="3"/>
        <w:rPr>
          <w:color w:val="auto"/>
          <w:sz w:val="24"/>
          <w:szCs w:val="24"/>
        </w:rPr>
      </w:pPr>
      <w:r w:rsidRPr="003F4991">
        <w:rPr>
          <w:color w:val="auto"/>
          <w:sz w:val="24"/>
          <w:szCs w:val="24"/>
        </w:rPr>
        <w:t>Какие финансовые навыки нужно сформировать у учащегося</w:t>
      </w:r>
    </w:p>
    <w:p w:rsidR="00331A58" w:rsidRPr="003F4991" w:rsidRDefault="00331A58" w:rsidP="00F96AF1">
      <w:pPr>
        <w:spacing w:beforeLines="60" w:afterLines="60"/>
        <w:jc w:val="both"/>
        <w:rPr>
          <w:sz w:val="24"/>
          <w:szCs w:val="24"/>
        </w:rPr>
      </w:pPr>
      <w:r w:rsidRPr="003F4991">
        <w:rPr>
          <w:sz w:val="24"/>
          <w:szCs w:val="24"/>
        </w:rPr>
        <w:t xml:space="preserve">При решении и </w:t>
      </w:r>
      <w:r w:rsidR="005579EB" w:rsidRPr="003F4991">
        <w:rPr>
          <w:sz w:val="24"/>
          <w:szCs w:val="24"/>
        </w:rPr>
        <w:t xml:space="preserve">обсуждении </w:t>
      </w:r>
      <w:r w:rsidRPr="003F4991">
        <w:rPr>
          <w:sz w:val="24"/>
          <w:szCs w:val="24"/>
        </w:rPr>
        <w:t>задач следует показать, что</w:t>
      </w:r>
      <w:r w:rsidR="005579EB" w:rsidRPr="003F4991">
        <w:rPr>
          <w:sz w:val="24"/>
          <w:szCs w:val="24"/>
        </w:rPr>
        <w:t>,</w:t>
      </w:r>
      <w:r w:rsidRPr="003F4991">
        <w:rPr>
          <w:sz w:val="24"/>
          <w:szCs w:val="24"/>
        </w:rPr>
        <w:t xml:space="preserve"> несмотря на случайный характер эксперимента, игры на деньги подчиняются математиче</w:t>
      </w:r>
      <w:r w:rsidR="005579EB" w:rsidRPr="003F4991">
        <w:rPr>
          <w:sz w:val="24"/>
          <w:szCs w:val="24"/>
        </w:rPr>
        <w:t>ским законам.</w:t>
      </w:r>
    </w:p>
    <w:p w:rsidR="00331A58" w:rsidRPr="003F4991" w:rsidRDefault="00331A58" w:rsidP="00F96AF1">
      <w:pPr>
        <w:spacing w:beforeLines="60" w:afterLines="60"/>
        <w:jc w:val="both"/>
        <w:rPr>
          <w:sz w:val="24"/>
          <w:szCs w:val="24"/>
        </w:rPr>
      </w:pPr>
      <w:r w:rsidRPr="003F4991">
        <w:rPr>
          <w:sz w:val="24"/>
          <w:szCs w:val="24"/>
        </w:rPr>
        <w:t>Следует показать, что выигрыш и проигрыш</w:t>
      </w:r>
      <w:r w:rsidR="005579EB" w:rsidRPr="003F4991">
        <w:rPr>
          <w:sz w:val="24"/>
          <w:szCs w:val="24"/>
        </w:rPr>
        <w:t xml:space="preserve"> – </w:t>
      </w:r>
      <w:r w:rsidRPr="003F4991">
        <w:rPr>
          <w:sz w:val="24"/>
          <w:szCs w:val="24"/>
        </w:rPr>
        <w:t>осязаем</w:t>
      </w:r>
      <w:r w:rsidR="005579EB" w:rsidRPr="003F4991">
        <w:rPr>
          <w:sz w:val="24"/>
          <w:szCs w:val="24"/>
        </w:rPr>
        <w:t>ые</w:t>
      </w:r>
      <w:r w:rsidRPr="003F4991">
        <w:rPr>
          <w:sz w:val="24"/>
          <w:szCs w:val="24"/>
        </w:rPr>
        <w:t xml:space="preserve"> величин</w:t>
      </w:r>
      <w:r w:rsidR="005579EB" w:rsidRPr="003F4991">
        <w:rPr>
          <w:sz w:val="24"/>
          <w:szCs w:val="24"/>
        </w:rPr>
        <w:t>ы</w:t>
      </w:r>
      <w:r w:rsidRPr="003F4991">
        <w:rPr>
          <w:sz w:val="24"/>
          <w:szCs w:val="24"/>
        </w:rPr>
        <w:t>, котор</w:t>
      </w:r>
      <w:r w:rsidR="005579EB" w:rsidRPr="003F4991">
        <w:rPr>
          <w:sz w:val="24"/>
          <w:szCs w:val="24"/>
        </w:rPr>
        <w:t>ые</w:t>
      </w:r>
      <w:r w:rsidRPr="003F4991">
        <w:rPr>
          <w:sz w:val="24"/>
          <w:szCs w:val="24"/>
        </w:rPr>
        <w:t xml:space="preserve"> можно оцен</w:t>
      </w:r>
      <w:r w:rsidRPr="003F4991">
        <w:rPr>
          <w:sz w:val="24"/>
          <w:szCs w:val="24"/>
        </w:rPr>
        <w:t>и</w:t>
      </w:r>
      <w:r w:rsidRPr="003F4991">
        <w:rPr>
          <w:sz w:val="24"/>
          <w:szCs w:val="24"/>
        </w:rPr>
        <w:t xml:space="preserve">вать </w:t>
      </w:r>
      <w:r w:rsidR="005579EB" w:rsidRPr="003F4991">
        <w:rPr>
          <w:sz w:val="24"/>
          <w:szCs w:val="24"/>
        </w:rPr>
        <w:t>с помощью характеристик случайных величин – математического ожидания и диспе</w:t>
      </w:r>
      <w:r w:rsidR="005579EB" w:rsidRPr="003F4991">
        <w:rPr>
          <w:sz w:val="24"/>
          <w:szCs w:val="24"/>
        </w:rPr>
        <w:t>р</w:t>
      </w:r>
      <w:r w:rsidR="005579EB" w:rsidRPr="003F4991">
        <w:rPr>
          <w:sz w:val="24"/>
          <w:szCs w:val="24"/>
        </w:rPr>
        <w:t>сии.</w:t>
      </w:r>
      <w:r w:rsidR="00963367" w:rsidRPr="003F4991">
        <w:rPr>
          <w:sz w:val="24"/>
          <w:szCs w:val="24"/>
        </w:rPr>
        <w:t xml:space="preserve"> Важно показать, что любая лотерея имеет отрицательное математическое ожидание в</w:t>
      </w:r>
      <w:r w:rsidR="00963367" w:rsidRPr="003F4991">
        <w:rPr>
          <w:sz w:val="24"/>
          <w:szCs w:val="24"/>
        </w:rPr>
        <w:t>ы</w:t>
      </w:r>
      <w:r w:rsidR="00963367" w:rsidRPr="003F4991">
        <w:rPr>
          <w:sz w:val="24"/>
          <w:szCs w:val="24"/>
        </w:rPr>
        <w:t>игрыша, откуда следует, что чем больше игрок играет, тем больше он в среднем проигрыв</w:t>
      </w:r>
      <w:r w:rsidR="00963367" w:rsidRPr="003F4991">
        <w:rPr>
          <w:sz w:val="24"/>
          <w:szCs w:val="24"/>
        </w:rPr>
        <w:t>а</w:t>
      </w:r>
      <w:r w:rsidR="00963367" w:rsidRPr="003F4991">
        <w:rPr>
          <w:sz w:val="24"/>
          <w:szCs w:val="24"/>
        </w:rPr>
        <w:t>ет.</w:t>
      </w:r>
      <w:r w:rsidR="005579EB" w:rsidRPr="003F4991">
        <w:rPr>
          <w:sz w:val="24"/>
          <w:szCs w:val="24"/>
        </w:rPr>
        <w:t xml:space="preserve"> </w:t>
      </w:r>
    </w:p>
    <w:p w:rsidR="00331A58" w:rsidRPr="003F4991" w:rsidRDefault="00331A58" w:rsidP="00F96AF1">
      <w:pPr>
        <w:spacing w:beforeLines="60" w:afterLines="60"/>
        <w:jc w:val="both"/>
        <w:rPr>
          <w:sz w:val="24"/>
          <w:szCs w:val="24"/>
        </w:rPr>
      </w:pPr>
      <w:r w:rsidRPr="003F4991">
        <w:rPr>
          <w:sz w:val="24"/>
          <w:szCs w:val="24"/>
        </w:rPr>
        <w:t xml:space="preserve">Также следует обсудить и разобрать </w:t>
      </w:r>
      <w:r w:rsidR="00963367" w:rsidRPr="003F4991">
        <w:rPr>
          <w:sz w:val="24"/>
          <w:szCs w:val="24"/>
        </w:rPr>
        <w:t xml:space="preserve">распространенные </w:t>
      </w:r>
      <w:r w:rsidR="005579EB" w:rsidRPr="003F4991">
        <w:rPr>
          <w:sz w:val="24"/>
          <w:szCs w:val="24"/>
        </w:rPr>
        <w:t>мифы</w:t>
      </w:r>
      <w:r w:rsidRPr="003F4991">
        <w:rPr>
          <w:sz w:val="24"/>
          <w:szCs w:val="24"/>
        </w:rPr>
        <w:t>:</w:t>
      </w:r>
    </w:p>
    <w:p w:rsidR="00331A58" w:rsidRPr="003F4991" w:rsidRDefault="00331A58" w:rsidP="00F96AF1">
      <w:pPr>
        <w:pStyle w:val="a9"/>
        <w:numPr>
          <w:ilvl w:val="0"/>
          <w:numId w:val="17"/>
        </w:numPr>
        <w:spacing w:beforeLines="60" w:afterLines="60" w:line="259" w:lineRule="auto"/>
        <w:ind w:left="426"/>
        <w:rPr>
          <w:sz w:val="24"/>
          <w:szCs w:val="24"/>
        </w:rPr>
      </w:pPr>
      <w:r w:rsidRPr="003F4991">
        <w:rPr>
          <w:i/>
          <w:sz w:val="24"/>
          <w:szCs w:val="24"/>
        </w:rPr>
        <w:t>Чем больше играешь, тем больше выигрываешь</w:t>
      </w:r>
      <w:r w:rsidR="005579EB" w:rsidRPr="003F4991">
        <w:rPr>
          <w:sz w:val="24"/>
          <w:szCs w:val="24"/>
        </w:rPr>
        <w:t>. Действительно, если игрок играет п</w:t>
      </w:r>
      <w:r w:rsidR="005579EB" w:rsidRPr="003F4991">
        <w:rPr>
          <w:sz w:val="24"/>
          <w:szCs w:val="24"/>
        </w:rPr>
        <w:t>о</w:t>
      </w:r>
      <w:r w:rsidR="005579EB" w:rsidRPr="003F4991">
        <w:rPr>
          <w:sz w:val="24"/>
          <w:szCs w:val="24"/>
        </w:rPr>
        <w:t>стоянно, то рано или поздно он получит выигрышную комбинацию. Но, во-первых, для этого, скорее всего, не хватит и целой жизни, а во-вторых</w:t>
      </w:r>
      <w:r w:rsidR="003F7614" w:rsidRPr="003F4991">
        <w:rPr>
          <w:sz w:val="24"/>
          <w:szCs w:val="24"/>
        </w:rPr>
        <w:t>,</w:t>
      </w:r>
      <w:r w:rsidR="005579EB" w:rsidRPr="003F4991">
        <w:rPr>
          <w:sz w:val="24"/>
          <w:szCs w:val="24"/>
        </w:rPr>
        <w:t xml:space="preserve"> почти наверняка к этому м</w:t>
      </w:r>
      <w:r w:rsidR="005579EB" w:rsidRPr="003F4991">
        <w:rPr>
          <w:sz w:val="24"/>
          <w:szCs w:val="24"/>
        </w:rPr>
        <w:t>о</w:t>
      </w:r>
      <w:r w:rsidR="005579EB" w:rsidRPr="003F4991">
        <w:rPr>
          <w:sz w:val="24"/>
          <w:szCs w:val="24"/>
        </w:rPr>
        <w:t>менту он совокупно проиграет гораздо больше.</w:t>
      </w:r>
    </w:p>
    <w:p w:rsidR="00331A58" w:rsidRPr="003F4991" w:rsidRDefault="00331A58" w:rsidP="00F96AF1">
      <w:pPr>
        <w:pStyle w:val="a9"/>
        <w:numPr>
          <w:ilvl w:val="0"/>
          <w:numId w:val="17"/>
        </w:numPr>
        <w:spacing w:beforeLines="60" w:afterLines="60" w:line="259" w:lineRule="auto"/>
        <w:ind w:left="426"/>
        <w:rPr>
          <w:sz w:val="24"/>
          <w:szCs w:val="24"/>
        </w:rPr>
      </w:pPr>
      <w:r w:rsidRPr="003F4991">
        <w:rPr>
          <w:i/>
          <w:sz w:val="24"/>
          <w:szCs w:val="24"/>
        </w:rPr>
        <w:t>Статистика результатов тиражей ― инструмент, который поможет вам чаще в</w:t>
      </w:r>
      <w:r w:rsidRPr="003F4991">
        <w:rPr>
          <w:i/>
          <w:sz w:val="24"/>
          <w:szCs w:val="24"/>
        </w:rPr>
        <w:t>ы</w:t>
      </w:r>
      <w:r w:rsidRPr="003F4991">
        <w:rPr>
          <w:i/>
          <w:sz w:val="24"/>
          <w:szCs w:val="24"/>
        </w:rPr>
        <w:t>игрывать</w:t>
      </w:r>
      <w:r w:rsidRPr="003F4991">
        <w:rPr>
          <w:sz w:val="24"/>
          <w:szCs w:val="24"/>
        </w:rPr>
        <w:t xml:space="preserve">. </w:t>
      </w:r>
      <w:r w:rsidR="005579EB" w:rsidRPr="003F4991">
        <w:rPr>
          <w:sz w:val="24"/>
          <w:szCs w:val="24"/>
        </w:rPr>
        <w:t>Это неправда. Нет никаких «горячих» и «холодных» чисел в лотереях. Ко</w:t>
      </w:r>
      <w:r w:rsidR="005579EB" w:rsidRPr="003F4991">
        <w:rPr>
          <w:sz w:val="24"/>
          <w:szCs w:val="24"/>
        </w:rPr>
        <w:t>м</w:t>
      </w:r>
      <w:r w:rsidR="005579EB" w:rsidRPr="003F4991">
        <w:rPr>
          <w:sz w:val="24"/>
          <w:szCs w:val="24"/>
        </w:rPr>
        <w:t>бинация, только что выпавшая в очередном тираже, во всех следующих тиражах не стала ни более, ни менее вероятной.</w:t>
      </w:r>
    </w:p>
    <w:p w:rsidR="00331A58" w:rsidRPr="003F4991" w:rsidRDefault="00331A58" w:rsidP="00F96AF1">
      <w:pPr>
        <w:pStyle w:val="a9"/>
        <w:numPr>
          <w:ilvl w:val="0"/>
          <w:numId w:val="17"/>
        </w:numPr>
        <w:spacing w:beforeLines="60" w:afterLines="60" w:line="259" w:lineRule="auto"/>
        <w:ind w:left="426"/>
        <w:jc w:val="both"/>
        <w:rPr>
          <w:sz w:val="24"/>
          <w:szCs w:val="24"/>
        </w:rPr>
      </w:pPr>
      <w:r w:rsidRPr="003F4991">
        <w:rPr>
          <w:i/>
          <w:sz w:val="24"/>
          <w:szCs w:val="24"/>
        </w:rPr>
        <w:t>Существуют</w:t>
      </w:r>
      <w:r w:rsidR="005579EB" w:rsidRPr="003F4991">
        <w:rPr>
          <w:i/>
          <w:sz w:val="24"/>
          <w:szCs w:val="24"/>
        </w:rPr>
        <w:t xml:space="preserve"> системы, позволяющие минимизировать вероятность проигрыша и хотя бы наверняка</w:t>
      </w:r>
      <w:r w:rsidR="00963367" w:rsidRPr="003F4991">
        <w:rPr>
          <w:i/>
          <w:sz w:val="24"/>
          <w:szCs w:val="24"/>
        </w:rPr>
        <w:t xml:space="preserve"> отыграться</w:t>
      </w:r>
      <w:r w:rsidR="005579EB" w:rsidRPr="003F4991">
        <w:rPr>
          <w:i/>
          <w:sz w:val="24"/>
          <w:szCs w:val="24"/>
        </w:rPr>
        <w:t>.</w:t>
      </w:r>
      <w:r w:rsidR="005579EB" w:rsidRPr="003F4991">
        <w:rPr>
          <w:sz w:val="24"/>
          <w:szCs w:val="24"/>
        </w:rPr>
        <w:t xml:space="preserve"> Да, существуют, но для того, чтобы эти стратегии сработали, </w:t>
      </w:r>
      <w:r w:rsidR="00963367" w:rsidRPr="003F4991">
        <w:rPr>
          <w:sz w:val="24"/>
          <w:szCs w:val="24"/>
        </w:rPr>
        <w:t>требуются такие ресурсы и время, которых у игрока просто нет. Большинство тех, кто пытался использовать одну из таких систем, разорился прежде, чем система сработала.</w:t>
      </w:r>
    </w:p>
    <w:p w:rsidR="00331A58" w:rsidRPr="003F4991" w:rsidRDefault="00331A58" w:rsidP="00F96AF1">
      <w:pPr>
        <w:spacing w:beforeLines="60" w:afterLines="60"/>
        <w:jc w:val="both"/>
        <w:rPr>
          <w:sz w:val="24"/>
          <w:szCs w:val="24"/>
        </w:rPr>
      </w:pPr>
      <w:r w:rsidRPr="003F4991">
        <w:rPr>
          <w:sz w:val="24"/>
          <w:szCs w:val="24"/>
        </w:rPr>
        <w:t xml:space="preserve">Опровержение </w:t>
      </w:r>
      <w:r w:rsidR="00963367" w:rsidRPr="003F4991">
        <w:rPr>
          <w:sz w:val="24"/>
          <w:szCs w:val="24"/>
        </w:rPr>
        <w:t>мифов об играх</w:t>
      </w:r>
      <w:r w:rsidRPr="003F4991">
        <w:rPr>
          <w:sz w:val="24"/>
          <w:szCs w:val="24"/>
        </w:rPr>
        <w:t xml:space="preserve"> позволяет также сконцентрироваться на мысли о том, что и</w:t>
      </w:r>
      <w:r w:rsidRPr="003F4991">
        <w:rPr>
          <w:sz w:val="24"/>
          <w:szCs w:val="24"/>
        </w:rPr>
        <w:t>г</w:t>
      </w:r>
      <w:r w:rsidRPr="003F4991">
        <w:rPr>
          <w:sz w:val="24"/>
          <w:szCs w:val="24"/>
        </w:rPr>
        <w:t>ры на деньги не могут быть финансо</w:t>
      </w:r>
      <w:r w:rsidR="00963367" w:rsidRPr="003F4991">
        <w:rPr>
          <w:sz w:val="24"/>
          <w:szCs w:val="24"/>
        </w:rPr>
        <w:t>вым инструментом</w:t>
      </w:r>
      <w:r w:rsidRPr="003F4991">
        <w:rPr>
          <w:sz w:val="24"/>
          <w:szCs w:val="24"/>
        </w:rPr>
        <w:t>, улучшающ</w:t>
      </w:r>
      <w:r w:rsidR="00963367" w:rsidRPr="003F4991">
        <w:rPr>
          <w:sz w:val="24"/>
          <w:szCs w:val="24"/>
        </w:rPr>
        <w:t>им</w:t>
      </w:r>
      <w:r w:rsidRPr="003F4991">
        <w:rPr>
          <w:sz w:val="24"/>
          <w:szCs w:val="24"/>
        </w:rPr>
        <w:t xml:space="preserve"> жизнь человека.</w:t>
      </w:r>
      <w:r w:rsidR="00963367" w:rsidRPr="003F4991">
        <w:rPr>
          <w:sz w:val="24"/>
          <w:szCs w:val="24"/>
        </w:rPr>
        <w:t xml:space="preserve"> </w:t>
      </w:r>
      <w:r w:rsidRPr="003F4991">
        <w:rPr>
          <w:sz w:val="24"/>
          <w:szCs w:val="24"/>
        </w:rPr>
        <w:t>Н</w:t>
      </w:r>
      <w:r w:rsidRPr="003F4991">
        <w:rPr>
          <w:sz w:val="24"/>
          <w:szCs w:val="24"/>
        </w:rPr>
        <w:t>а</w:t>
      </w:r>
      <w:r w:rsidRPr="003F4991">
        <w:rPr>
          <w:sz w:val="24"/>
          <w:szCs w:val="24"/>
        </w:rPr>
        <w:t>конец, следует рассмотреть варианты «нечестных» игр, у которых реальная модель игры о</w:t>
      </w:r>
      <w:r w:rsidRPr="003F4991">
        <w:rPr>
          <w:sz w:val="24"/>
          <w:szCs w:val="24"/>
        </w:rPr>
        <w:t>т</w:t>
      </w:r>
      <w:r w:rsidRPr="003F4991">
        <w:rPr>
          <w:sz w:val="24"/>
          <w:szCs w:val="24"/>
        </w:rPr>
        <w:t xml:space="preserve">личается </w:t>
      </w:r>
      <w:proofErr w:type="gramStart"/>
      <w:r w:rsidRPr="003F4991">
        <w:rPr>
          <w:sz w:val="24"/>
          <w:szCs w:val="24"/>
        </w:rPr>
        <w:t>от</w:t>
      </w:r>
      <w:proofErr w:type="gramEnd"/>
      <w:r w:rsidRPr="003F4991">
        <w:rPr>
          <w:sz w:val="24"/>
          <w:szCs w:val="24"/>
        </w:rPr>
        <w:t xml:space="preserve"> заявленной.</w:t>
      </w:r>
    </w:p>
    <w:p w:rsidR="00963367" w:rsidRPr="003F4991" w:rsidRDefault="00963367" w:rsidP="002E02E3">
      <w:pPr>
        <w:pStyle w:val="3"/>
        <w:rPr>
          <w:color w:val="auto"/>
          <w:sz w:val="24"/>
          <w:szCs w:val="24"/>
        </w:rPr>
      </w:pPr>
      <w:r w:rsidRPr="003F4991">
        <w:rPr>
          <w:color w:val="auto"/>
          <w:sz w:val="24"/>
          <w:szCs w:val="24"/>
        </w:rPr>
        <w:t>Необходимые сведения из курса математики</w:t>
      </w:r>
    </w:p>
    <w:p w:rsidR="00963367" w:rsidRPr="003F4991" w:rsidRDefault="00963367" w:rsidP="00F96AF1">
      <w:pPr>
        <w:spacing w:beforeLines="60" w:afterLines="60"/>
        <w:jc w:val="both"/>
        <w:rPr>
          <w:sz w:val="24"/>
          <w:szCs w:val="24"/>
        </w:rPr>
      </w:pPr>
      <w:r w:rsidRPr="003F4991">
        <w:rPr>
          <w:sz w:val="24"/>
          <w:szCs w:val="24"/>
        </w:rPr>
        <w:t>Учащийся должен уметь работать с процентами и дробями, иметь навыки вычисления числа сочетаний</w:t>
      </w:r>
      <w:r w:rsidR="003A7C57" w:rsidRPr="003F4991">
        <w:rPr>
          <w:sz w:val="24"/>
          <w:szCs w:val="24"/>
        </w:rPr>
        <w:t xml:space="preserve"> </w:t>
      </w:r>
      <w:r w:rsidR="00B532A1" w:rsidRPr="003F4991">
        <w:rPr>
          <w:position w:val="-12"/>
          <w:sz w:val="24"/>
          <w:szCs w:val="24"/>
        </w:rPr>
        <w:object w:dxaOrig="360" w:dyaOrig="420">
          <v:shape id="_x0000_i1172" type="#_x0000_t75" style="width:16.9pt;height:21.35pt" o:ole="">
            <v:imagedata r:id="rId301" o:title=""/>
          </v:shape>
          <o:OLEObject Type="Embed" ProgID="Equation.DSMT4" ShapeID="_x0000_i1172" DrawAspect="Content" ObjectID="_1590588918" r:id="rId302"/>
        </w:object>
      </w:r>
      <w:r w:rsidRPr="003F4991">
        <w:rPr>
          <w:sz w:val="24"/>
          <w:szCs w:val="24"/>
        </w:rPr>
        <w:t>, вероятностей событий в опытах с равновозможными исходами, уметь нах</w:t>
      </w:r>
      <w:r w:rsidRPr="003F4991">
        <w:rPr>
          <w:sz w:val="24"/>
          <w:szCs w:val="24"/>
        </w:rPr>
        <w:t>о</w:t>
      </w:r>
      <w:r w:rsidRPr="003F4991">
        <w:rPr>
          <w:sz w:val="24"/>
          <w:szCs w:val="24"/>
        </w:rPr>
        <w:t>дить математическое ожидание и дисперсию случайных величин по их распределениям, иметь представление о законе больших чисел.</w:t>
      </w:r>
      <w:r w:rsidR="003A7C57" w:rsidRPr="003F4991">
        <w:rPr>
          <w:sz w:val="24"/>
          <w:szCs w:val="24"/>
        </w:rPr>
        <w:t xml:space="preserve"> Для вычислений полезно уметь пользоваться табличным процессором </w:t>
      </w:r>
      <w:r w:rsidR="003A7C57" w:rsidRPr="003F4991">
        <w:rPr>
          <w:sz w:val="24"/>
          <w:szCs w:val="24"/>
          <w:lang w:val="en-US"/>
        </w:rPr>
        <w:t>Excel</w:t>
      </w:r>
      <w:r w:rsidR="003A7C57" w:rsidRPr="003F4991">
        <w:rPr>
          <w:sz w:val="24"/>
          <w:szCs w:val="24"/>
        </w:rPr>
        <w:t>.</w:t>
      </w:r>
    </w:p>
    <w:p w:rsidR="00963367" w:rsidRPr="003F4991" w:rsidRDefault="00963367" w:rsidP="002E02E3">
      <w:pPr>
        <w:pStyle w:val="3"/>
        <w:rPr>
          <w:color w:val="auto"/>
          <w:sz w:val="24"/>
          <w:szCs w:val="24"/>
        </w:rPr>
      </w:pPr>
      <w:r w:rsidRPr="003F4991">
        <w:rPr>
          <w:color w:val="auto"/>
          <w:sz w:val="24"/>
          <w:szCs w:val="24"/>
        </w:rPr>
        <w:t>Примеры решения и обсуждения задач</w:t>
      </w:r>
    </w:p>
    <w:p w:rsidR="00754E82" w:rsidRPr="003F4991" w:rsidRDefault="00D9142B" w:rsidP="002E02E3">
      <w:pPr>
        <w:shd w:val="clear" w:color="auto" w:fill="EAF1DD" w:themeFill="accent3" w:themeFillTint="33"/>
        <w:spacing w:before="120"/>
        <w:jc w:val="both"/>
        <w:rPr>
          <w:sz w:val="24"/>
          <w:szCs w:val="24"/>
        </w:rPr>
      </w:pPr>
      <w:r w:rsidRPr="003F4991">
        <w:rPr>
          <w:b/>
          <w:color w:val="000000" w:themeColor="text1"/>
          <w:sz w:val="24"/>
          <w:szCs w:val="24"/>
        </w:rPr>
        <w:t>47</w:t>
      </w:r>
      <w:r w:rsidR="00FF0BE7" w:rsidRPr="003F4991">
        <w:rPr>
          <w:b/>
          <w:color w:val="000000" w:themeColor="text1"/>
          <w:sz w:val="24"/>
          <w:szCs w:val="24"/>
        </w:rPr>
        <w:t xml:space="preserve">. </w:t>
      </w:r>
      <w:r w:rsidR="00754E82" w:rsidRPr="003F4991">
        <w:rPr>
          <w:sz w:val="24"/>
          <w:szCs w:val="24"/>
        </w:rPr>
        <w:t xml:space="preserve">В лотерее «6 из 45» участник </w:t>
      </w:r>
      <w:r w:rsidR="00A82EF4" w:rsidRPr="003F4991">
        <w:rPr>
          <w:sz w:val="24"/>
          <w:szCs w:val="24"/>
        </w:rPr>
        <w:t>выбирает шесть</w:t>
      </w:r>
      <w:r w:rsidR="003F7614" w:rsidRPr="003F4991">
        <w:rPr>
          <w:sz w:val="24"/>
          <w:szCs w:val="24"/>
        </w:rPr>
        <w:t xml:space="preserve"> любых</w:t>
      </w:r>
      <w:r w:rsidR="00A82EF4" w:rsidRPr="003F4991">
        <w:rPr>
          <w:sz w:val="24"/>
          <w:szCs w:val="24"/>
        </w:rPr>
        <w:t xml:space="preserve"> номеров из сорока пяти</w:t>
      </w:r>
      <w:r w:rsidR="003F7614" w:rsidRPr="003F4991">
        <w:rPr>
          <w:sz w:val="24"/>
          <w:szCs w:val="24"/>
        </w:rPr>
        <w:t xml:space="preserve"> идущих подряд от 1 до 45</w:t>
      </w:r>
      <w:r w:rsidR="00A82EF4" w:rsidRPr="003F4991">
        <w:rPr>
          <w:sz w:val="24"/>
          <w:szCs w:val="24"/>
        </w:rPr>
        <w:t>. Во время тиража определяется случайная выигрышная комбинация из шести</w:t>
      </w:r>
      <w:r w:rsidR="00F64EAC" w:rsidRPr="003F4991">
        <w:rPr>
          <w:sz w:val="24"/>
          <w:szCs w:val="24"/>
        </w:rPr>
        <w:t xml:space="preserve"> </w:t>
      </w:r>
      <w:r w:rsidR="00A82EF4" w:rsidRPr="003F4991">
        <w:rPr>
          <w:sz w:val="24"/>
          <w:szCs w:val="24"/>
        </w:rPr>
        <w:t>номеров</w:t>
      </w:r>
      <w:r w:rsidR="003F7614" w:rsidRPr="003F4991">
        <w:rPr>
          <w:sz w:val="24"/>
          <w:szCs w:val="24"/>
        </w:rPr>
        <w:t xml:space="preserve"> </w:t>
      </w:r>
      <w:proofErr w:type="spellStart"/>
      <w:r w:rsidR="003F7614" w:rsidRPr="003F4991">
        <w:rPr>
          <w:sz w:val="24"/>
          <w:szCs w:val="24"/>
        </w:rPr>
        <w:t>Джекпот</w:t>
      </w:r>
      <w:proofErr w:type="spellEnd"/>
      <w:r w:rsidR="003F7614" w:rsidRPr="003F4991">
        <w:rPr>
          <w:sz w:val="24"/>
          <w:szCs w:val="24"/>
        </w:rPr>
        <w:t xml:space="preserve"> – максимальный выигрыш, который участник получает, если угад</w:t>
      </w:r>
      <w:r w:rsidR="003F7614" w:rsidRPr="003F4991">
        <w:rPr>
          <w:sz w:val="24"/>
          <w:szCs w:val="24"/>
        </w:rPr>
        <w:t>ы</w:t>
      </w:r>
      <w:r w:rsidR="003F7614" w:rsidRPr="003F4991">
        <w:rPr>
          <w:sz w:val="24"/>
          <w:szCs w:val="24"/>
        </w:rPr>
        <w:t>вает все шесть выигрышных номеров</w:t>
      </w:r>
      <w:r w:rsidR="00A82EF4" w:rsidRPr="003F4991">
        <w:rPr>
          <w:sz w:val="24"/>
          <w:szCs w:val="24"/>
        </w:rPr>
        <w:t xml:space="preserve">. </w:t>
      </w:r>
    </w:p>
    <w:p w:rsidR="00754E82" w:rsidRPr="003F4991" w:rsidRDefault="00A82EF4" w:rsidP="00225AA3">
      <w:pPr>
        <w:shd w:val="clear" w:color="auto" w:fill="EAF1DD" w:themeFill="accent3" w:themeFillTint="33"/>
        <w:jc w:val="both"/>
        <w:rPr>
          <w:sz w:val="24"/>
          <w:szCs w:val="24"/>
        </w:rPr>
      </w:pPr>
      <w:r w:rsidRPr="003F4991">
        <w:rPr>
          <w:sz w:val="24"/>
          <w:szCs w:val="24"/>
        </w:rPr>
        <w:t>Распространено мнение, что</w:t>
      </w:r>
      <w:r w:rsidR="00754E82" w:rsidRPr="003F4991">
        <w:rPr>
          <w:sz w:val="24"/>
          <w:szCs w:val="24"/>
        </w:rPr>
        <w:t xml:space="preserve"> у счастливчика, выигравшего </w:t>
      </w:r>
      <w:r w:rsidRPr="003F4991">
        <w:rPr>
          <w:sz w:val="24"/>
          <w:szCs w:val="24"/>
        </w:rPr>
        <w:t>однажды</w:t>
      </w:r>
      <w:r w:rsidR="003F7614" w:rsidRPr="003F4991">
        <w:rPr>
          <w:sz w:val="24"/>
          <w:szCs w:val="24"/>
        </w:rPr>
        <w:t xml:space="preserve"> </w:t>
      </w:r>
      <w:proofErr w:type="spellStart"/>
      <w:r w:rsidR="003F7614" w:rsidRPr="003F4991">
        <w:rPr>
          <w:sz w:val="24"/>
          <w:szCs w:val="24"/>
        </w:rPr>
        <w:t>джекпот</w:t>
      </w:r>
      <w:proofErr w:type="spellEnd"/>
      <w:r w:rsidRPr="003F4991">
        <w:rPr>
          <w:sz w:val="24"/>
          <w:szCs w:val="24"/>
        </w:rPr>
        <w:t>,</w:t>
      </w:r>
      <w:r w:rsidR="00754E82" w:rsidRPr="003F4991">
        <w:rPr>
          <w:sz w:val="24"/>
          <w:szCs w:val="24"/>
        </w:rPr>
        <w:t xml:space="preserve"> значительно меньше шансов выиграть </w:t>
      </w:r>
      <w:proofErr w:type="spellStart"/>
      <w:r w:rsidR="003F7614" w:rsidRPr="003F4991">
        <w:rPr>
          <w:sz w:val="24"/>
          <w:szCs w:val="24"/>
        </w:rPr>
        <w:t>джекпот</w:t>
      </w:r>
      <w:proofErr w:type="spellEnd"/>
      <w:r w:rsidR="00754E82" w:rsidRPr="003F4991">
        <w:rPr>
          <w:sz w:val="24"/>
          <w:szCs w:val="24"/>
        </w:rPr>
        <w:t xml:space="preserve"> </w:t>
      </w:r>
      <w:r w:rsidRPr="003F4991">
        <w:rPr>
          <w:sz w:val="24"/>
          <w:szCs w:val="24"/>
        </w:rPr>
        <w:t xml:space="preserve">в последующих тиражах, чем у того, кто прежде </w:t>
      </w:r>
      <w:proofErr w:type="spellStart"/>
      <w:r w:rsidR="003F7614" w:rsidRPr="003F4991">
        <w:rPr>
          <w:sz w:val="24"/>
          <w:szCs w:val="24"/>
        </w:rPr>
        <w:t>джекпот</w:t>
      </w:r>
      <w:proofErr w:type="spellEnd"/>
      <w:r w:rsidRPr="003F4991">
        <w:rPr>
          <w:sz w:val="24"/>
          <w:szCs w:val="24"/>
        </w:rPr>
        <w:t xml:space="preserve"> не выигрывал. Верно ли это? </w:t>
      </w:r>
    </w:p>
    <w:p w:rsidR="00754E82" w:rsidRPr="003F4991" w:rsidRDefault="000B1DF6" w:rsidP="00A82EF4">
      <w:pPr>
        <w:spacing w:before="240"/>
        <w:jc w:val="both"/>
        <w:rPr>
          <w:sz w:val="24"/>
          <w:szCs w:val="24"/>
        </w:rPr>
      </w:pPr>
      <w:r w:rsidRPr="003F4991">
        <w:rPr>
          <w:i/>
          <w:sz w:val="24"/>
          <w:szCs w:val="24"/>
        </w:rPr>
        <w:t>Ответ</w:t>
      </w:r>
      <w:r w:rsidRPr="003F4991">
        <w:rPr>
          <w:sz w:val="24"/>
          <w:szCs w:val="24"/>
        </w:rPr>
        <w:t xml:space="preserve">: это неверно, поскольку выигрыши в </w:t>
      </w:r>
      <w:r w:rsidR="00A82EF4" w:rsidRPr="003F4991">
        <w:rPr>
          <w:sz w:val="24"/>
          <w:szCs w:val="24"/>
        </w:rPr>
        <w:t xml:space="preserve">различных тиражах </w:t>
      </w:r>
      <w:r w:rsidRPr="003F4991">
        <w:rPr>
          <w:sz w:val="24"/>
          <w:szCs w:val="24"/>
        </w:rPr>
        <w:t xml:space="preserve">– события </w:t>
      </w:r>
      <w:r w:rsidR="00A82EF4" w:rsidRPr="003F4991">
        <w:rPr>
          <w:sz w:val="24"/>
          <w:szCs w:val="24"/>
        </w:rPr>
        <w:t>независимые</w:t>
      </w:r>
      <w:r w:rsidRPr="003F4991">
        <w:rPr>
          <w:sz w:val="24"/>
          <w:szCs w:val="24"/>
        </w:rPr>
        <w:t>.</w:t>
      </w:r>
    </w:p>
    <w:p w:rsidR="00B532A1" w:rsidRPr="003F4991" w:rsidRDefault="00B532A1" w:rsidP="00754E82">
      <w:pPr>
        <w:pStyle w:val="af7"/>
        <w:rPr>
          <w:b/>
        </w:rPr>
      </w:pPr>
    </w:p>
    <w:p w:rsidR="00754E82" w:rsidRPr="003F4991" w:rsidRDefault="00D9142B" w:rsidP="002C4F5A">
      <w:pPr>
        <w:shd w:val="clear" w:color="auto" w:fill="EAF1DD" w:themeFill="accent3" w:themeFillTint="33"/>
        <w:spacing w:after="120"/>
        <w:jc w:val="both"/>
        <w:rPr>
          <w:sz w:val="24"/>
          <w:szCs w:val="24"/>
        </w:rPr>
      </w:pPr>
      <w:r w:rsidRPr="003F4991">
        <w:rPr>
          <w:b/>
          <w:color w:val="000000" w:themeColor="text1"/>
          <w:sz w:val="24"/>
          <w:szCs w:val="24"/>
        </w:rPr>
        <w:t>48</w:t>
      </w:r>
      <w:r w:rsidR="00FF0BE7" w:rsidRPr="003F4991">
        <w:rPr>
          <w:b/>
          <w:color w:val="000000" w:themeColor="text1"/>
          <w:sz w:val="24"/>
          <w:szCs w:val="24"/>
        </w:rPr>
        <w:t xml:space="preserve">. </w:t>
      </w:r>
      <w:r w:rsidR="00754E82" w:rsidRPr="003F4991">
        <w:rPr>
          <w:sz w:val="24"/>
          <w:szCs w:val="24"/>
        </w:rPr>
        <w:t xml:space="preserve">По результатам анализа 20 последовательных тиражей </w:t>
      </w:r>
      <w:r w:rsidR="000B1DF6" w:rsidRPr="003F4991">
        <w:rPr>
          <w:sz w:val="24"/>
          <w:szCs w:val="24"/>
        </w:rPr>
        <w:t xml:space="preserve">в лотерее «6 из 45» </w:t>
      </w:r>
      <w:r w:rsidR="00754E82" w:rsidRPr="003F4991">
        <w:rPr>
          <w:sz w:val="24"/>
          <w:szCs w:val="24"/>
        </w:rPr>
        <w:t xml:space="preserve">выяснилось, что в выигрышных комбинациях число 31 встречалось в 3 раза чаше, чем число 34. Делая ставку в очередном тираже, игрок решил вместо числа 34 поставить число 31. </w:t>
      </w:r>
      <w:r w:rsidR="003F7614" w:rsidRPr="003F4991">
        <w:rPr>
          <w:sz w:val="24"/>
          <w:szCs w:val="24"/>
        </w:rPr>
        <w:t>Увеличилась</w:t>
      </w:r>
      <w:r w:rsidR="00F64EAC" w:rsidRPr="003F4991">
        <w:rPr>
          <w:sz w:val="24"/>
          <w:szCs w:val="24"/>
        </w:rPr>
        <w:t xml:space="preserve"> </w:t>
      </w:r>
      <w:r w:rsidR="003F7614" w:rsidRPr="003F4991">
        <w:rPr>
          <w:sz w:val="24"/>
          <w:szCs w:val="24"/>
        </w:rPr>
        <w:t xml:space="preserve">ли </w:t>
      </w:r>
      <w:r w:rsidR="00754E82" w:rsidRPr="003F4991">
        <w:rPr>
          <w:sz w:val="24"/>
          <w:szCs w:val="24"/>
        </w:rPr>
        <w:t xml:space="preserve">у игрока вероятность получить </w:t>
      </w:r>
      <w:r w:rsidR="000B1DF6" w:rsidRPr="003F4991">
        <w:rPr>
          <w:sz w:val="24"/>
          <w:szCs w:val="24"/>
        </w:rPr>
        <w:t>выигрыш</w:t>
      </w:r>
      <w:r w:rsidR="00754E82" w:rsidRPr="003F4991">
        <w:rPr>
          <w:sz w:val="24"/>
          <w:szCs w:val="24"/>
        </w:rPr>
        <w:t xml:space="preserve"> в данном тираже?</w:t>
      </w:r>
    </w:p>
    <w:p w:rsidR="00754E82" w:rsidRPr="003F4991" w:rsidRDefault="00754E82" w:rsidP="00225AA3">
      <w:pPr>
        <w:spacing w:after="120"/>
        <w:rPr>
          <w:sz w:val="24"/>
          <w:szCs w:val="24"/>
        </w:rPr>
      </w:pPr>
      <w:r w:rsidRPr="003F4991">
        <w:rPr>
          <w:i/>
          <w:sz w:val="24"/>
          <w:szCs w:val="24"/>
        </w:rPr>
        <w:t>Решение</w:t>
      </w:r>
      <w:r w:rsidR="000B1DF6" w:rsidRPr="003F4991">
        <w:rPr>
          <w:sz w:val="24"/>
          <w:szCs w:val="24"/>
        </w:rPr>
        <w:t xml:space="preserve">. </w:t>
      </w:r>
      <w:r w:rsidRPr="003F4991">
        <w:rPr>
          <w:sz w:val="24"/>
          <w:szCs w:val="24"/>
        </w:rPr>
        <w:t xml:space="preserve">Выпадение любых номеров в различных тиражах </w:t>
      </w:r>
      <w:r w:rsidR="000B1DF6" w:rsidRPr="003F4991">
        <w:rPr>
          <w:sz w:val="24"/>
          <w:szCs w:val="24"/>
        </w:rPr>
        <w:t xml:space="preserve">– события </w:t>
      </w:r>
      <w:r w:rsidRPr="003F4991">
        <w:rPr>
          <w:sz w:val="24"/>
          <w:szCs w:val="24"/>
        </w:rPr>
        <w:t>независимы</w:t>
      </w:r>
      <w:r w:rsidR="000B1DF6" w:rsidRPr="003F4991">
        <w:rPr>
          <w:sz w:val="24"/>
          <w:szCs w:val="24"/>
        </w:rPr>
        <w:t>е</w:t>
      </w:r>
      <w:r w:rsidRPr="003F4991">
        <w:rPr>
          <w:sz w:val="24"/>
          <w:szCs w:val="24"/>
        </w:rPr>
        <w:t>, следов</w:t>
      </w:r>
      <w:r w:rsidRPr="003F4991">
        <w:rPr>
          <w:sz w:val="24"/>
          <w:szCs w:val="24"/>
        </w:rPr>
        <w:t>а</w:t>
      </w:r>
      <w:r w:rsidRPr="003F4991">
        <w:rPr>
          <w:sz w:val="24"/>
          <w:szCs w:val="24"/>
        </w:rPr>
        <w:t>тельно, на вероятность выпадения в выигрышной комбинации числа 31 или числа 34 резул</w:t>
      </w:r>
      <w:r w:rsidRPr="003F4991">
        <w:rPr>
          <w:sz w:val="24"/>
          <w:szCs w:val="24"/>
        </w:rPr>
        <w:t>ь</w:t>
      </w:r>
      <w:r w:rsidRPr="003F4991">
        <w:rPr>
          <w:sz w:val="24"/>
          <w:szCs w:val="24"/>
        </w:rPr>
        <w:t xml:space="preserve">таты предыдущих тиражей не влияют. Таким образом, включение в ставку числа 31 вместо числа 34 вероятность получить </w:t>
      </w:r>
      <w:r w:rsidR="000B1DF6" w:rsidRPr="003F4991">
        <w:rPr>
          <w:sz w:val="24"/>
          <w:szCs w:val="24"/>
        </w:rPr>
        <w:t>выигрыш не увеличивает и не уменьшает</w:t>
      </w:r>
      <w:r w:rsidR="003F7614" w:rsidRPr="003F4991">
        <w:rPr>
          <w:sz w:val="24"/>
          <w:szCs w:val="24"/>
        </w:rPr>
        <w:t>.</w:t>
      </w:r>
    </w:p>
    <w:p w:rsidR="00754E82" w:rsidRPr="003F4991" w:rsidRDefault="00754E82" w:rsidP="00225AA3">
      <w:pPr>
        <w:spacing w:after="120"/>
        <w:rPr>
          <w:sz w:val="24"/>
          <w:szCs w:val="24"/>
        </w:rPr>
      </w:pPr>
      <w:r w:rsidRPr="003F4991">
        <w:rPr>
          <w:i/>
          <w:sz w:val="24"/>
          <w:szCs w:val="24"/>
        </w:rPr>
        <w:t>Ответ</w:t>
      </w:r>
      <w:r w:rsidRPr="003F4991">
        <w:rPr>
          <w:sz w:val="24"/>
          <w:szCs w:val="24"/>
        </w:rPr>
        <w:t>:</w:t>
      </w:r>
      <w:r w:rsidRPr="003F4991">
        <w:rPr>
          <w:sz w:val="24"/>
          <w:szCs w:val="24"/>
        </w:rPr>
        <w:tab/>
      </w:r>
      <w:r w:rsidR="00225AA3" w:rsidRPr="003F4991">
        <w:rPr>
          <w:sz w:val="24"/>
          <w:szCs w:val="24"/>
        </w:rPr>
        <w:t>н</w:t>
      </w:r>
      <w:r w:rsidRPr="003F4991">
        <w:rPr>
          <w:sz w:val="24"/>
          <w:szCs w:val="24"/>
        </w:rPr>
        <w:t>е</w:t>
      </w:r>
      <w:r w:rsidR="000B1DF6" w:rsidRPr="003F4991">
        <w:rPr>
          <w:sz w:val="24"/>
          <w:szCs w:val="24"/>
        </w:rPr>
        <w:t>т</w:t>
      </w:r>
      <w:r w:rsidRPr="003F4991">
        <w:rPr>
          <w:sz w:val="24"/>
          <w:szCs w:val="24"/>
        </w:rPr>
        <w:t>.</w:t>
      </w:r>
    </w:p>
    <w:p w:rsidR="000B1DF6" w:rsidRPr="003F4991" w:rsidRDefault="00D9142B" w:rsidP="002C4F5A">
      <w:pPr>
        <w:shd w:val="clear" w:color="auto" w:fill="EAF1DD" w:themeFill="accent3" w:themeFillTint="33"/>
        <w:rPr>
          <w:sz w:val="24"/>
          <w:szCs w:val="24"/>
        </w:rPr>
      </w:pPr>
      <w:r w:rsidRPr="003F4991">
        <w:rPr>
          <w:b/>
          <w:color w:val="000000" w:themeColor="text1"/>
          <w:sz w:val="24"/>
          <w:szCs w:val="24"/>
        </w:rPr>
        <w:t>49</w:t>
      </w:r>
      <w:r w:rsidR="00DB7AD4" w:rsidRPr="003F4991">
        <w:rPr>
          <w:b/>
          <w:color w:val="000000" w:themeColor="text1"/>
          <w:sz w:val="24"/>
          <w:szCs w:val="24"/>
        </w:rPr>
        <w:t>*</w:t>
      </w:r>
      <w:r w:rsidR="00FF0BE7" w:rsidRPr="003F4991">
        <w:rPr>
          <w:b/>
          <w:color w:val="000000" w:themeColor="text1"/>
          <w:sz w:val="24"/>
          <w:szCs w:val="24"/>
        </w:rPr>
        <w:t xml:space="preserve">. </w:t>
      </w:r>
      <w:r w:rsidR="000B1DF6" w:rsidRPr="003F4991">
        <w:rPr>
          <w:sz w:val="24"/>
          <w:szCs w:val="24"/>
        </w:rPr>
        <w:t xml:space="preserve">В лотерее «5 из 36» участник выбирает пять номеров из </w:t>
      </w:r>
      <w:r w:rsidR="003F7614" w:rsidRPr="003F4991">
        <w:rPr>
          <w:sz w:val="24"/>
          <w:szCs w:val="24"/>
        </w:rPr>
        <w:t>тридцати шести идущих подряд</w:t>
      </w:r>
      <w:r w:rsidR="000B1DF6" w:rsidRPr="003F4991">
        <w:rPr>
          <w:sz w:val="24"/>
          <w:szCs w:val="24"/>
        </w:rPr>
        <w:t xml:space="preserve"> от 1 до 36. Во время тиража определяется случайная выигрышная комбинация из пяти</w:t>
      </w:r>
      <w:r w:rsidR="00F64EAC" w:rsidRPr="003F4991">
        <w:rPr>
          <w:sz w:val="24"/>
          <w:szCs w:val="24"/>
        </w:rPr>
        <w:t xml:space="preserve"> </w:t>
      </w:r>
      <w:r w:rsidR="000B1DF6" w:rsidRPr="003F4991">
        <w:rPr>
          <w:sz w:val="24"/>
          <w:szCs w:val="24"/>
        </w:rPr>
        <w:t>ном</w:t>
      </w:r>
      <w:r w:rsidR="000B1DF6" w:rsidRPr="003F4991">
        <w:rPr>
          <w:sz w:val="24"/>
          <w:szCs w:val="24"/>
        </w:rPr>
        <w:t>е</w:t>
      </w:r>
      <w:r w:rsidR="000B1DF6" w:rsidRPr="003F4991">
        <w:rPr>
          <w:sz w:val="24"/>
          <w:szCs w:val="24"/>
        </w:rPr>
        <w:t xml:space="preserve">ров. Лотерея </w:t>
      </w:r>
      <w:r w:rsidR="00754E82" w:rsidRPr="003F4991">
        <w:rPr>
          <w:sz w:val="24"/>
          <w:szCs w:val="24"/>
        </w:rPr>
        <w:t xml:space="preserve">«6 из 29» </w:t>
      </w:r>
      <w:r w:rsidR="000B1DF6" w:rsidRPr="003F4991">
        <w:rPr>
          <w:sz w:val="24"/>
          <w:szCs w:val="24"/>
        </w:rPr>
        <w:t>устроена аналогично</w:t>
      </w:r>
      <w:r w:rsidR="003F7614" w:rsidRPr="003F4991">
        <w:rPr>
          <w:sz w:val="24"/>
          <w:szCs w:val="24"/>
        </w:rPr>
        <w:t>:</w:t>
      </w:r>
      <w:r w:rsidR="000B1DF6" w:rsidRPr="003F4991">
        <w:rPr>
          <w:sz w:val="24"/>
          <w:szCs w:val="24"/>
        </w:rPr>
        <w:t xml:space="preserve"> разыгрываются шесть случайных номеров из </w:t>
      </w:r>
      <w:r w:rsidR="003F7614" w:rsidRPr="003F4991">
        <w:rPr>
          <w:sz w:val="24"/>
          <w:szCs w:val="24"/>
        </w:rPr>
        <w:t>двадцати девяти</w:t>
      </w:r>
      <w:r w:rsidR="000B1DF6" w:rsidRPr="003F4991">
        <w:rPr>
          <w:sz w:val="24"/>
          <w:szCs w:val="24"/>
        </w:rPr>
        <w:t>.</w:t>
      </w:r>
    </w:p>
    <w:p w:rsidR="00754E82" w:rsidRPr="003F4991" w:rsidRDefault="003F7614" w:rsidP="002C4F5A">
      <w:pPr>
        <w:shd w:val="clear" w:color="auto" w:fill="EAF1DD" w:themeFill="accent3" w:themeFillTint="33"/>
        <w:rPr>
          <w:sz w:val="24"/>
          <w:szCs w:val="24"/>
        </w:rPr>
      </w:pPr>
      <w:proofErr w:type="spellStart"/>
      <w:r w:rsidRPr="003F4991">
        <w:rPr>
          <w:sz w:val="24"/>
          <w:szCs w:val="24"/>
        </w:rPr>
        <w:t>Джекпот</w:t>
      </w:r>
      <w:proofErr w:type="spellEnd"/>
      <w:r w:rsidR="000B1DF6" w:rsidRPr="003F4991">
        <w:rPr>
          <w:sz w:val="24"/>
          <w:szCs w:val="24"/>
        </w:rPr>
        <w:t xml:space="preserve"> – максимальный выигрыш</w:t>
      </w:r>
      <w:r w:rsidRPr="003F4991">
        <w:rPr>
          <w:sz w:val="24"/>
          <w:szCs w:val="24"/>
        </w:rPr>
        <w:t>, который получает</w:t>
      </w:r>
      <w:r w:rsidR="000B1DF6" w:rsidRPr="003F4991">
        <w:rPr>
          <w:sz w:val="24"/>
          <w:szCs w:val="24"/>
        </w:rPr>
        <w:t xml:space="preserve"> участник</w:t>
      </w:r>
      <w:r w:rsidRPr="003F4991">
        <w:rPr>
          <w:sz w:val="24"/>
          <w:szCs w:val="24"/>
        </w:rPr>
        <w:t xml:space="preserve"> в случае, если</w:t>
      </w:r>
      <w:r w:rsidR="000B1DF6" w:rsidRPr="003F4991">
        <w:rPr>
          <w:sz w:val="24"/>
          <w:szCs w:val="24"/>
        </w:rPr>
        <w:t xml:space="preserve"> угадал все выигрышные номера.</w:t>
      </w:r>
      <w:r w:rsidR="002C4F5A" w:rsidRPr="003F4991">
        <w:rPr>
          <w:sz w:val="24"/>
          <w:szCs w:val="24"/>
        </w:rPr>
        <w:t xml:space="preserve"> </w:t>
      </w:r>
      <w:r w:rsidR="00754E82" w:rsidRPr="003F4991">
        <w:rPr>
          <w:sz w:val="24"/>
          <w:szCs w:val="24"/>
        </w:rPr>
        <w:t xml:space="preserve">Минимальный выигрыш – событие, при котором участник угадал </w:t>
      </w:r>
      <w:r w:rsidR="000B1DF6" w:rsidRPr="003F4991">
        <w:rPr>
          <w:sz w:val="24"/>
          <w:szCs w:val="24"/>
        </w:rPr>
        <w:t>ро</w:t>
      </w:r>
      <w:r w:rsidR="000B1DF6" w:rsidRPr="003F4991">
        <w:rPr>
          <w:sz w:val="24"/>
          <w:szCs w:val="24"/>
        </w:rPr>
        <w:t>в</w:t>
      </w:r>
      <w:r w:rsidR="000B1DF6" w:rsidRPr="003F4991">
        <w:rPr>
          <w:sz w:val="24"/>
          <w:szCs w:val="24"/>
        </w:rPr>
        <w:t>но два выигрышных номера</w:t>
      </w:r>
      <w:r w:rsidR="00754E82" w:rsidRPr="003F4991">
        <w:rPr>
          <w:sz w:val="24"/>
          <w:szCs w:val="24"/>
        </w:rPr>
        <w:t>.</w:t>
      </w:r>
    </w:p>
    <w:p w:rsidR="000B1DF6" w:rsidRPr="003F4991" w:rsidRDefault="000B1DF6" w:rsidP="002C4F5A">
      <w:pPr>
        <w:shd w:val="clear" w:color="auto" w:fill="EAF1DD" w:themeFill="accent3" w:themeFillTint="33"/>
        <w:rPr>
          <w:sz w:val="24"/>
          <w:szCs w:val="24"/>
        </w:rPr>
      </w:pPr>
      <w:r w:rsidRPr="003F4991">
        <w:rPr>
          <w:sz w:val="24"/>
          <w:szCs w:val="24"/>
        </w:rPr>
        <w:t xml:space="preserve">а) Игрок </w:t>
      </w:r>
      <w:r w:rsidR="002C4F5A" w:rsidRPr="003F4991">
        <w:rPr>
          <w:sz w:val="24"/>
          <w:szCs w:val="24"/>
        </w:rPr>
        <w:t>хочет выбрать</w:t>
      </w:r>
      <w:r w:rsidRPr="003F4991">
        <w:rPr>
          <w:sz w:val="24"/>
          <w:szCs w:val="24"/>
        </w:rPr>
        <w:t xml:space="preserve"> лотерею, в которой вероятность</w:t>
      </w:r>
      <w:r w:rsidR="002C4F5A" w:rsidRPr="003F4991">
        <w:rPr>
          <w:sz w:val="24"/>
          <w:szCs w:val="24"/>
        </w:rPr>
        <w:t xml:space="preserve"> получить </w:t>
      </w:r>
      <w:proofErr w:type="spellStart"/>
      <w:r w:rsidR="003F7614" w:rsidRPr="003F4991">
        <w:rPr>
          <w:sz w:val="24"/>
          <w:szCs w:val="24"/>
        </w:rPr>
        <w:t>джекпот</w:t>
      </w:r>
      <w:proofErr w:type="spellEnd"/>
      <w:r w:rsidRPr="003F4991">
        <w:rPr>
          <w:sz w:val="24"/>
          <w:szCs w:val="24"/>
        </w:rPr>
        <w:t xml:space="preserve"> выше.</w:t>
      </w:r>
      <w:r w:rsidR="00F64EAC" w:rsidRPr="003F4991">
        <w:rPr>
          <w:sz w:val="24"/>
          <w:szCs w:val="24"/>
        </w:rPr>
        <w:t xml:space="preserve"> </w:t>
      </w:r>
      <w:proofErr w:type="gramStart"/>
      <w:r w:rsidR="003F7614" w:rsidRPr="003F4991">
        <w:rPr>
          <w:sz w:val="24"/>
          <w:szCs w:val="24"/>
        </w:rPr>
        <w:t>Какая</w:t>
      </w:r>
      <w:proofErr w:type="gramEnd"/>
      <w:r w:rsidR="003F7614" w:rsidRPr="003F4991">
        <w:rPr>
          <w:sz w:val="24"/>
          <w:szCs w:val="24"/>
        </w:rPr>
        <w:t xml:space="preserve"> из двух </w:t>
      </w:r>
      <w:r w:rsidRPr="003F4991">
        <w:rPr>
          <w:sz w:val="24"/>
          <w:szCs w:val="24"/>
        </w:rPr>
        <w:t>лотере</w:t>
      </w:r>
      <w:r w:rsidR="003F7614" w:rsidRPr="003F4991">
        <w:rPr>
          <w:sz w:val="24"/>
          <w:szCs w:val="24"/>
        </w:rPr>
        <w:t>й</w:t>
      </w:r>
      <w:r w:rsidRPr="003F4991">
        <w:rPr>
          <w:sz w:val="24"/>
          <w:szCs w:val="24"/>
        </w:rPr>
        <w:t xml:space="preserve"> </w:t>
      </w:r>
      <w:r w:rsidR="003F7614" w:rsidRPr="003F4991">
        <w:rPr>
          <w:sz w:val="24"/>
          <w:szCs w:val="24"/>
        </w:rPr>
        <w:t>отвечает этому требованию</w:t>
      </w:r>
      <w:r w:rsidRPr="003F4991">
        <w:rPr>
          <w:sz w:val="24"/>
          <w:szCs w:val="24"/>
        </w:rPr>
        <w:t xml:space="preserve">? </w:t>
      </w:r>
    </w:p>
    <w:p w:rsidR="000B1DF6" w:rsidRPr="003F4991" w:rsidRDefault="000B1DF6" w:rsidP="002C4F5A">
      <w:pPr>
        <w:shd w:val="clear" w:color="auto" w:fill="EAF1DD" w:themeFill="accent3" w:themeFillTint="33"/>
        <w:rPr>
          <w:sz w:val="24"/>
          <w:szCs w:val="24"/>
        </w:rPr>
      </w:pPr>
      <w:r w:rsidRPr="003F4991">
        <w:rPr>
          <w:sz w:val="24"/>
          <w:szCs w:val="24"/>
        </w:rPr>
        <w:t xml:space="preserve">б) В какой из этих лотерей </w:t>
      </w:r>
      <w:r w:rsidR="003F7614" w:rsidRPr="003F4991">
        <w:rPr>
          <w:sz w:val="24"/>
          <w:szCs w:val="24"/>
        </w:rPr>
        <w:t xml:space="preserve">у конкретного игрока </w:t>
      </w:r>
      <w:r w:rsidRPr="003F4991">
        <w:rPr>
          <w:sz w:val="24"/>
          <w:szCs w:val="24"/>
        </w:rPr>
        <w:t>выше вероятность получит</w:t>
      </w:r>
      <w:r w:rsidR="003F7614" w:rsidRPr="003F4991">
        <w:rPr>
          <w:sz w:val="24"/>
          <w:szCs w:val="24"/>
        </w:rPr>
        <w:t>ь</w:t>
      </w:r>
      <w:r w:rsidRPr="003F4991">
        <w:rPr>
          <w:sz w:val="24"/>
          <w:szCs w:val="24"/>
        </w:rPr>
        <w:t xml:space="preserve"> минимальный выигрыш? </w:t>
      </w:r>
    </w:p>
    <w:p w:rsidR="00225AA3" w:rsidRPr="003F4991" w:rsidRDefault="00754E82" w:rsidP="002C4F5A">
      <w:pPr>
        <w:spacing w:before="240" w:after="120"/>
        <w:rPr>
          <w:sz w:val="24"/>
          <w:szCs w:val="24"/>
        </w:rPr>
      </w:pPr>
      <w:r w:rsidRPr="003F4991">
        <w:rPr>
          <w:i/>
          <w:sz w:val="24"/>
          <w:szCs w:val="24"/>
        </w:rPr>
        <w:t>Решение</w:t>
      </w:r>
      <w:r w:rsidR="000B1DF6" w:rsidRPr="003F4991">
        <w:rPr>
          <w:sz w:val="24"/>
          <w:szCs w:val="24"/>
        </w:rPr>
        <w:t xml:space="preserve">. </w:t>
      </w:r>
      <w:r w:rsidR="00225AA3" w:rsidRPr="003F4991">
        <w:rPr>
          <w:sz w:val="24"/>
          <w:szCs w:val="24"/>
        </w:rPr>
        <w:t xml:space="preserve">а) </w:t>
      </w:r>
      <w:r w:rsidR="000B1DF6" w:rsidRPr="003F4991">
        <w:rPr>
          <w:sz w:val="24"/>
          <w:szCs w:val="24"/>
        </w:rPr>
        <w:t>В лотерее «5 из 36» вероятность</w:t>
      </w:r>
      <w:r w:rsidR="003F7614" w:rsidRPr="003F4991">
        <w:rPr>
          <w:sz w:val="24"/>
          <w:szCs w:val="24"/>
        </w:rPr>
        <w:t xml:space="preserve"> </w:t>
      </w:r>
      <w:proofErr w:type="spellStart"/>
      <w:r w:rsidR="003F7614" w:rsidRPr="003F4991">
        <w:rPr>
          <w:sz w:val="24"/>
          <w:szCs w:val="24"/>
        </w:rPr>
        <w:t>джекпота</w:t>
      </w:r>
      <w:proofErr w:type="spellEnd"/>
      <w:r w:rsidR="00F64EAC" w:rsidRPr="003F4991">
        <w:rPr>
          <w:sz w:val="24"/>
          <w:szCs w:val="24"/>
        </w:rPr>
        <w:t xml:space="preserve"> </w:t>
      </w:r>
      <w:r w:rsidR="000B1DF6" w:rsidRPr="003F4991">
        <w:rPr>
          <w:sz w:val="24"/>
          <w:szCs w:val="24"/>
        </w:rPr>
        <w:t>равна</w:t>
      </w:r>
    </w:p>
    <w:p w:rsidR="00225AA3" w:rsidRPr="003F4991" w:rsidRDefault="00933DCC" w:rsidP="00225AA3">
      <w:pPr>
        <w:spacing w:after="120"/>
        <w:jc w:val="center"/>
        <w:rPr>
          <w:sz w:val="24"/>
          <w:szCs w:val="24"/>
        </w:rPr>
      </w:pPr>
      <w:r w:rsidRPr="003F4991">
        <w:rPr>
          <w:position w:val="-34"/>
          <w:sz w:val="24"/>
          <w:szCs w:val="24"/>
        </w:rPr>
        <w:object w:dxaOrig="1640" w:dyaOrig="780">
          <v:shape id="_x0000_i1173" type="#_x0000_t75" style="width:1in;height:34.65pt" o:ole="">
            <v:imagedata r:id="rId303" o:title=""/>
          </v:shape>
          <o:OLEObject Type="Embed" ProgID="Equation.DSMT4" ShapeID="_x0000_i1173" DrawAspect="Content" ObjectID="_1590588919" r:id="rId304"/>
        </w:object>
      </w:r>
      <w:r w:rsidR="00225AA3" w:rsidRPr="003F4991">
        <w:rPr>
          <w:sz w:val="24"/>
          <w:szCs w:val="24"/>
        </w:rPr>
        <w:t>.</w:t>
      </w:r>
    </w:p>
    <w:p w:rsidR="00225AA3" w:rsidRPr="003F4991" w:rsidRDefault="00225AA3" w:rsidP="00225AA3">
      <w:pPr>
        <w:spacing w:after="120"/>
        <w:rPr>
          <w:sz w:val="24"/>
          <w:szCs w:val="24"/>
        </w:rPr>
      </w:pPr>
      <w:r w:rsidRPr="003F4991">
        <w:rPr>
          <w:sz w:val="24"/>
          <w:szCs w:val="24"/>
        </w:rPr>
        <w:t xml:space="preserve">В лотерее «6 из 29» эта вероятность еще меньше: </w:t>
      </w:r>
    </w:p>
    <w:p w:rsidR="00754E82" w:rsidRPr="003F4991" w:rsidRDefault="00933DCC" w:rsidP="00225AA3">
      <w:pPr>
        <w:spacing w:after="120"/>
        <w:jc w:val="center"/>
        <w:rPr>
          <w:sz w:val="24"/>
          <w:szCs w:val="24"/>
        </w:rPr>
      </w:pPr>
      <w:r w:rsidRPr="003F4991">
        <w:rPr>
          <w:position w:val="-34"/>
          <w:sz w:val="24"/>
          <w:szCs w:val="24"/>
        </w:rPr>
        <w:object w:dxaOrig="1660" w:dyaOrig="780">
          <v:shape id="_x0000_i1174" type="#_x0000_t75" style="width:69.35pt;height:34.65pt" o:ole="">
            <v:imagedata r:id="rId305" o:title=""/>
          </v:shape>
          <o:OLEObject Type="Embed" ProgID="Equation.DSMT4" ShapeID="_x0000_i1174" DrawAspect="Content" ObjectID="_1590588920" r:id="rId306"/>
        </w:object>
      </w:r>
      <w:r w:rsidR="00225AA3" w:rsidRPr="003F4991">
        <w:rPr>
          <w:sz w:val="24"/>
          <w:szCs w:val="24"/>
        </w:rPr>
        <w:t xml:space="preserve"> .</w:t>
      </w:r>
    </w:p>
    <w:p w:rsidR="00225AA3" w:rsidRPr="003F4991" w:rsidRDefault="00225AA3" w:rsidP="00225AA3">
      <w:pPr>
        <w:spacing w:after="120"/>
        <w:jc w:val="both"/>
        <w:rPr>
          <w:sz w:val="24"/>
          <w:szCs w:val="24"/>
        </w:rPr>
      </w:pPr>
      <w:r w:rsidRPr="003F4991">
        <w:rPr>
          <w:sz w:val="24"/>
          <w:szCs w:val="24"/>
        </w:rPr>
        <w:t>б) Найдем вероятность угадать ровно два числа в лотерее «5 из 36».</w:t>
      </w:r>
      <w:r w:rsidR="00F64EAC" w:rsidRPr="003F4991">
        <w:rPr>
          <w:sz w:val="24"/>
          <w:szCs w:val="24"/>
        </w:rPr>
        <w:t xml:space="preserve"> </w:t>
      </w:r>
      <w:r w:rsidRPr="003F4991">
        <w:rPr>
          <w:sz w:val="24"/>
          <w:szCs w:val="24"/>
        </w:rPr>
        <w:t>Количество равново</w:t>
      </w:r>
      <w:r w:rsidRPr="003F4991">
        <w:rPr>
          <w:sz w:val="24"/>
          <w:szCs w:val="24"/>
        </w:rPr>
        <w:t>з</w:t>
      </w:r>
      <w:r w:rsidRPr="003F4991">
        <w:rPr>
          <w:sz w:val="24"/>
          <w:szCs w:val="24"/>
        </w:rPr>
        <w:t xml:space="preserve">можных комбинаций с двумя выигрышными и тремя невыигрышными числами равно </w:t>
      </w:r>
      <w:r w:rsidR="00933DCC" w:rsidRPr="003F4991">
        <w:rPr>
          <w:position w:val="-12"/>
          <w:sz w:val="24"/>
          <w:szCs w:val="24"/>
        </w:rPr>
        <w:object w:dxaOrig="1860" w:dyaOrig="420">
          <v:shape id="_x0000_i1175" type="#_x0000_t75" style="width:1in;height:16.9pt" o:ole="">
            <v:imagedata r:id="rId307" o:title=""/>
          </v:shape>
          <o:OLEObject Type="Embed" ProgID="Equation.DSMT4" ShapeID="_x0000_i1175" DrawAspect="Content" ObjectID="_1590588921" r:id="rId308"/>
        </w:object>
      </w:r>
      <w:r w:rsidRPr="003F4991">
        <w:rPr>
          <w:sz w:val="24"/>
          <w:szCs w:val="24"/>
        </w:rPr>
        <w:t xml:space="preserve">. Общее число комбинаций равно </w:t>
      </w:r>
      <w:r w:rsidR="00933DCC" w:rsidRPr="003F4991">
        <w:rPr>
          <w:position w:val="-12"/>
          <w:sz w:val="24"/>
          <w:szCs w:val="24"/>
        </w:rPr>
        <w:object w:dxaOrig="1540" w:dyaOrig="420">
          <v:shape id="_x0000_i1176" type="#_x0000_t75" style="width:68.45pt;height:17.8pt" o:ole="">
            <v:imagedata r:id="rId309" o:title=""/>
          </v:shape>
          <o:OLEObject Type="Embed" ProgID="Equation.DSMT4" ShapeID="_x0000_i1176" DrawAspect="Content" ObjectID="_1590588922" r:id="rId310"/>
        </w:object>
      </w:r>
      <w:r w:rsidRPr="003F4991">
        <w:rPr>
          <w:sz w:val="24"/>
          <w:szCs w:val="24"/>
        </w:rPr>
        <w:t>. Значит, вероятность угадать ровно два номера из пяти равна</w:t>
      </w:r>
    </w:p>
    <w:p w:rsidR="00225AA3" w:rsidRPr="003F4991" w:rsidRDefault="00933DCC" w:rsidP="00225AA3">
      <w:pPr>
        <w:spacing w:after="120"/>
        <w:jc w:val="center"/>
        <w:rPr>
          <w:sz w:val="24"/>
          <w:szCs w:val="24"/>
        </w:rPr>
      </w:pPr>
      <w:r w:rsidRPr="003F4991">
        <w:rPr>
          <w:position w:val="-34"/>
          <w:sz w:val="24"/>
          <w:szCs w:val="24"/>
        </w:rPr>
        <w:object w:dxaOrig="1660" w:dyaOrig="820">
          <v:shape id="_x0000_i1177" type="#_x0000_t75" style="width:65.8pt;height:32.9pt" o:ole="">
            <v:imagedata r:id="rId311" o:title=""/>
          </v:shape>
          <o:OLEObject Type="Embed" ProgID="Equation.DSMT4" ShapeID="_x0000_i1177" DrawAspect="Content" ObjectID="_1590588923" r:id="rId312"/>
        </w:object>
      </w:r>
      <w:r w:rsidR="00225AA3" w:rsidRPr="003F4991">
        <w:rPr>
          <w:sz w:val="24"/>
          <w:szCs w:val="24"/>
        </w:rPr>
        <w:t>.</w:t>
      </w:r>
    </w:p>
    <w:p w:rsidR="00F73AC3" w:rsidRPr="003F4991" w:rsidRDefault="00225AA3" w:rsidP="00225AA3">
      <w:pPr>
        <w:spacing w:after="120"/>
        <w:rPr>
          <w:sz w:val="24"/>
          <w:szCs w:val="24"/>
        </w:rPr>
      </w:pPr>
      <w:r w:rsidRPr="003F4991">
        <w:rPr>
          <w:sz w:val="24"/>
          <w:szCs w:val="24"/>
        </w:rPr>
        <w:t>В лотерее «6 из 29» вероятность угадать ровно два номера ищется аналогично:</w:t>
      </w:r>
    </w:p>
    <w:p w:rsidR="00225AA3" w:rsidRPr="003F4991" w:rsidRDefault="00933DCC" w:rsidP="00F73AC3">
      <w:pPr>
        <w:spacing w:after="120"/>
        <w:jc w:val="center"/>
        <w:rPr>
          <w:sz w:val="24"/>
          <w:szCs w:val="24"/>
        </w:rPr>
      </w:pPr>
      <w:r w:rsidRPr="003F4991">
        <w:rPr>
          <w:position w:val="-34"/>
          <w:sz w:val="24"/>
          <w:szCs w:val="24"/>
        </w:rPr>
        <w:object w:dxaOrig="1700" w:dyaOrig="820">
          <v:shape id="_x0000_i1178" type="#_x0000_t75" style="width:1in;height:35.55pt" o:ole="">
            <v:imagedata r:id="rId313" o:title=""/>
          </v:shape>
          <o:OLEObject Type="Embed" ProgID="Equation.DSMT4" ShapeID="_x0000_i1178" DrawAspect="Content" ObjectID="_1590588924" r:id="rId314"/>
        </w:object>
      </w:r>
      <w:r w:rsidR="00225AA3" w:rsidRPr="003F4991">
        <w:rPr>
          <w:sz w:val="24"/>
          <w:szCs w:val="24"/>
        </w:rPr>
        <w:t>.</w:t>
      </w:r>
    </w:p>
    <w:p w:rsidR="005931F1" w:rsidRPr="003F4991" w:rsidRDefault="00754E82" w:rsidP="005931F1">
      <w:pPr>
        <w:spacing w:after="120"/>
        <w:rPr>
          <w:sz w:val="24"/>
          <w:szCs w:val="24"/>
        </w:rPr>
      </w:pPr>
      <w:r w:rsidRPr="003F4991">
        <w:rPr>
          <w:i/>
          <w:sz w:val="24"/>
          <w:szCs w:val="24"/>
        </w:rPr>
        <w:t>Ответ</w:t>
      </w:r>
      <w:r w:rsidRPr="003F4991">
        <w:rPr>
          <w:sz w:val="24"/>
          <w:szCs w:val="24"/>
        </w:rPr>
        <w:t>:</w:t>
      </w:r>
      <w:r w:rsidR="00F73AC3" w:rsidRPr="003F4991">
        <w:rPr>
          <w:sz w:val="24"/>
          <w:szCs w:val="24"/>
        </w:rPr>
        <w:t xml:space="preserve"> </w:t>
      </w:r>
      <w:r w:rsidR="00225AA3" w:rsidRPr="003F4991">
        <w:rPr>
          <w:sz w:val="24"/>
          <w:szCs w:val="24"/>
        </w:rPr>
        <w:t xml:space="preserve">а) </w:t>
      </w:r>
      <w:r w:rsidRPr="003F4991">
        <w:rPr>
          <w:sz w:val="24"/>
          <w:szCs w:val="24"/>
        </w:rPr>
        <w:t xml:space="preserve">«5 из 36»; </w:t>
      </w:r>
      <w:r w:rsidR="00225AA3" w:rsidRPr="003F4991">
        <w:rPr>
          <w:sz w:val="24"/>
          <w:szCs w:val="24"/>
        </w:rPr>
        <w:t xml:space="preserve">б) </w:t>
      </w:r>
      <w:r w:rsidRPr="003F4991">
        <w:rPr>
          <w:sz w:val="24"/>
          <w:szCs w:val="24"/>
        </w:rPr>
        <w:t>«6 из 29».</w:t>
      </w:r>
    </w:p>
    <w:p w:rsidR="00507001" w:rsidRPr="003F4991" w:rsidRDefault="005931F1" w:rsidP="005931F1">
      <w:pPr>
        <w:spacing w:after="120"/>
        <w:rPr>
          <w:sz w:val="24"/>
          <w:szCs w:val="24"/>
        </w:rPr>
      </w:pPr>
      <w:r w:rsidRPr="003F4991">
        <w:rPr>
          <w:i/>
          <w:iCs/>
          <w:sz w:val="24"/>
          <w:szCs w:val="24"/>
        </w:rPr>
        <w:t>Примечание.</w:t>
      </w:r>
      <w:r w:rsidRPr="003F4991">
        <w:rPr>
          <w:sz w:val="24"/>
          <w:szCs w:val="24"/>
        </w:rPr>
        <w:tab/>
      </w:r>
      <w:r w:rsidR="00507001" w:rsidRPr="003F4991">
        <w:rPr>
          <w:sz w:val="24"/>
          <w:szCs w:val="24"/>
        </w:rPr>
        <w:t xml:space="preserve">Для нахождения чисел </w:t>
      </w:r>
      <w:r w:rsidR="00933DCC" w:rsidRPr="003F4991">
        <w:rPr>
          <w:position w:val="-12"/>
          <w:sz w:val="24"/>
          <w:szCs w:val="24"/>
        </w:rPr>
        <w:object w:dxaOrig="360" w:dyaOrig="420">
          <v:shape id="_x0000_i1179" type="#_x0000_t75" style="width:16.9pt;height:16.9pt" o:ole="">
            <v:imagedata r:id="rId315" o:title=""/>
          </v:shape>
          <o:OLEObject Type="Embed" ProgID="Equation.DSMT4" ShapeID="_x0000_i1179" DrawAspect="Content" ObjectID="_1590588925" r:id="rId316"/>
        </w:object>
      </w:r>
      <w:r w:rsidR="00F64EAC" w:rsidRPr="003F4991">
        <w:rPr>
          <w:sz w:val="24"/>
          <w:szCs w:val="24"/>
        </w:rPr>
        <w:t xml:space="preserve"> </w:t>
      </w:r>
      <w:r w:rsidR="00507001" w:rsidRPr="003F4991">
        <w:rPr>
          <w:sz w:val="24"/>
          <w:szCs w:val="24"/>
        </w:rPr>
        <w:t xml:space="preserve">формула </w:t>
      </w:r>
      <w:r w:rsidR="00933DCC" w:rsidRPr="003F4991">
        <w:rPr>
          <w:position w:val="-30"/>
          <w:sz w:val="24"/>
          <w:szCs w:val="24"/>
        </w:rPr>
        <w:object w:dxaOrig="1180" w:dyaOrig="740">
          <v:shape id="_x0000_i1180" type="#_x0000_t75" style="width:49.8pt;height:31.1pt" o:ole="">
            <v:imagedata r:id="rId317" o:title=""/>
          </v:shape>
          <o:OLEObject Type="Embed" ProgID="Equation.DSMT4" ShapeID="_x0000_i1180" DrawAspect="Content" ObjectID="_1590588926" r:id="rId318"/>
        </w:object>
      </w:r>
      <w:r w:rsidR="00F64EAC" w:rsidRPr="003F4991">
        <w:rPr>
          <w:sz w:val="24"/>
          <w:szCs w:val="24"/>
        </w:rPr>
        <w:t xml:space="preserve"> </w:t>
      </w:r>
      <w:r w:rsidR="00507001" w:rsidRPr="003F4991">
        <w:rPr>
          <w:sz w:val="24"/>
          <w:szCs w:val="24"/>
        </w:rPr>
        <w:t>неудобна, поскольку числа в з</w:t>
      </w:r>
      <w:r w:rsidR="00507001" w:rsidRPr="003F4991">
        <w:rPr>
          <w:sz w:val="24"/>
          <w:szCs w:val="24"/>
        </w:rPr>
        <w:t>а</w:t>
      </w:r>
      <w:r w:rsidR="00507001" w:rsidRPr="003F4991">
        <w:rPr>
          <w:sz w:val="24"/>
          <w:szCs w:val="24"/>
        </w:rPr>
        <w:t xml:space="preserve">дачах про лотереи большие. Лучше пользоваться программой </w:t>
      </w:r>
      <w:r w:rsidR="00507001" w:rsidRPr="003F4991">
        <w:rPr>
          <w:sz w:val="24"/>
          <w:szCs w:val="24"/>
          <w:lang w:val="en-US"/>
        </w:rPr>
        <w:t>Excel</w:t>
      </w:r>
      <w:r w:rsidR="00507001" w:rsidRPr="003F4991">
        <w:rPr>
          <w:sz w:val="24"/>
          <w:szCs w:val="24"/>
        </w:rPr>
        <w:t>, которая имеет встрое</w:t>
      </w:r>
      <w:r w:rsidR="00507001" w:rsidRPr="003F4991">
        <w:rPr>
          <w:sz w:val="24"/>
          <w:szCs w:val="24"/>
        </w:rPr>
        <w:t>н</w:t>
      </w:r>
      <w:r w:rsidR="00507001" w:rsidRPr="003F4991">
        <w:rPr>
          <w:sz w:val="24"/>
          <w:szCs w:val="24"/>
        </w:rPr>
        <w:t>ные функции. Например,</w:t>
      </w:r>
      <w:r w:rsidR="00F64EAC" w:rsidRPr="003F4991">
        <w:rPr>
          <w:sz w:val="24"/>
          <w:szCs w:val="24"/>
        </w:rPr>
        <w:t xml:space="preserve"> </w:t>
      </w:r>
    </w:p>
    <w:p w:rsidR="00507001" w:rsidRPr="003F4991" w:rsidRDefault="00933DCC" w:rsidP="00507001">
      <w:pPr>
        <w:spacing w:after="120"/>
        <w:jc w:val="center"/>
        <w:rPr>
          <w:sz w:val="24"/>
          <w:szCs w:val="24"/>
        </w:rPr>
      </w:pPr>
      <w:r w:rsidRPr="003F4991">
        <w:rPr>
          <w:position w:val="-12"/>
          <w:sz w:val="24"/>
          <w:szCs w:val="24"/>
        </w:rPr>
        <w:object w:dxaOrig="420" w:dyaOrig="420">
          <v:shape id="_x0000_i1181" type="#_x0000_t75" style="width:17.8pt;height:17.8pt" o:ole="">
            <v:imagedata r:id="rId319" o:title=""/>
          </v:shape>
          <o:OLEObject Type="Embed" ProgID="Equation.DSMT4" ShapeID="_x0000_i1181" DrawAspect="Content" ObjectID="_1590588927" r:id="rId320"/>
        </w:object>
      </w:r>
      <w:r w:rsidR="00507001" w:rsidRPr="003F4991">
        <w:rPr>
          <w:sz w:val="24"/>
          <w:szCs w:val="24"/>
        </w:rPr>
        <w:t xml:space="preserve"> вычисляется с помощью формулы </w:t>
      </w:r>
      <w:r w:rsidRPr="003F4991">
        <w:rPr>
          <w:position w:val="-12"/>
          <w:sz w:val="24"/>
          <w:szCs w:val="24"/>
        </w:rPr>
        <w:object w:dxaOrig="2540" w:dyaOrig="360">
          <v:shape id="_x0000_i1182" type="#_x0000_t75" style="width:115.55pt;height:16.9pt" o:ole="">
            <v:imagedata r:id="rId321" o:title=""/>
          </v:shape>
          <o:OLEObject Type="Embed" ProgID="Equation.DSMT4" ShapeID="_x0000_i1182" DrawAspect="Content" ObjectID="_1590588928" r:id="rId322"/>
        </w:object>
      </w:r>
      <w:r w:rsidR="00507001" w:rsidRPr="003F4991">
        <w:rPr>
          <w:sz w:val="24"/>
          <w:szCs w:val="24"/>
        </w:rPr>
        <w:t>.</w:t>
      </w:r>
    </w:p>
    <w:p w:rsidR="00507001" w:rsidRPr="003F4991" w:rsidRDefault="00507001" w:rsidP="00DE7884">
      <w:pPr>
        <w:spacing w:after="120"/>
        <w:jc w:val="both"/>
        <w:rPr>
          <w:sz w:val="24"/>
          <w:szCs w:val="24"/>
        </w:rPr>
      </w:pPr>
      <w:r w:rsidRPr="003F4991">
        <w:rPr>
          <w:sz w:val="24"/>
          <w:szCs w:val="24"/>
        </w:rPr>
        <w:lastRenderedPageBreak/>
        <w:t xml:space="preserve">Выражение </w:t>
      </w:r>
      <w:r w:rsidR="00933DCC" w:rsidRPr="003F4991">
        <w:rPr>
          <w:position w:val="-34"/>
          <w:sz w:val="24"/>
          <w:szCs w:val="24"/>
        </w:rPr>
        <w:object w:dxaOrig="780" w:dyaOrig="820">
          <v:shape id="_x0000_i1183" type="#_x0000_t75" style="width:26.65pt;height:31.1pt" o:ole="">
            <v:imagedata r:id="rId323" o:title=""/>
          </v:shape>
          <o:OLEObject Type="Embed" ProgID="Equation.DSMT4" ShapeID="_x0000_i1183" DrawAspect="Content" ObjectID="_1590588929" r:id="rId324"/>
        </w:object>
      </w:r>
      <w:r w:rsidRPr="003F4991">
        <w:rPr>
          <w:sz w:val="24"/>
          <w:szCs w:val="24"/>
        </w:rPr>
        <w:t xml:space="preserve"> можно вычислить, последовательно находя все компоненты, но можно воспользоваться одной функцией</w:t>
      </w:r>
    </w:p>
    <w:p w:rsidR="00507001" w:rsidRPr="003F4991" w:rsidRDefault="00933DCC" w:rsidP="00507001">
      <w:pPr>
        <w:spacing w:after="120"/>
        <w:jc w:val="center"/>
        <w:rPr>
          <w:sz w:val="24"/>
          <w:szCs w:val="24"/>
        </w:rPr>
      </w:pPr>
      <w:r w:rsidRPr="003F4991">
        <w:rPr>
          <w:position w:val="-12"/>
          <w:sz w:val="24"/>
          <w:szCs w:val="24"/>
        </w:rPr>
        <w:object w:dxaOrig="3460" w:dyaOrig="360">
          <v:shape id="_x0000_i1184" type="#_x0000_t75" style="width:145.8pt;height:16.9pt" o:ole="">
            <v:imagedata r:id="rId325" o:title=""/>
          </v:shape>
          <o:OLEObject Type="Embed" ProgID="Equation.DSMT4" ShapeID="_x0000_i1184" DrawAspect="Content" ObjectID="_1590588930" r:id="rId326"/>
        </w:object>
      </w:r>
    </w:p>
    <w:p w:rsidR="00DE7884" w:rsidRPr="003F4991" w:rsidRDefault="00507001" w:rsidP="00DE7884">
      <w:pPr>
        <w:spacing w:after="120"/>
        <w:jc w:val="both"/>
        <w:rPr>
          <w:sz w:val="24"/>
          <w:szCs w:val="24"/>
        </w:rPr>
      </w:pPr>
      <w:r w:rsidRPr="003F4991">
        <w:rPr>
          <w:sz w:val="24"/>
          <w:szCs w:val="24"/>
        </w:rPr>
        <w:t xml:space="preserve">(угадано 2 из 5 </w:t>
      </w:r>
      <w:proofErr w:type="gramStart"/>
      <w:r w:rsidRPr="003F4991">
        <w:rPr>
          <w:sz w:val="24"/>
          <w:szCs w:val="24"/>
        </w:rPr>
        <w:t>выигрышных</w:t>
      </w:r>
      <w:proofErr w:type="gramEnd"/>
      <w:r w:rsidRPr="003F4991">
        <w:rPr>
          <w:sz w:val="24"/>
          <w:szCs w:val="24"/>
        </w:rPr>
        <w:t xml:space="preserve">, если всего выигрышных 5 из 36). </w:t>
      </w:r>
    </w:p>
    <w:p w:rsidR="00754E82" w:rsidRPr="003F4991" w:rsidRDefault="00D9142B" w:rsidP="00507001">
      <w:pPr>
        <w:shd w:val="clear" w:color="auto" w:fill="EAF1DD" w:themeFill="accent3" w:themeFillTint="33"/>
        <w:spacing w:before="240" w:after="120"/>
        <w:jc w:val="both"/>
        <w:rPr>
          <w:sz w:val="24"/>
          <w:szCs w:val="24"/>
        </w:rPr>
      </w:pPr>
      <w:r w:rsidRPr="003F4991">
        <w:rPr>
          <w:b/>
          <w:color w:val="000000" w:themeColor="text1"/>
          <w:sz w:val="24"/>
          <w:szCs w:val="24"/>
        </w:rPr>
        <w:t>50</w:t>
      </w:r>
      <w:r w:rsidR="00DB7AD4" w:rsidRPr="003F4991">
        <w:rPr>
          <w:b/>
          <w:color w:val="000000" w:themeColor="text1"/>
          <w:sz w:val="24"/>
          <w:szCs w:val="24"/>
        </w:rPr>
        <w:t>**</w:t>
      </w:r>
      <w:r w:rsidR="00FF0BE7" w:rsidRPr="003F4991">
        <w:rPr>
          <w:b/>
          <w:color w:val="000000" w:themeColor="text1"/>
          <w:sz w:val="24"/>
          <w:szCs w:val="24"/>
        </w:rPr>
        <w:t xml:space="preserve">. </w:t>
      </w:r>
      <w:r w:rsidR="00754E82" w:rsidRPr="003F4991">
        <w:rPr>
          <w:sz w:val="24"/>
          <w:szCs w:val="24"/>
        </w:rPr>
        <w:t xml:space="preserve">Тиражи лотереи </w:t>
      </w:r>
      <w:r w:rsidR="003A7C57" w:rsidRPr="003F4991">
        <w:rPr>
          <w:sz w:val="24"/>
          <w:szCs w:val="24"/>
        </w:rPr>
        <w:t xml:space="preserve">«6 из 45» проводятся </w:t>
      </w:r>
      <w:r w:rsidR="003F7614" w:rsidRPr="003F4991">
        <w:rPr>
          <w:sz w:val="24"/>
          <w:szCs w:val="24"/>
        </w:rPr>
        <w:t xml:space="preserve">ежедневно </w:t>
      </w:r>
      <w:r w:rsidR="002C4F5A" w:rsidRPr="003F4991">
        <w:rPr>
          <w:sz w:val="24"/>
          <w:szCs w:val="24"/>
        </w:rPr>
        <w:t>два</w:t>
      </w:r>
      <w:r w:rsidR="00754E82" w:rsidRPr="003F4991">
        <w:rPr>
          <w:sz w:val="24"/>
          <w:szCs w:val="24"/>
        </w:rPr>
        <w:t xml:space="preserve"> раза </w:t>
      </w:r>
      <w:r w:rsidR="003F7614" w:rsidRPr="003F4991">
        <w:rPr>
          <w:sz w:val="24"/>
          <w:szCs w:val="24"/>
        </w:rPr>
        <w:t xml:space="preserve">в </w:t>
      </w:r>
      <w:r w:rsidR="00754E82" w:rsidRPr="003F4991">
        <w:rPr>
          <w:sz w:val="24"/>
          <w:szCs w:val="24"/>
        </w:rPr>
        <w:t xml:space="preserve">день. </w:t>
      </w:r>
      <w:r w:rsidR="002C4F5A" w:rsidRPr="003F4991">
        <w:rPr>
          <w:sz w:val="24"/>
          <w:szCs w:val="24"/>
        </w:rPr>
        <w:t>Предположим, что</w:t>
      </w:r>
      <w:r w:rsidR="00754E82" w:rsidRPr="003F4991">
        <w:rPr>
          <w:sz w:val="24"/>
          <w:szCs w:val="24"/>
        </w:rPr>
        <w:t xml:space="preserve"> в каждом тираже делается 100 000 ставок</w:t>
      </w:r>
      <w:r w:rsidR="00DE7884" w:rsidRPr="003F4991">
        <w:rPr>
          <w:sz w:val="24"/>
          <w:szCs w:val="24"/>
        </w:rPr>
        <w:t xml:space="preserve"> (игроков может быть меньше</w:t>
      </w:r>
      <w:r w:rsidR="003F7614" w:rsidRPr="003F4991">
        <w:rPr>
          <w:sz w:val="24"/>
          <w:szCs w:val="24"/>
        </w:rPr>
        <w:t>, поскольку</w:t>
      </w:r>
      <w:r w:rsidR="00DE7884" w:rsidRPr="003F4991">
        <w:rPr>
          <w:sz w:val="24"/>
          <w:szCs w:val="24"/>
        </w:rPr>
        <w:t xml:space="preserve"> каждый может сделать больше одной ставки)</w:t>
      </w:r>
      <w:r w:rsidR="00754E82" w:rsidRPr="003F4991">
        <w:rPr>
          <w:sz w:val="24"/>
          <w:szCs w:val="24"/>
        </w:rPr>
        <w:t>. Какова вероятность, что</w:t>
      </w:r>
      <w:r w:rsidR="003F7614" w:rsidRPr="003F4991">
        <w:rPr>
          <w:sz w:val="24"/>
          <w:szCs w:val="24"/>
        </w:rPr>
        <w:t xml:space="preserve"> </w:t>
      </w:r>
      <w:proofErr w:type="spellStart"/>
      <w:r w:rsidR="003F7614" w:rsidRPr="003F4991">
        <w:rPr>
          <w:sz w:val="24"/>
          <w:szCs w:val="24"/>
        </w:rPr>
        <w:t>джекпот</w:t>
      </w:r>
      <w:proofErr w:type="spellEnd"/>
      <w:r w:rsidR="008B1F1F" w:rsidRPr="003F4991">
        <w:rPr>
          <w:sz w:val="24"/>
          <w:szCs w:val="24"/>
        </w:rPr>
        <w:t xml:space="preserve"> </w:t>
      </w:r>
      <w:r w:rsidR="00754E82" w:rsidRPr="003F4991">
        <w:rPr>
          <w:sz w:val="24"/>
          <w:szCs w:val="24"/>
        </w:rPr>
        <w:t xml:space="preserve">будет выигран </w:t>
      </w:r>
      <w:r w:rsidR="00546C21" w:rsidRPr="003F4991">
        <w:rPr>
          <w:sz w:val="24"/>
          <w:szCs w:val="24"/>
        </w:rPr>
        <w:t xml:space="preserve">хотя бы одним игроком </w:t>
      </w:r>
      <w:r w:rsidR="00754E82" w:rsidRPr="003F4991">
        <w:rPr>
          <w:sz w:val="24"/>
          <w:szCs w:val="24"/>
        </w:rPr>
        <w:t xml:space="preserve">хотя </w:t>
      </w:r>
      <w:r w:rsidR="00546C21" w:rsidRPr="003F4991">
        <w:rPr>
          <w:sz w:val="24"/>
          <w:szCs w:val="24"/>
        </w:rPr>
        <w:t xml:space="preserve">бы </w:t>
      </w:r>
      <w:r w:rsidR="002C4F5A" w:rsidRPr="003F4991">
        <w:rPr>
          <w:sz w:val="24"/>
          <w:szCs w:val="24"/>
        </w:rPr>
        <w:t>раз</w:t>
      </w:r>
      <w:r w:rsidR="00754E82" w:rsidRPr="003F4991">
        <w:rPr>
          <w:sz w:val="24"/>
          <w:szCs w:val="24"/>
        </w:rPr>
        <w:t xml:space="preserve"> в течение </w:t>
      </w:r>
      <w:r w:rsidR="002C4F5A" w:rsidRPr="003F4991">
        <w:rPr>
          <w:sz w:val="24"/>
          <w:szCs w:val="24"/>
        </w:rPr>
        <w:t>апреля</w:t>
      </w:r>
      <w:r w:rsidR="00754E82" w:rsidRPr="003F4991">
        <w:rPr>
          <w:sz w:val="24"/>
          <w:szCs w:val="24"/>
        </w:rPr>
        <w:t>?</w:t>
      </w:r>
    </w:p>
    <w:p w:rsidR="00754E82" w:rsidRPr="003F4991" w:rsidRDefault="00754E82" w:rsidP="00DE7884">
      <w:pPr>
        <w:spacing w:after="120"/>
        <w:jc w:val="both"/>
        <w:rPr>
          <w:sz w:val="24"/>
          <w:szCs w:val="24"/>
        </w:rPr>
      </w:pPr>
      <w:r w:rsidRPr="003F4991">
        <w:rPr>
          <w:i/>
          <w:sz w:val="24"/>
          <w:szCs w:val="24"/>
        </w:rPr>
        <w:t>Решение</w:t>
      </w:r>
      <w:r w:rsidRPr="003F4991">
        <w:rPr>
          <w:sz w:val="24"/>
          <w:szCs w:val="24"/>
        </w:rPr>
        <w:t>:</w:t>
      </w:r>
      <w:r w:rsidR="002C4F5A" w:rsidRPr="003F4991">
        <w:rPr>
          <w:sz w:val="24"/>
          <w:szCs w:val="24"/>
        </w:rPr>
        <w:t xml:space="preserve"> </w:t>
      </w:r>
      <w:r w:rsidR="00DE7884" w:rsidRPr="003F4991">
        <w:rPr>
          <w:sz w:val="24"/>
          <w:szCs w:val="24"/>
        </w:rPr>
        <w:t>Чтобы не путаться в игроках и ставках, будем считать, что каждый игрок делает ровно одну ставку, то есть в каждом тираже ровно 100</w:t>
      </w:r>
      <w:r w:rsidR="003F7614" w:rsidRPr="003F4991">
        <w:rPr>
          <w:sz w:val="24"/>
          <w:szCs w:val="24"/>
        </w:rPr>
        <w:t> </w:t>
      </w:r>
      <w:r w:rsidR="00DE7884" w:rsidRPr="003F4991">
        <w:rPr>
          <w:sz w:val="24"/>
          <w:szCs w:val="24"/>
        </w:rPr>
        <w:t xml:space="preserve">000 игроков. </w:t>
      </w:r>
      <w:r w:rsidRPr="003F4991">
        <w:rPr>
          <w:sz w:val="24"/>
          <w:szCs w:val="24"/>
        </w:rPr>
        <w:t xml:space="preserve">Вероятность </w:t>
      </w:r>
      <w:r w:rsidR="002C4F5A" w:rsidRPr="003F4991">
        <w:rPr>
          <w:sz w:val="24"/>
          <w:szCs w:val="24"/>
        </w:rPr>
        <w:t xml:space="preserve">того, что конкретный игрок (игрок А) </w:t>
      </w:r>
      <w:proofErr w:type="gramStart"/>
      <w:r w:rsidR="002C4F5A" w:rsidRPr="003F4991">
        <w:rPr>
          <w:sz w:val="24"/>
          <w:szCs w:val="24"/>
        </w:rPr>
        <w:t>выиграет</w:t>
      </w:r>
      <w:r w:rsidR="003F7614" w:rsidRPr="003F4991">
        <w:rPr>
          <w:sz w:val="24"/>
          <w:szCs w:val="24"/>
        </w:rPr>
        <w:t xml:space="preserve"> </w:t>
      </w:r>
      <w:proofErr w:type="spellStart"/>
      <w:r w:rsidR="003F7614" w:rsidRPr="003F4991">
        <w:rPr>
          <w:sz w:val="24"/>
          <w:szCs w:val="24"/>
        </w:rPr>
        <w:t>джекпот</w:t>
      </w:r>
      <w:proofErr w:type="spellEnd"/>
      <w:r w:rsidRPr="003F4991">
        <w:rPr>
          <w:sz w:val="24"/>
          <w:szCs w:val="24"/>
        </w:rPr>
        <w:t xml:space="preserve"> </w:t>
      </w:r>
      <w:r w:rsidR="002C4F5A" w:rsidRPr="003F4991">
        <w:rPr>
          <w:sz w:val="24"/>
          <w:szCs w:val="24"/>
        </w:rPr>
        <w:t xml:space="preserve">в </w:t>
      </w:r>
      <w:r w:rsidR="00DE7884" w:rsidRPr="003F4991">
        <w:rPr>
          <w:sz w:val="24"/>
          <w:szCs w:val="24"/>
        </w:rPr>
        <w:t>первом</w:t>
      </w:r>
      <w:r w:rsidR="002C4F5A" w:rsidRPr="003F4991">
        <w:rPr>
          <w:sz w:val="24"/>
          <w:szCs w:val="24"/>
        </w:rPr>
        <w:t xml:space="preserve"> тираже равна</w:t>
      </w:r>
      <w:proofErr w:type="gramEnd"/>
      <w:r w:rsidR="002C4F5A" w:rsidRPr="003F4991">
        <w:rPr>
          <w:sz w:val="24"/>
          <w:szCs w:val="24"/>
        </w:rPr>
        <w:t xml:space="preserve"> </w:t>
      </w:r>
    </w:p>
    <w:p w:rsidR="002C4F5A" w:rsidRPr="003F4991" w:rsidRDefault="00933DCC" w:rsidP="00DE7884">
      <w:pPr>
        <w:spacing w:after="120"/>
        <w:jc w:val="center"/>
        <w:rPr>
          <w:sz w:val="24"/>
          <w:szCs w:val="24"/>
        </w:rPr>
      </w:pPr>
      <w:r w:rsidRPr="003F4991">
        <w:rPr>
          <w:position w:val="-34"/>
          <w:sz w:val="24"/>
          <w:szCs w:val="24"/>
        </w:rPr>
        <w:object w:dxaOrig="5040" w:dyaOrig="780">
          <v:shape id="_x0000_i1185" type="#_x0000_t75" style="width:3in;height:34.65pt" o:ole="">
            <v:imagedata r:id="rId327" o:title=""/>
          </v:shape>
          <o:OLEObject Type="Embed" ProgID="Equation.DSMT4" ShapeID="_x0000_i1185" DrawAspect="Content" ObjectID="_1590588931" r:id="rId328"/>
        </w:object>
      </w:r>
      <w:r w:rsidR="002C4F5A" w:rsidRPr="003F4991">
        <w:rPr>
          <w:sz w:val="24"/>
          <w:szCs w:val="24"/>
        </w:rPr>
        <w:t>.</w:t>
      </w:r>
    </w:p>
    <w:p w:rsidR="002C4F5A" w:rsidRPr="003F4991" w:rsidRDefault="002C4F5A" w:rsidP="00DE7884">
      <w:pPr>
        <w:spacing w:after="120"/>
        <w:jc w:val="both"/>
        <w:rPr>
          <w:sz w:val="24"/>
          <w:szCs w:val="24"/>
        </w:rPr>
      </w:pPr>
      <w:r w:rsidRPr="003F4991">
        <w:rPr>
          <w:sz w:val="24"/>
          <w:szCs w:val="24"/>
        </w:rPr>
        <w:t>Такая высокая точность нужна для того, чтобы не потерять точность в дальнейшем при во</w:t>
      </w:r>
      <w:r w:rsidRPr="003F4991">
        <w:rPr>
          <w:sz w:val="24"/>
          <w:szCs w:val="24"/>
        </w:rPr>
        <w:t>з</w:t>
      </w:r>
      <w:r w:rsidRPr="003F4991">
        <w:rPr>
          <w:sz w:val="24"/>
          <w:szCs w:val="24"/>
        </w:rPr>
        <w:t>ведении в степени с большими показателями.</w:t>
      </w:r>
      <w:r w:rsidR="00DE7884" w:rsidRPr="003F4991">
        <w:rPr>
          <w:sz w:val="24"/>
          <w:szCs w:val="24"/>
        </w:rPr>
        <w:t xml:space="preserve"> </w:t>
      </w:r>
    </w:p>
    <w:p w:rsidR="002C4F5A" w:rsidRPr="003F4991" w:rsidRDefault="002C4F5A" w:rsidP="00DE7884">
      <w:pPr>
        <w:spacing w:after="120"/>
        <w:jc w:val="both"/>
        <w:rPr>
          <w:sz w:val="24"/>
          <w:szCs w:val="24"/>
        </w:rPr>
      </w:pPr>
      <w:r w:rsidRPr="003F4991">
        <w:rPr>
          <w:sz w:val="24"/>
          <w:szCs w:val="24"/>
        </w:rPr>
        <w:t>Следовательно, вероятность того, что</w:t>
      </w:r>
      <w:r w:rsidR="00DE7884" w:rsidRPr="003F4991">
        <w:rPr>
          <w:sz w:val="24"/>
          <w:szCs w:val="24"/>
        </w:rPr>
        <w:t xml:space="preserve"> </w:t>
      </w:r>
      <w:r w:rsidR="0096400D" w:rsidRPr="003F4991">
        <w:rPr>
          <w:sz w:val="24"/>
          <w:szCs w:val="24"/>
        </w:rPr>
        <w:t>игрок</w:t>
      </w:r>
      <w:proofErr w:type="gramStart"/>
      <w:r w:rsidR="0096400D" w:rsidRPr="003F4991">
        <w:rPr>
          <w:sz w:val="24"/>
          <w:szCs w:val="24"/>
        </w:rPr>
        <w:t xml:space="preserve"> А</w:t>
      </w:r>
      <w:proofErr w:type="gramEnd"/>
      <w:r w:rsidR="0096400D" w:rsidRPr="003F4991">
        <w:rPr>
          <w:sz w:val="24"/>
          <w:szCs w:val="24"/>
        </w:rPr>
        <w:t xml:space="preserve"> не вы</w:t>
      </w:r>
      <w:r w:rsidRPr="003F4991">
        <w:rPr>
          <w:sz w:val="24"/>
          <w:szCs w:val="24"/>
        </w:rPr>
        <w:t>играет</w:t>
      </w:r>
      <w:r w:rsidR="003F7614" w:rsidRPr="003F4991">
        <w:rPr>
          <w:sz w:val="24"/>
          <w:szCs w:val="24"/>
        </w:rPr>
        <w:t xml:space="preserve"> </w:t>
      </w:r>
      <w:proofErr w:type="spellStart"/>
      <w:r w:rsidR="003F7614" w:rsidRPr="003F4991">
        <w:rPr>
          <w:sz w:val="24"/>
          <w:szCs w:val="24"/>
        </w:rPr>
        <w:t>джекпот</w:t>
      </w:r>
      <w:proofErr w:type="spellEnd"/>
      <w:r w:rsidR="004B7BEF" w:rsidRPr="003F4991">
        <w:rPr>
          <w:sz w:val="24"/>
          <w:szCs w:val="24"/>
        </w:rPr>
        <w:t xml:space="preserve"> в</w:t>
      </w:r>
      <w:r w:rsidR="00DE7884" w:rsidRPr="003F4991">
        <w:rPr>
          <w:sz w:val="24"/>
          <w:szCs w:val="24"/>
        </w:rPr>
        <w:t xml:space="preserve"> </w:t>
      </w:r>
      <w:r w:rsidR="0096400D" w:rsidRPr="003F4991">
        <w:rPr>
          <w:sz w:val="24"/>
          <w:szCs w:val="24"/>
        </w:rPr>
        <w:t>течение апреля (60 н</w:t>
      </w:r>
      <w:r w:rsidR="0096400D" w:rsidRPr="003F4991">
        <w:rPr>
          <w:sz w:val="24"/>
          <w:szCs w:val="24"/>
        </w:rPr>
        <w:t>е</w:t>
      </w:r>
      <w:r w:rsidR="0096400D" w:rsidRPr="003F4991">
        <w:rPr>
          <w:sz w:val="24"/>
          <w:szCs w:val="24"/>
        </w:rPr>
        <w:t xml:space="preserve">зависимых и одинаковых тиражей), </w:t>
      </w:r>
      <w:r w:rsidRPr="003F4991">
        <w:rPr>
          <w:sz w:val="24"/>
          <w:szCs w:val="24"/>
        </w:rPr>
        <w:t>равна</w:t>
      </w:r>
    </w:p>
    <w:p w:rsidR="002C4F5A" w:rsidRPr="003F4991" w:rsidRDefault="00933DCC" w:rsidP="00DE7884">
      <w:pPr>
        <w:spacing w:after="120"/>
        <w:jc w:val="center"/>
        <w:rPr>
          <w:sz w:val="24"/>
          <w:szCs w:val="24"/>
        </w:rPr>
      </w:pPr>
      <w:r w:rsidRPr="003F4991">
        <w:rPr>
          <w:position w:val="-14"/>
          <w:sz w:val="24"/>
          <w:szCs w:val="24"/>
        </w:rPr>
        <w:object w:dxaOrig="6240" w:dyaOrig="480">
          <v:shape id="_x0000_i1186" type="#_x0000_t75" style="width:269.35pt;height:21.35pt" o:ole="">
            <v:imagedata r:id="rId329" o:title=""/>
          </v:shape>
          <o:OLEObject Type="Embed" ProgID="Equation.DSMT4" ShapeID="_x0000_i1186" DrawAspect="Content" ObjectID="_1590588932" r:id="rId330"/>
        </w:object>
      </w:r>
      <w:r w:rsidR="00DE7884" w:rsidRPr="003F4991">
        <w:rPr>
          <w:sz w:val="24"/>
          <w:szCs w:val="24"/>
        </w:rPr>
        <w:t>.</w:t>
      </w:r>
    </w:p>
    <w:p w:rsidR="00754E82" w:rsidRPr="003F4991" w:rsidRDefault="00DE7884" w:rsidP="00DE7884">
      <w:pPr>
        <w:spacing w:after="120"/>
        <w:jc w:val="both"/>
        <w:rPr>
          <w:sz w:val="24"/>
          <w:szCs w:val="24"/>
        </w:rPr>
      </w:pPr>
      <w:r w:rsidRPr="003F4991">
        <w:rPr>
          <w:sz w:val="24"/>
          <w:szCs w:val="24"/>
        </w:rPr>
        <w:t xml:space="preserve">Но </w:t>
      </w:r>
      <w:r w:rsidR="0096400D" w:rsidRPr="003F4991">
        <w:rPr>
          <w:sz w:val="24"/>
          <w:szCs w:val="24"/>
        </w:rPr>
        <w:t>таких участников 100</w:t>
      </w:r>
      <w:r w:rsidR="003F7614" w:rsidRPr="003F4991">
        <w:rPr>
          <w:sz w:val="24"/>
          <w:szCs w:val="24"/>
        </w:rPr>
        <w:t> </w:t>
      </w:r>
      <w:r w:rsidR="0096400D" w:rsidRPr="003F4991">
        <w:rPr>
          <w:sz w:val="24"/>
          <w:szCs w:val="24"/>
        </w:rPr>
        <w:t>000</w:t>
      </w:r>
      <w:r w:rsidRPr="003F4991">
        <w:rPr>
          <w:sz w:val="24"/>
          <w:szCs w:val="24"/>
        </w:rPr>
        <w:t xml:space="preserve">. И они все независимы. Поэтому вероятность того, что </w:t>
      </w:r>
      <w:proofErr w:type="spellStart"/>
      <w:r w:rsidR="003F7614" w:rsidRPr="003F4991">
        <w:rPr>
          <w:sz w:val="24"/>
          <w:szCs w:val="24"/>
        </w:rPr>
        <w:t>джекпот</w:t>
      </w:r>
      <w:proofErr w:type="spellEnd"/>
      <w:r w:rsidRPr="003F4991">
        <w:rPr>
          <w:sz w:val="24"/>
          <w:szCs w:val="24"/>
        </w:rPr>
        <w:t xml:space="preserve"> не будет </w:t>
      </w:r>
      <w:r w:rsidR="0096400D" w:rsidRPr="003F4991">
        <w:rPr>
          <w:sz w:val="24"/>
          <w:szCs w:val="24"/>
        </w:rPr>
        <w:t xml:space="preserve">выигран в апреле </w:t>
      </w:r>
      <w:r w:rsidRPr="003F4991">
        <w:rPr>
          <w:sz w:val="24"/>
          <w:szCs w:val="24"/>
        </w:rPr>
        <w:t xml:space="preserve">никем, равна </w:t>
      </w:r>
    </w:p>
    <w:p w:rsidR="00DE7884" w:rsidRPr="003F4991" w:rsidRDefault="00933DCC" w:rsidP="00DE7884">
      <w:pPr>
        <w:spacing w:after="120"/>
        <w:jc w:val="center"/>
        <w:rPr>
          <w:sz w:val="24"/>
          <w:szCs w:val="24"/>
        </w:rPr>
      </w:pPr>
      <w:r w:rsidRPr="003F4991">
        <w:rPr>
          <w:position w:val="-16"/>
          <w:sz w:val="24"/>
          <w:szCs w:val="24"/>
        </w:rPr>
        <w:object w:dxaOrig="5600" w:dyaOrig="580">
          <v:shape id="_x0000_i1187" type="#_x0000_t75" style="width:238.2pt;height:23.1pt" o:ole="">
            <v:imagedata r:id="rId331" o:title=""/>
          </v:shape>
          <o:OLEObject Type="Embed" ProgID="Equation.DSMT4" ShapeID="_x0000_i1187" DrawAspect="Content" ObjectID="_1590588933" r:id="rId332"/>
        </w:object>
      </w:r>
      <w:r w:rsidR="00DE7884" w:rsidRPr="003F4991">
        <w:rPr>
          <w:sz w:val="24"/>
          <w:szCs w:val="24"/>
        </w:rPr>
        <w:t>.</w:t>
      </w:r>
    </w:p>
    <w:p w:rsidR="00DE7884" w:rsidRPr="003F4991" w:rsidRDefault="00DE7884" w:rsidP="00DE7884">
      <w:pPr>
        <w:spacing w:after="120"/>
        <w:jc w:val="both"/>
        <w:rPr>
          <w:sz w:val="24"/>
          <w:szCs w:val="24"/>
        </w:rPr>
      </w:pPr>
      <w:r w:rsidRPr="003F4991">
        <w:rPr>
          <w:sz w:val="24"/>
          <w:szCs w:val="24"/>
        </w:rPr>
        <w:t>Здесь мы округлили до тысячных, поскольку большая точность уже не нужна. Таким обр</w:t>
      </w:r>
      <w:r w:rsidRPr="003F4991">
        <w:rPr>
          <w:sz w:val="24"/>
          <w:szCs w:val="24"/>
        </w:rPr>
        <w:t>а</w:t>
      </w:r>
      <w:r w:rsidRPr="003F4991">
        <w:rPr>
          <w:sz w:val="24"/>
          <w:szCs w:val="24"/>
        </w:rPr>
        <w:t xml:space="preserve">зом, вероятность того, что в апреле </w:t>
      </w:r>
      <w:proofErr w:type="spellStart"/>
      <w:r w:rsidR="003F7614" w:rsidRPr="003F4991">
        <w:rPr>
          <w:sz w:val="24"/>
          <w:szCs w:val="24"/>
        </w:rPr>
        <w:t>джекпот</w:t>
      </w:r>
      <w:proofErr w:type="spellEnd"/>
      <w:r w:rsidR="00F64EAC" w:rsidRPr="003F4991">
        <w:rPr>
          <w:sz w:val="24"/>
          <w:szCs w:val="24"/>
        </w:rPr>
        <w:t xml:space="preserve"> </w:t>
      </w:r>
      <w:r w:rsidRPr="003F4991">
        <w:rPr>
          <w:sz w:val="24"/>
          <w:szCs w:val="24"/>
        </w:rPr>
        <w:t>все же будет кем-то выигран, равна</w:t>
      </w:r>
    </w:p>
    <w:p w:rsidR="00DE7884" w:rsidRPr="003F4991" w:rsidRDefault="00E05F5D" w:rsidP="0096400D">
      <w:pPr>
        <w:spacing w:after="120"/>
        <w:jc w:val="center"/>
        <w:rPr>
          <w:sz w:val="24"/>
          <w:szCs w:val="24"/>
        </w:rPr>
      </w:pPr>
      <w:r w:rsidRPr="003F4991">
        <w:rPr>
          <w:position w:val="-14"/>
          <w:sz w:val="24"/>
          <w:szCs w:val="24"/>
        </w:rPr>
        <w:object w:dxaOrig="2740" w:dyaOrig="480">
          <v:shape id="_x0000_i1188" type="#_x0000_t75" style="width:113.8pt;height:18.65pt" o:ole="">
            <v:imagedata r:id="rId333" o:title=""/>
          </v:shape>
          <o:OLEObject Type="Embed" ProgID="Equation.DSMT4" ShapeID="_x0000_i1188" DrawAspect="Content" ObjectID="_1590588934" r:id="rId334"/>
        </w:object>
      </w:r>
    </w:p>
    <w:p w:rsidR="00754E82" w:rsidRPr="003F4991" w:rsidRDefault="00754E82" w:rsidP="00DE7884">
      <w:pPr>
        <w:spacing w:after="120"/>
        <w:jc w:val="both"/>
        <w:rPr>
          <w:sz w:val="24"/>
          <w:szCs w:val="24"/>
        </w:rPr>
      </w:pPr>
      <w:r w:rsidRPr="003F4991">
        <w:rPr>
          <w:i/>
          <w:sz w:val="24"/>
          <w:szCs w:val="24"/>
        </w:rPr>
        <w:t>Ответ</w:t>
      </w:r>
      <w:r w:rsidRPr="003F4991">
        <w:rPr>
          <w:sz w:val="24"/>
          <w:szCs w:val="24"/>
        </w:rPr>
        <w:t>:</w:t>
      </w:r>
      <w:r w:rsidR="0096400D" w:rsidRPr="003F4991">
        <w:rPr>
          <w:sz w:val="24"/>
          <w:szCs w:val="24"/>
        </w:rPr>
        <w:t xml:space="preserve"> </w:t>
      </w:r>
      <w:r w:rsidR="00DE7884" w:rsidRPr="003F4991">
        <w:rPr>
          <w:sz w:val="24"/>
          <w:szCs w:val="24"/>
        </w:rPr>
        <w:t xml:space="preserve">прибл. </w:t>
      </w:r>
      <w:r w:rsidR="00E05F5D" w:rsidRPr="003F4991">
        <w:rPr>
          <w:position w:val="-10"/>
          <w:sz w:val="24"/>
          <w:szCs w:val="24"/>
        </w:rPr>
        <w:object w:dxaOrig="700" w:dyaOrig="340">
          <v:shape id="_x0000_i1189" type="#_x0000_t75" style="width:30.2pt;height:13.35pt" o:ole="">
            <v:imagedata r:id="rId335" o:title=""/>
          </v:shape>
          <o:OLEObject Type="Embed" ProgID="Equation.DSMT4" ShapeID="_x0000_i1189" DrawAspect="Content" ObjectID="_1590588935" r:id="rId336"/>
        </w:object>
      </w:r>
      <w:r w:rsidR="00DE7884" w:rsidRPr="003F4991">
        <w:rPr>
          <w:sz w:val="24"/>
          <w:szCs w:val="24"/>
        </w:rPr>
        <w:t>.</w:t>
      </w:r>
    </w:p>
    <w:p w:rsidR="0096400D" w:rsidRPr="003F4991" w:rsidRDefault="0096400D" w:rsidP="003A7C57">
      <w:pPr>
        <w:spacing w:after="120"/>
        <w:jc w:val="both"/>
        <w:rPr>
          <w:sz w:val="24"/>
          <w:szCs w:val="24"/>
        </w:rPr>
      </w:pPr>
      <w:bookmarkStart w:id="7" w:name="_Toc463120690"/>
      <w:bookmarkStart w:id="8" w:name="_Toc464492098"/>
      <w:r w:rsidRPr="003F4991">
        <w:rPr>
          <w:i/>
          <w:sz w:val="24"/>
          <w:szCs w:val="24"/>
        </w:rPr>
        <w:t>Обсуждение</w:t>
      </w:r>
      <w:r w:rsidRPr="003F4991">
        <w:rPr>
          <w:sz w:val="24"/>
          <w:szCs w:val="24"/>
        </w:rPr>
        <w:t>. Эта группа задач про лотереи, где нужно угадать заранее сколько-то чисел, д</w:t>
      </w:r>
      <w:r w:rsidRPr="003F4991">
        <w:rPr>
          <w:sz w:val="24"/>
          <w:szCs w:val="24"/>
        </w:rPr>
        <w:t>о</w:t>
      </w:r>
      <w:r w:rsidRPr="003F4991">
        <w:rPr>
          <w:sz w:val="24"/>
          <w:szCs w:val="24"/>
        </w:rPr>
        <w:t xml:space="preserve">вольно важна, </w:t>
      </w:r>
      <w:r w:rsidR="004B7BEF" w:rsidRPr="003F4991">
        <w:rPr>
          <w:sz w:val="24"/>
          <w:szCs w:val="24"/>
        </w:rPr>
        <w:t>поскольку такие</w:t>
      </w:r>
      <w:r w:rsidRPr="003F4991">
        <w:rPr>
          <w:sz w:val="24"/>
          <w:szCs w:val="24"/>
        </w:rPr>
        <w:t xml:space="preserve"> лотереи распространены во всем мире. В Советском Союзе была популярна лотерея «Спортлото», сейчас так устроены многие лотереи </w:t>
      </w:r>
      <w:proofErr w:type="spellStart"/>
      <w:r w:rsidRPr="003F4991">
        <w:rPr>
          <w:sz w:val="24"/>
          <w:szCs w:val="24"/>
        </w:rPr>
        <w:t>Гослото</w:t>
      </w:r>
      <w:proofErr w:type="spellEnd"/>
      <w:r w:rsidRPr="003F4991">
        <w:rPr>
          <w:sz w:val="24"/>
          <w:szCs w:val="24"/>
        </w:rPr>
        <w:t>. Треб</w:t>
      </w:r>
      <w:r w:rsidRPr="003F4991">
        <w:rPr>
          <w:sz w:val="24"/>
          <w:szCs w:val="24"/>
        </w:rPr>
        <w:t>у</w:t>
      </w:r>
      <w:r w:rsidRPr="003F4991">
        <w:rPr>
          <w:sz w:val="24"/>
          <w:szCs w:val="24"/>
        </w:rPr>
        <w:t>ется обратить внимание школьников на два факта:</w:t>
      </w:r>
    </w:p>
    <w:p w:rsidR="0096400D" w:rsidRPr="003F4991" w:rsidRDefault="0096400D" w:rsidP="00507001">
      <w:pPr>
        <w:pStyle w:val="a9"/>
        <w:numPr>
          <w:ilvl w:val="0"/>
          <w:numId w:val="37"/>
        </w:numPr>
        <w:spacing w:after="120"/>
        <w:jc w:val="both"/>
        <w:rPr>
          <w:sz w:val="24"/>
          <w:szCs w:val="24"/>
        </w:rPr>
      </w:pPr>
      <w:r w:rsidRPr="003F4991">
        <w:rPr>
          <w:sz w:val="24"/>
          <w:szCs w:val="24"/>
        </w:rPr>
        <w:t>Вероятность того, что главный выигрыш достанется кому-то</w:t>
      </w:r>
      <w:r w:rsidR="00507001" w:rsidRPr="003F4991">
        <w:rPr>
          <w:sz w:val="24"/>
          <w:szCs w:val="24"/>
        </w:rPr>
        <w:t xml:space="preserve"> из игроков (неважно, кому)</w:t>
      </w:r>
      <w:r w:rsidRPr="003F4991">
        <w:rPr>
          <w:sz w:val="24"/>
          <w:szCs w:val="24"/>
        </w:rPr>
        <w:t xml:space="preserve">, весьма высока: мы получили в наших </w:t>
      </w:r>
      <w:r w:rsidR="00507001" w:rsidRPr="003F4991">
        <w:rPr>
          <w:sz w:val="24"/>
          <w:szCs w:val="24"/>
        </w:rPr>
        <w:t>предположениях</w:t>
      </w:r>
      <w:r w:rsidRPr="003F4991">
        <w:rPr>
          <w:sz w:val="24"/>
          <w:szCs w:val="24"/>
        </w:rPr>
        <w:t xml:space="preserve"> 0,521.</w:t>
      </w:r>
    </w:p>
    <w:p w:rsidR="003A7C57" w:rsidRPr="003F4991" w:rsidRDefault="0096400D" w:rsidP="00507001">
      <w:pPr>
        <w:pStyle w:val="a9"/>
        <w:numPr>
          <w:ilvl w:val="0"/>
          <w:numId w:val="37"/>
        </w:numPr>
        <w:spacing w:after="120"/>
        <w:jc w:val="both"/>
        <w:rPr>
          <w:sz w:val="24"/>
          <w:szCs w:val="24"/>
        </w:rPr>
      </w:pPr>
      <w:r w:rsidRPr="003F4991">
        <w:rPr>
          <w:sz w:val="24"/>
          <w:szCs w:val="24"/>
        </w:rPr>
        <w:t xml:space="preserve">Вероятность того, что главный выигрыш достанется именно тебе, ничтожно мала: в нашем примере </w:t>
      </w:r>
    </w:p>
    <w:p w:rsidR="003A7C57" w:rsidRPr="003F4991" w:rsidRDefault="00E05F5D" w:rsidP="00507001">
      <w:pPr>
        <w:spacing w:after="120"/>
        <w:jc w:val="center"/>
        <w:rPr>
          <w:sz w:val="24"/>
          <w:szCs w:val="24"/>
        </w:rPr>
      </w:pPr>
      <w:r w:rsidRPr="003F4991">
        <w:rPr>
          <w:position w:val="-10"/>
          <w:sz w:val="24"/>
          <w:szCs w:val="24"/>
        </w:rPr>
        <w:object w:dxaOrig="4220" w:dyaOrig="340">
          <v:shape id="_x0000_i1190" type="#_x0000_t75" style="width:191.1pt;height:16pt" o:ole="">
            <v:imagedata r:id="rId337" o:title=""/>
          </v:shape>
          <o:OLEObject Type="Embed" ProgID="Equation.DSMT4" ShapeID="_x0000_i1190" DrawAspect="Content" ObjectID="_1590588936" r:id="rId338"/>
        </w:object>
      </w:r>
      <w:r w:rsidR="0096400D" w:rsidRPr="003F4991">
        <w:rPr>
          <w:sz w:val="24"/>
          <w:szCs w:val="24"/>
        </w:rPr>
        <w:t>.</w:t>
      </w:r>
    </w:p>
    <w:p w:rsidR="003A7C57" w:rsidRPr="003F4991" w:rsidRDefault="00507001" w:rsidP="003A7C57">
      <w:pPr>
        <w:spacing w:after="120"/>
        <w:jc w:val="both"/>
        <w:rPr>
          <w:sz w:val="24"/>
          <w:szCs w:val="24"/>
        </w:rPr>
      </w:pPr>
      <w:r w:rsidRPr="003F4991">
        <w:rPr>
          <w:sz w:val="24"/>
          <w:szCs w:val="24"/>
        </w:rPr>
        <w:t>Ч</w:t>
      </w:r>
      <w:r w:rsidR="0096400D" w:rsidRPr="003F4991">
        <w:rPr>
          <w:sz w:val="24"/>
          <w:szCs w:val="24"/>
        </w:rPr>
        <w:t xml:space="preserve">тобы выиграть «практически наверняка», скажем, с вероятностью не менее </w:t>
      </w:r>
      <w:r w:rsidR="003A7C57" w:rsidRPr="003F4991">
        <w:rPr>
          <w:position w:val="-10"/>
          <w:sz w:val="24"/>
          <w:szCs w:val="24"/>
        </w:rPr>
        <w:object w:dxaOrig="1020" w:dyaOrig="340">
          <v:shape id="_x0000_i1191" type="#_x0000_t75" style="width:50.65pt;height:16.9pt" o:ole="">
            <v:imagedata r:id="rId339" o:title=""/>
          </v:shape>
          <o:OLEObject Type="Embed" ProgID="Equation.DSMT4" ShapeID="_x0000_i1191" DrawAspect="Content" ObjectID="_1590588937" r:id="rId340"/>
        </w:object>
      </w:r>
      <w:r w:rsidR="0096400D" w:rsidRPr="003F4991">
        <w:rPr>
          <w:sz w:val="24"/>
          <w:szCs w:val="24"/>
        </w:rPr>
        <w:t xml:space="preserve">, </w:t>
      </w:r>
      <w:r w:rsidR="003A7C57" w:rsidRPr="003F4991">
        <w:rPr>
          <w:sz w:val="24"/>
          <w:szCs w:val="24"/>
        </w:rPr>
        <w:t>п</w:t>
      </w:r>
      <w:r w:rsidR="003A7C57" w:rsidRPr="003F4991">
        <w:rPr>
          <w:sz w:val="24"/>
          <w:szCs w:val="24"/>
        </w:rPr>
        <w:t>о</w:t>
      </w:r>
      <w:r w:rsidR="003A7C57" w:rsidRPr="003F4991">
        <w:rPr>
          <w:sz w:val="24"/>
          <w:szCs w:val="24"/>
        </w:rPr>
        <w:t>требуется играть 24</w:t>
      </w:r>
      <w:r w:rsidR="003F7614" w:rsidRPr="003F4991">
        <w:rPr>
          <w:sz w:val="24"/>
          <w:szCs w:val="24"/>
        </w:rPr>
        <w:t> </w:t>
      </w:r>
      <w:r w:rsidR="003A7C57" w:rsidRPr="003F4991">
        <w:rPr>
          <w:sz w:val="24"/>
          <w:szCs w:val="24"/>
        </w:rPr>
        <w:t>400</w:t>
      </w:r>
      <w:r w:rsidR="003F7614" w:rsidRPr="003F4991">
        <w:rPr>
          <w:sz w:val="24"/>
          <w:szCs w:val="24"/>
        </w:rPr>
        <w:t> </w:t>
      </w:r>
      <w:r w:rsidR="003A7C57" w:rsidRPr="003F4991">
        <w:rPr>
          <w:sz w:val="24"/>
          <w:szCs w:val="24"/>
        </w:rPr>
        <w:t>418</w:t>
      </w:r>
      <w:r w:rsidR="003F7614" w:rsidRPr="003F4991">
        <w:rPr>
          <w:sz w:val="24"/>
          <w:szCs w:val="24"/>
        </w:rPr>
        <w:t> </w:t>
      </w:r>
      <w:r w:rsidR="003A7C57" w:rsidRPr="003F4991">
        <w:rPr>
          <w:sz w:val="24"/>
          <w:szCs w:val="24"/>
        </w:rPr>
        <w:t xml:space="preserve">раз, поскольку </w:t>
      </w:r>
    </w:p>
    <w:p w:rsidR="003A7C57" w:rsidRPr="003F4991" w:rsidRDefault="00E05F5D" w:rsidP="003A7C57">
      <w:pPr>
        <w:spacing w:after="120"/>
        <w:jc w:val="center"/>
        <w:rPr>
          <w:sz w:val="24"/>
          <w:szCs w:val="24"/>
        </w:rPr>
      </w:pPr>
      <w:r w:rsidRPr="003F4991">
        <w:rPr>
          <w:position w:val="-16"/>
          <w:sz w:val="24"/>
          <w:szCs w:val="24"/>
        </w:rPr>
        <w:object w:dxaOrig="5760" w:dyaOrig="440">
          <v:shape id="_x0000_i1192" type="#_x0000_t75" style="width:256.9pt;height:18.65pt" o:ole="">
            <v:imagedata r:id="rId341" o:title=""/>
          </v:shape>
          <o:OLEObject Type="Embed" ProgID="Equation.DSMT4" ShapeID="_x0000_i1192" DrawAspect="Content" ObjectID="_1590588938" r:id="rId342"/>
        </w:object>
      </w:r>
      <w:r w:rsidR="003A7C57" w:rsidRPr="003F4991">
        <w:rPr>
          <w:sz w:val="24"/>
          <w:szCs w:val="24"/>
        </w:rPr>
        <w:t>.</w:t>
      </w:r>
    </w:p>
    <w:p w:rsidR="00507001" w:rsidRPr="003F4991" w:rsidRDefault="00507001" w:rsidP="002E02E3">
      <w:pPr>
        <w:spacing w:after="120"/>
        <w:jc w:val="both"/>
        <w:rPr>
          <w:sz w:val="24"/>
          <w:szCs w:val="24"/>
        </w:rPr>
      </w:pPr>
      <w:r w:rsidRPr="003F4991">
        <w:rPr>
          <w:sz w:val="24"/>
          <w:szCs w:val="24"/>
        </w:rPr>
        <w:t>Играть в лотерею 24 миллиона раз весьма накладно. Конечно, компьютерный робот с этим справится, проблема лишь в том, что когда такой настойчивый игрок выиграет свой</w:t>
      </w:r>
      <w:r w:rsidR="003F7614" w:rsidRPr="003F4991">
        <w:rPr>
          <w:sz w:val="24"/>
          <w:szCs w:val="24"/>
        </w:rPr>
        <w:t xml:space="preserve"> </w:t>
      </w:r>
      <w:proofErr w:type="spellStart"/>
      <w:r w:rsidR="003F7614" w:rsidRPr="003F4991">
        <w:rPr>
          <w:sz w:val="24"/>
          <w:szCs w:val="24"/>
        </w:rPr>
        <w:t>джекпот</w:t>
      </w:r>
      <w:proofErr w:type="spellEnd"/>
      <w:r w:rsidRPr="003F4991">
        <w:rPr>
          <w:sz w:val="24"/>
          <w:szCs w:val="24"/>
        </w:rPr>
        <w:t xml:space="preserve">, он обнаружит, что к этому моменту проиграл гораздо больше денег, чем выиграл. </w:t>
      </w:r>
    </w:p>
    <w:p w:rsidR="00546C21" w:rsidRPr="003F4991" w:rsidRDefault="00546C21" w:rsidP="00507001">
      <w:pPr>
        <w:spacing w:after="120"/>
        <w:rPr>
          <w:sz w:val="24"/>
          <w:szCs w:val="24"/>
        </w:rPr>
      </w:pPr>
      <w:r w:rsidRPr="003F4991">
        <w:rPr>
          <w:sz w:val="24"/>
          <w:szCs w:val="24"/>
        </w:rPr>
        <w:lastRenderedPageBreak/>
        <w:t>Обсудите со школьниками, что произойдет, если игрок решит сделать все возможные ставки в одном тираже. Их столько, сколько комбинаций: 8</w:t>
      </w:r>
      <w:r w:rsidR="003F7614" w:rsidRPr="003F4991">
        <w:rPr>
          <w:sz w:val="24"/>
          <w:szCs w:val="24"/>
        </w:rPr>
        <w:t> </w:t>
      </w:r>
      <w:r w:rsidRPr="003F4991">
        <w:rPr>
          <w:sz w:val="24"/>
          <w:szCs w:val="24"/>
        </w:rPr>
        <w:t>145</w:t>
      </w:r>
      <w:r w:rsidR="003F7614" w:rsidRPr="003F4991">
        <w:rPr>
          <w:sz w:val="24"/>
          <w:szCs w:val="24"/>
        </w:rPr>
        <w:t> </w:t>
      </w:r>
      <w:r w:rsidRPr="003F4991">
        <w:rPr>
          <w:sz w:val="24"/>
          <w:szCs w:val="24"/>
        </w:rPr>
        <w:t xml:space="preserve">060, при этом </w:t>
      </w:r>
      <w:proofErr w:type="spellStart"/>
      <w:r w:rsidR="003F7614" w:rsidRPr="003F4991">
        <w:rPr>
          <w:sz w:val="24"/>
          <w:szCs w:val="24"/>
        </w:rPr>
        <w:t>джекпот</w:t>
      </w:r>
      <w:proofErr w:type="spellEnd"/>
      <w:r w:rsidR="00F64EAC" w:rsidRPr="003F4991">
        <w:rPr>
          <w:sz w:val="24"/>
          <w:szCs w:val="24"/>
        </w:rPr>
        <w:t xml:space="preserve"> </w:t>
      </w:r>
      <w:r w:rsidRPr="003F4991">
        <w:rPr>
          <w:sz w:val="24"/>
          <w:szCs w:val="24"/>
        </w:rPr>
        <w:t>гарантир</w:t>
      </w:r>
      <w:r w:rsidRPr="003F4991">
        <w:rPr>
          <w:sz w:val="24"/>
          <w:szCs w:val="24"/>
        </w:rPr>
        <w:t>о</w:t>
      </w:r>
      <w:r w:rsidRPr="003F4991">
        <w:rPr>
          <w:sz w:val="24"/>
          <w:szCs w:val="24"/>
        </w:rPr>
        <w:t xml:space="preserve">ван, но денег на участие </w:t>
      </w:r>
      <w:r w:rsidR="008B1F1F" w:rsidRPr="003F4991">
        <w:rPr>
          <w:sz w:val="24"/>
          <w:szCs w:val="24"/>
        </w:rPr>
        <w:t xml:space="preserve">будет </w:t>
      </w:r>
      <w:r w:rsidRPr="003F4991">
        <w:rPr>
          <w:sz w:val="24"/>
          <w:szCs w:val="24"/>
        </w:rPr>
        <w:t xml:space="preserve">потрачено </w:t>
      </w:r>
      <w:r w:rsidR="008B1F1F" w:rsidRPr="003F4991">
        <w:rPr>
          <w:sz w:val="24"/>
          <w:szCs w:val="24"/>
        </w:rPr>
        <w:t xml:space="preserve">заведомо </w:t>
      </w:r>
      <w:r w:rsidRPr="003F4991">
        <w:rPr>
          <w:sz w:val="24"/>
          <w:szCs w:val="24"/>
        </w:rPr>
        <w:t>больше, чем выигранная сумма.</w:t>
      </w:r>
      <w:r w:rsidR="003F7614" w:rsidRPr="003F4991">
        <w:rPr>
          <w:sz w:val="24"/>
          <w:szCs w:val="24"/>
        </w:rPr>
        <w:t xml:space="preserve"> </w:t>
      </w:r>
    </w:p>
    <w:p w:rsidR="00507001" w:rsidRPr="003F4991" w:rsidRDefault="00507001" w:rsidP="003A7C57">
      <w:pPr>
        <w:spacing w:after="120"/>
        <w:jc w:val="both"/>
        <w:rPr>
          <w:sz w:val="24"/>
          <w:szCs w:val="24"/>
        </w:rPr>
      </w:pPr>
      <w:r w:rsidRPr="003F4991">
        <w:rPr>
          <w:sz w:val="24"/>
          <w:szCs w:val="24"/>
        </w:rPr>
        <w:t>Ясно, что и</w:t>
      </w:r>
      <w:r w:rsidR="00546C21" w:rsidRPr="003F4991">
        <w:rPr>
          <w:sz w:val="24"/>
          <w:szCs w:val="24"/>
        </w:rPr>
        <w:t xml:space="preserve"> в этой задаче</w:t>
      </w:r>
      <w:r w:rsidRPr="003F4991">
        <w:rPr>
          <w:sz w:val="24"/>
          <w:szCs w:val="24"/>
        </w:rPr>
        <w:t xml:space="preserve"> все вычисления проводятся с помощью </w:t>
      </w:r>
      <w:r w:rsidRPr="003F4991">
        <w:rPr>
          <w:sz w:val="24"/>
          <w:szCs w:val="24"/>
          <w:lang w:val="en-US"/>
        </w:rPr>
        <w:t>Excel</w:t>
      </w:r>
      <w:r w:rsidRPr="003F4991">
        <w:rPr>
          <w:sz w:val="24"/>
          <w:szCs w:val="24"/>
        </w:rPr>
        <w:t>.</w:t>
      </w:r>
    </w:p>
    <w:p w:rsidR="00933DCC" w:rsidRPr="003F4991" w:rsidRDefault="00933DCC" w:rsidP="003A7C57">
      <w:pPr>
        <w:spacing w:after="120"/>
        <w:jc w:val="both"/>
        <w:rPr>
          <w:sz w:val="24"/>
          <w:szCs w:val="24"/>
        </w:rPr>
      </w:pPr>
    </w:p>
    <w:p w:rsidR="00DE0090" w:rsidRPr="003F4991" w:rsidRDefault="00D9142B" w:rsidP="0048464C">
      <w:pPr>
        <w:shd w:val="clear" w:color="auto" w:fill="EAF1DD" w:themeFill="accent3" w:themeFillTint="33"/>
        <w:jc w:val="both"/>
        <w:rPr>
          <w:sz w:val="24"/>
          <w:szCs w:val="24"/>
        </w:rPr>
      </w:pPr>
      <w:r w:rsidRPr="003F4991">
        <w:rPr>
          <w:b/>
          <w:color w:val="000000" w:themeColor="text1"/>
          <w:sz w:val="24"/>
          <w:szCs w:val="24"/>
        </w:rPr>
        <w:t>51</w:t>
      </w:r>
      <w:r w:rsidR="00DB7AD4" w:rsidRPr="003F4991">
        <w:rPr>
          <w:b/>
          <w:color w:val="000000" w:themeColor="text1"/>
          <w:sz w:val="24"/>
          <w:szCs w:val="24"/>
        </w:rPr>
        <w:t>**</w:t>
      </w:r>
      <w:r w:rsidR="00FF0BE7" w:rsidRPr="003F4991">
        <w:rPr>
          <w:b/>
          <w:color w:val="000000" w:themeColor="text1"/>
          <w:sz w:val="24"/>
          <w:szCs w:val="24"/>
        </w:rPr>
        <w:t xml:space="preserve">. </w:t>
      </w:r>
      <w:r w:rsidR="00DE0090" w:rsidRPr="003F4991">
        <w:rPr>
          <w:sz w:val="24"/>
          <w:szCs w:val="24"/>
        </w:rPr>
        <w:t>Прави</w:t>
      </w:r>
      <w:r w:rsidR="00FF0BE7" w:rsidRPr="003F4991">
        <w:rPr>
          <w:sz w:val="24"/>
          <w:szCs w:val="24"/>
        </w:rPr>
        <w:t xml:space="preserve">ла </w:t>
      </w:r>
      <w:proofErr w:type="spellStart"/>
      <w:proofErr w:type="gramStart"/>
      <w:r w:rsidR="00FF0BE7" w:rsidRPr="003F4991">
        <w:rPr>
          <w:sz w:val="24"/>
          <w:szCs w:val="24"/>
        </w:rPr>
        <w:t>лотереи-спринт</w:t>
      </w:r>
      <w:proofErr w:type="spellEnd"/>
      <w:proofErr w:type="gramEnd"/>
      <w:r w:rsidR="00FF0BE7" w:rsidRPr="003F4991">
        <w:rPr>
          <w:sz w:val="24"/>
          <w:szCs w:val="24"/>
        </w:rPr>
        <w:t xml:space="preserve"> (где нужно стереть</w:t>
      </w:r>
      <w:r w:rsidR="00DE0090" w:rsidRPr="003F4991">
        <w:rPr>
          <w:sz w:val="24"/>
          <w:szCs w:val="24"/>
        </w:rPr>
        <w:t xml:space="preserve"> на билетике краску с закрытых областей) опубликованы. Всего выпущено 10</w:t>
      </w:r>
      <w:r w:rsidR="003F7614" w:rsidRPr="003F4991">
        <w:rPr>
          <w:sz w:val="24"/>
          <w:szCs w:val="24"/>
        </w:rPr>
        <w:t> </w:t>
      </w:r>
      <w:r w:rsidR="00DE0090" w:rsidRPr="003F4991">
        <w:rPr>
          <w:sz w:val="24"/>
          <w:szCs w:val="24"/>
        </w:rPr>
        <w:t>000 билетиков. 25% билетиков имеют выигрыш, равный цен</w:t>
      </w:r>
      <w:r w:rsidR="003F7614" w:rsidRPr="003F4991">
        <w:rPr>
          <w:sz w:val="24"/>
          <w:szCs w:val="24"/>
        </w:rPr>
        <w:t>е</w:t>
      </w:r>
      <w:r w:rsidR="00DE0090" w:rsidRPr="003F4991">
        <w:rPr>
          <w:sz w:val="24"/>
          <w:szCs w:val="24"/>
        </w:rPr>
        <w:t xml:space="preserve"> билетика, 500 билетиков несут выигрыш 500 рублей, 10 билетиков дают выигрыш 1000 рублей, один билетик дает главный выигрыш</w:t>
      </w:r>
      <w:r w:rsidR="003F7614" w:rsidRPr="003F4991">
        <w:rPr>
          <w:sz w:val="24"/>
          <w:szCs w:val="24"/>
        </w:rPr>
        <w:t xml:space="preserve"> –</w:t>
      </w:r>
      <w:r w:rsidR="00DE0090" w:rsidRPr="003F4991">
        <w:rPr>
          <w:sz w:val="24"/>
          <w:szCs w:val="24"/>
        </w:rPr>
        <w:t xml:space="preserve"> 10</w:t>
      </w:r>
      <w:r w:rsidR="003F7614" w:rsidRPr="003F4991">
        <w:rPr>
          <w:sz w:val="24"/>
          <w:szCs w:val="24"/>
        </w:rPr>
        <w:t> </w:t>
      </w:r>
      <w:r w:rsidR="00DE0090" w:rsidRPr="003F4991">
        <w:rPr>
          <w:sz w:val="24"/>
          <w:szCs w:val="24"/>
        </w:rPr>
        <w:t xml:space="preserve">000 рублей. </w:t>
      </w:r>
    </w:p>
    <w:p w:rsidR="00DE0090" w:rsidRPr="003F4991" w:rsidRDefault="00DE0090" w:rsidP="0048464C">
      <w:pPr>
        <w:shd w:val="clear" w:color="auto" w:fill="EAF1DD" w:themeFill="accent3" w:themeFillTint="33"/>
        <w:jc w:val="both"/>
        <w:rPr>
          <w:sz w:val="24"/>
          <w:szCs w:val="24"/>
        </w:rPr>
      </w:pPr>
      <w:r w:rsidRPr="003F4991">
        <w:rPr>
          <w:sz w:val="24"/>
          <w:szCs w:val="24"/>
        </w:rPr>
        <w:t>а) Найдите минимальную цену билетика</w:t>
      </w:r>
      <w:r w:rsidR="0048464C" w:rsidRPr="003F4991">
        <w:rPr>
          <w:sz w:val="24"/>
          <w:szCs w:val="24"/>
        </w:rPr>
        <w:t xml:space="preserve"> (целое число рублей)</w:t>
      </w:r>
      <w:r w:rsidRPr="003F4991">
        <w:rPr>
          <w:sz w:val="24"/>
          <w:szCs w:val="24"/>
        </w:rPr>
        <w:t xml:space="preserve">, </w:t>
      </w:r>
      <w:proofErr w:type="gramStart"/>
      <w:r w:rsidRPr="003F4991">
        <w:rPr>
          <w:sz w:val="24"/>
          <w:szCs w:val="24"/>
        </w:rPr>
        <w:t>при</w:t>
      </w:r>
      <w:proofErr w:type="gramEnd"/>
      <w:r w:rsidRPr="003F4991">
        <w:rPr>
          <w:sz w:val="24"/>
          <w:szCs w:val="24"/>
        </w:rPr>
        <w:t xml:space="preserve"> которой математическое ожидание дохода </w:t>
      </w:r>
      <w:r w:rsidR="008B1F1F" w:rsidRPr="003F4991">
        <w:rPr>
          <w:sz w:val="24"/>
          <w:szCs w:val="24"/>
        </w:rPr>
        <w:t>устроителя</w:t>
      </w:r>
      <w:r w:rsidR="003F7614" w:rsidRPr="003F4991">
        <w:rPr>
          <w:sz w:val="24"/>
          <w:szCs w:val="24"/>
        </w:rPr>
        <w:t xml:space="preserve"> </w:t>
      </w:r>
      <w:r w:rsidR="004B7BEF" w:rsidRPr="003F4991">
        <w:rPr>
          <w:sz w:val="24"/>
          <w:szCs w:val="24"/>
        </w:rPr>
        <w:t>лотереи от</w:t>
      </w:r>
      <w:r w:rsidRPr="003F4991">
        <w:rPr>
          <w:sz w:val="24"/>
          <w:szCs w:val="24"/>
        </w:rPr>
        <w:t xml:space="preserve"> продажи одного билетика не менее 10 рублей.</w:t>
      </w:r>
    </w:p>
    <w:p w:rsidR="00DE0090" w:rsidRPr="003F4991" w:rsidRDefault="00DE0090" w:rsidP="0048464C">
      <w:pPr>
        <w:shd w:val="clear" w:color="auto" w:fill="EAF1DD" w:themeFill="accent3" w:themeFillTint="33"/>
        <w:jc w:val="both"/>
        <w:rPr>
          <w:sz w:val="24"/>
          <w:szCs w:val="24"/>
        </w:rPr>
      </w:pPr>
      <w:r w:rsidRPr="003F4991">
        <w:rPr>
          <w:sz w:val="24"/>
          <w:szCs w:val="24"/>
        </w:rPr>
        <w:t>б) Найдите математическое ожидание выигрыша игрока на один билетик</w:t>
      </w:r>
      <w:r w:rsidR="0048464C" w:rsidRPr="003F4991">
        <w:rPr>
          <w:sz w:val="24"/>
          <w:szCs w:val="24"/>
        </w:rPr>
        <w:t xml:space="preserve"> при цене билета, найденной в пункте а</w:t>
      </w:r>
      <w:r w:rsidRPr="003F4991">
        <w:rPr>
          <w:sz w:val="24"/>
          <w:szCs w:val="24"/>
        </w:rPr>
        <w:t>.</w:t>
      </w:r>
    </w:p>
    <w:p w:rsidR="00DE0090" w:rsidRPr="003F4991" w:rsidRDefault="00DE0090" w:rsidP="0048464C">
      <w:pPr>
        <w:spacing w:before="240" w:after="120"/>
        <w:jc w:val="both"/>
        <w:rPr>
          <w:sz w:val="24"/>
          <w:szCs w:val="24"/>
        </w:rPr>
      </w:pPr>
      <w:r w:rsidRPr="003F4991">
        <w:rPr>
          <w:i/>
          <w:sz w:val="24"/>
          <w:szCs w:val="24"/>
        </w:rPr>
        <w:t>Решение</w:t>
      </w:r>
      <w:r w:rsidRPr="003F4991">
        <w:rPr>
          <w:sz w:val="24"/>
          <w:szCs w:val="24"/>
        </w:rPr>
        <w:t xml:space="preserve">. Пусть цена билетика равна </w:t>
      </w:r>
      <w:r w:rsidRPr="003F4991">
        <w:rPr>
          <w:position w:val="-6"/>
          <w:sz w:val="24"/>
          <w:szCs w:val="24"/>
        </w:rPr>
        <w:object w:dxaOrig="220" w:dyaOrig="240">
          <v:shape id="_x0000_i1193" type="#_x0000_t75" style="width:9.8pt;height:13.35pt" o:ole="">
            <v:imagedata r:id="rId343" o:title=""/>
          </v:shape>
          <o:OLEObject Type="Embed" ProgID="Equation.DSMT4" ShapeID="_x0000_i1193" DrawAspect="Content" ObjectID="_1590588939" r:id="rId344"/>
        </w:object>
      </w:r>
      <w:r w:rsidRPr="003F4991">
        <w:rPr>
          <w:sz w:val="24"/>
          <w:szCs w:val="24"/>
        </w:rPr>
        <w:t xml:space="preserve"> рублей. </w:t>
      </w:r>
      <w:r w:rsidR="00D51D97" w:rsidRPr="003F4991">
        <w:rPr>
          <w:sz w:val="24"/>
          <w:szCs w:val="24"/>
        </w:rPr>
        <w:t>Построим</w:t>
      </w:r>
      <w:r w:rsidRPr="003F4991">
        <w:rPr>
          <w:sz w:val="24"/>
          <w:szCs w:val="24"/>
        </w:rPr>
        <w:t xml:space="preserve"> распределение дохода</w:t>
      </w:r>
      <w:r w:rsidR="00D51D97" w:rsidRPr="003F4991">
        <w:rPr>
          <w:sz w:val="24"/>
          <w:szCs w:val="24"/>
        </w:rPr>
        <w:t xml:space="preserve"> </w:t>
      </w:r>
      <w:r w:rsidR="003F7614" w:rsidRPr="003F4991">
        <w:rPr>
          <w:sz w:val="24"/>
          <w:szCs w:val="24"/>
        </w:rPr>
        <w:t>организат</w:t>
      </w:r>
      <w:r w:rsidR="003F7614" w:rsidRPr="003F4991">
        <w:rPr>
          <w:sz w:val="24"/>
          <w:szCs w:val="24"/>
        </w:rPr>
        <w:t>о</w:t>
      </w:r>
      <w:r w:rsidR="003F7614" w:rsidRPr="003F4991">
        <w:rPr>
          <w:sz w:val="24"/>
          <w:szCs w:val="24"/>
        </w:rPr>
        <w:t xml:space="preserve">ра </w:t>
      </w:r>
      <w:r w:rsidR="00D51D97" w:rsidRPr="003F4991">
        <w:rPr>
          <w:sz w:val="24"/>
          <w:szCs w:val="24"/>
        </w:rPr>
        <w:t xml:space="preserve">от продажи </w:t>
      </w:r>
      <w:r w:rsidR="0048464C" w:rsidRPr="003F4991">
        <w:rPr>
          <w:sz w:val="24"/>
          <w:szCs w:val="24"/>
        </w:rPr>
        <w:t xml:space="preserve">одного </w:t>
      </w:r>
      <w:r w:rsidR="00D51D97" w:rsidRPr="003F4991">
        <w:rPr>
          <w:sz w:val="24"/>
          <w:szCs w:val="24"/>
        </w:rPr>
        <w:t>билетика:</w:t>
      </w:r>
    </w:p>
    <w:p w:rsidR="00DE0090" w:rsidRPr="003F4991" w:rsidRDefault="00E05F5D" w:rsidP="00D51D97">
      <w:pPr>
        <w:spacing w:after="120"/>
        <w:jc w:val="center"/>
        <w:rPr>
          <w:sz w:val="24"/>
          <w:szCs w:val="24"/>
        </w:rPr>
      </w:pPr>
      <w:r w:rsidRPr="003F4991">
        <w:rPr>
          <w:position w:val="-36"/>
          <w:sz w:val="24"/>
          <w:szCs w:val="24"/>
        </w:rPr>
        <w:object w:dxaOrig="6020" w:dyaOrig="859">
          <v:shape id="_x0000_i1194" type="#_x0000_t75" style="width:274.65pt;height:39.1pt" o:ole="">
            <v:imagedata r:id="rId345" o:title=""/>
          </v:shape>
          <o:OLEObject Type="Embed" ProgID="Equation.DSMT4" ShapeID="_x0000_i1194" DrawAspect="Content" ObjectID="_1590588940" r:id="rId346"/>
        </w:object>
      </w:r>
    </w:p>
    <w:p w:rsidR="00D51D97" w:rsidRPr="003F4991" w:rsidRDefault="00D51D97" w:rsidP="00D51D97">
      <w:pPr>
        <w:spacing w:after="120"/>
        <w:rPr>
          <w:sz w:val="24"/>
          <w:szCs w:val="24"/>
        </w:rPr>
      </w:pPr>
      <w:r w:rsidRPr="003F4991">
        <w:rPr>
          <w:sz w:val="24"/>
          <w:szCs w:val="24"/>
        </w:rPr>
        <w:t xml:space="preserve">Найдем математическое ожидание: </w:t>
      </w:r>
    </w:p>
    <w:p w:rsidR="00D51D97" w:rsidRPr="003F4991" w:rsidRDefault="00E05F5D" w:rsidP="00D51D97">
      <w:pPr>
        <w:spacing w:after="120"/>
        <w:jc w:val="center"/>
        <w:rPr>
          <w:sz w:val="24"/>
          <w:szCs w:val="24"/>
        </w:rPr>
      </w:pPr>
      <w:r w:rsidRPr="003F4991">
        <w:rPr>
          <w:position w:val="-34"/>
          <w:sz w:val="24"/>
          <w:szCs w:val="24"/>
        </w:rPr>
        <w:object w:dxaOrig="9040" w:dyaOrig="820">
          <v:shape id="_x0000_i1195" type="#_x0000_t75" style="width:401.8pt;height:35.55pt" o:ole="">
            <v:imagedata r:id="rId347" o:title=""/>
          </v:shape>
          <o:OLEObject Type="Embed" ProgID="Equation.DSMT4" ShapeID="_x0000_i1195" DrawAspect="Content" ObjectID="_1590588941" r:id="rId348"/>
        </w:object>
      </w:r>
    </w:p>
    <w:p w:rsidR="00D51D97" w:rsidRPr="003F4991" w:rsidRDefault="00D51D97" w:rsidP="00D51D97">
      <w:pPr>
        <w:spacing w:after="120"/>
        <w:rPr>
          <w:sz w:val="24"/>
          <w:szCs w:val="24"/>
        </w:rPr>
      </w:pPr>
      <w:r w:rsidRPr="003F4991">
        <w:rPr>
          <w:sz w:val="24"/>
          <w:szCs w:val="24"/>
        </w:rPr>
        <w:t>Эта величина должна быть не мен</w:t>
      </w:r>
      <w:r w:rsidR="0048464C" w:rsidRPr="003F4991">
        <w:rPr>
          <w:sz w:val="24"/>
          <w:szCs w:val="24"/>
        </w:rPr>
        <w:t>ьше</w:t>
      </w:r>
      <w:r w:rsidRPr="003F4991">
        <w:rPr>
          <w:sz w:val="24"/>
          <w:szCs w:val="24"/>
        </w:rPr>
        <w:t xml:space="preserve"> 10 рублей: </w:t>
      </w:r>
    </w:p>
    <w:p w:rsidR="00D51D97" w:rsidRPr="003F4991" w:rsidRDefault="00E05F5D" w:rsidP="00D51D97">
      <w:pPr>
        <w:spacing w:after="120"/>
        <w:jc w:val="center"/>
        <w:rPr>
          <w:sz w:val="24"/>
          <w:szCs w:val="24"/>
        </w:rPr>
      </w:pPr>
      <w:r w:rsidRPr="003F4991">
        <w:rPr>
          <w:position w:val="-10"/>
          <w:sz w:val="24"/>
          <w:szCs w:val="24"/>
        </w:rPr>
        <w:object w:dxaOrig="1780" w:dyaOrig="340">
          <v:shape id="_x0000_i1196" type="#_x0000_t75" style="width:1in;height:13.35pt" o:ole="">
            <v:imagedata r:id="rId349" o:title=""/>
          </v:shape>
          <o:OLEObject Type="Embed" ProgID="Equation.DSMT4" ShapeID="_x0000_i1196" DrawAspect="Content" ObjectID="_1590588942" r:id="rId350"/>
        </w:object>
      </w:r>
      <w:r w:rsidR="00D51D97" w:rsidRPr="003F4991">
        <w:rPr>
          <w:sz w:val="24"/>
          <w:szCs w:val="24"/>
        </w:rPr>
        <w:t xml:space="preserve">, откуда </w:t>
      </w:r>
      <w:r w:rsidRPr="003F4991">
        <w:rPr>
          <w:position w:val="-28"/>
          <w:sz w:val="24"/>
          <w:szCs w:val="24"/>
        </w:rPr>
        <w:object w:dxaOrig="960" w:dyaOrig="720">
          <v:shape id="_x0000_i1197" type="#_x0000_t75" style="width:39.1pt;height:30.2pt" o:ole="">
            <v:imagedata r:id="rId351" o:title=""/>
          </v:shape>
          <o:OLEObject Type="Embed" ProgID="Equation.DSMT4" ShapeID="_x0000_i1197" DrawAspect="Content" ObjectID="_1590588943" r:id="rId352"/>
        </w:object>
      </w:r>
      <w:r w:rsidR="00D51D97" w:rsidRPr="003F4991">
        <w:rPr>
          <w:sz w:val="24"/>
          <w:szCs w:val="24"/>
        </w:rPr>
        <w:t>.</w:t>
      </w:r>
    </w:p>
    <w:p w:rsidR="00D51D97" w:rsidRPr="003F4991" w:rsidRDefault="00D51D97" w:rsidP="00D51D97">
      <w:pPr>
        <w:spacing w:after="120"/>
        <w:rPr>
          <w:sz w:val="24"/>
          <w:szCs w:val="24"/>
        </w:rPr>
      </w:pPr>
      <w:r w:rsidRPr="003F4991">
        <w:rPr>
          <w:sz w:val="24"/>
          <w:szCs w:val="24"/>
        </w:rPr>
        <w:t>Следовательно,</w:t>
      </w:r>
      <w:r w:rsidR="0048464C" w:rsidRPr="003F4991">
        <w:rPr>
          <w:sz w:val="24"/>
          <w:szCs w:val="24"/>
        </w:rPr>
        <w:t xml:space="preserve"> минимальная цена 50 рублей.</w:t>
      </w:r>
      <w:r w:rsidR="00F64EAC" w:rsidRPr="003F4991">
        <w:rPr>
          <w:sz w:val="24"/>
          <w:szCs w:val="24"/>
        </w:rPr>
        <w:t xml:space="preserve"> </w:t>
      </w:r>
    </w:p>
    <w:p w:rsidR="0048464C" w:rsidRPr="003F4991" w:rsidRDefault="0048464C" w:rsidP="00D51D97">
      <w:pPr>
        <w:spacing w:after="120"/>
        <w:rPr>
          <w:sz w:val="24"/>
          <w:szCs w:val="24"/>
        </w:rPr>
      </w:pPr>
      <w:r w:rsidRPr="003F4991">
        <w:rPr>
          <w:sz w:val="24"/>
          <w:szCs w:val="24"/>
        </w:rPr>
        <w:t>б) Игроку важен не доход от лотереи,</w:t>
      </w:r>
      <w:r w:rsidR="003F7614" w:rsidRPr="003F4991">
        <w:rPr>
          <w:sz w:val="24"/>
          <w:szCs w:val="24"/>
        </w:rPr>
        <w:t xml:space="preserve"> а</w:t>
      </w:r>
      <w:r w:rsidRPr="003F4991">
        <w:rPr>
          <w:sz w:val="24"/>
          <w:szCs w:val="24"/>
        </w:rPr>
        <w:t xml:space="preserve"> его собственный выигрыш, который в точности равен «</w:t>
      </w:r>
      <w:proofErr w:type="spellStart"/>
      <w:r w:rsidRPr="003F4991">
        <w:rPr>
          <w:sz w:val="24"/>
          <w:szCs w:val="24"/>
        </w:rPr>
        <w:t>антидоходу</w:t>
      </w:r>
      <w:proofErr w:type="spellEnd"/>
      <w:r w:rsidRPr="003F4991">
        <w:rPr>
          <w:sz w:val="24"/>
          <w:szCs w:val="24"/>
        </w:rPr>
        <w:t xml:space="preserve">» устроителя. Поэтому выигрыш покупателя билета будет равен </w:t>
      </w:r>
      <w:r w:rsidR="00E05F5D" w:rsidRPr="003F4991">
        <w:rPr>
          <w:position w:val="-10"/>
          <w:sz w:val="24"/>
          <w:szCs w:val="24"/>
        </w:rPr>
        <w:object w:dxaOrig="1260" w:dyaOrig="340">
          <v:shape id="_x0000_i1198" type="#_x0000_t75" style="width:53.35pt;height:13.35pt" o:ole="">
            <v:imagedata r:id="rId353" o:title=""/>
          </v:shape>
          <o:OLEObject Type="Embed" ProgID="Equation.DSMT4" ShapeID="_x0000_i1198" DrawAspect="Content" ObjectID="_1590588944" r:id="rId354"/>
        </w:object>
      </w:r>
      <w:r w:rsidRPr="003F4991">
        <w:rPr>
          <w:sz w:val="24"/>
          <w:szCs w:val="24"/>
        </w:rPr>
        <w:t xml:space="preserve">. При цене билетика </w:t>
      </w:r>
      <w:r w:rsidR="00E05F5D" w:rsidRPr="003F4991">
        <w:rPr>
          <w:position w:val="-6"/>
          <w:sz w:val="24"/>
          <w:szCs w:val="24"/>
        </w:rPr>
        <w:object w:dxaOrig="340" w:dyaOrig="300">
          <v:shape id="_x0000_i1199" type="#_x0000_t75" style="width:13.35pt;height:13.35pt" o:ole="">
            <v:imagedata r:id="rId355" o:title=""/>
          </v:shape>
          <o:OLEObject Type="Embed" ProgID="Equation.DSMT4" ShapeID="_x0000_i1199" DrawAspect="Content" ObjectID="_1590588945" r:id="rId356"/>
        </w:object>
      </w:r>
      <w:r w:rsidRPr="003F4991">
        <w:rPr>
          <w:sz w:val="24"/>
          <w:szCs w:val="24"/>
        </w:rPr>
        <w:t xml:space="preserve"> рублей покупатель «выигрывает» в среднем </w:t>
      </w:r>
      <w:r w:rsidR="00E05F5D" w:rsidRPr="003F4991">
        <w:rPr>
          <w:position w:val="-10"/>
          <w:sz w:val="24"/>
          <w:szCs w:val="24"/>
        </w:rPr>
        <w:object w:dxaOrig="2460" w:dyaOrig="340">
          <v:shape id="_x0000_i1200" type="#_x0000_t75" style="width:100.45pt;height:13.35pt" o:ole="">
            <v:imagedata r:id="rId357" o:title=""/>
          </v:shape>
          <o:OLEObject Type="Embed" ProgID="Equation.DSMT4" ShapeID="_x0000_i1200" DrawAspect="Content" ObjectID="_1590588946" r:id="rId358"/>
        </w:object>
      </w:r>
      <w:r w:rsidRPr="003F4991">
        <w:rPr>
          <w:sz w:val="24"/>
          <w:szCs w:val="24"/>
        </w:rPr>
        <w:t xml:space="preserve"> рублей. </w:t>
      </w:r>
    </w:p>
    <w:p w:rsidR="0048464C" w:rsidRPr="003F4991" w:rsidRDefault="0048464C" w:rsidP="00D51D97">
      <w:pPr>
        <w:spacing w:after="120"/>
        <w:rPr>
          <w:sz w:val="24"/>
          <w:szCs w:val="24"/>
        </w:rPr>
      </w:pPr>
      <w:r w:rsidRPr="003F4991">
        <w:rPr>
          <w:i/>
          <w:sz w:val="24"/>
          <w:szCs w:val="24"/>
        </w:rPr>
        <w:t>Ответ</w:t>
      </w:r>
      <w:r w:rsidRPr="003F4991">
        <w:rPr>
          <w:sz w:val="24"/>
          <w:szCs w:val="24"/>
        </w:rPr>
        <w:t xml:space="preserve">: а) 50 рублей; б) </w:t>
      </w:r>
      <w:r w:rsidR="00E05F5D" w:rsidRPr="003F4991">
        <w:rPr>
          <w:position w:val="-10"/>
          <w:sz w:val="24"/>
          <w:szCs w:val="24"/>
        </w:rPr>
        <w:object w:dxaOrig="720" w:dyaOrig="340">
          <v:shape id="_x0000_i1201" type="#_x0000_t75" style="width:30.2pt;height:13.35pt" o:ole="">
            <v:imagedata r:id="rId359" o:title=""/>
          </v:shape>
          <o:OLEObject Type="Embed" ProgID="Equation.DSMT4" ShapeID="_x0000_i1201" DrawAspect="Content" ObjectID="_1590588947" r:id="rId360"/>
        </w:object>
      </w:r>
      <w:r w:rsidR="00F64EAC" w:rsidRPr="003F4991">
        <w:rPr>
          <w:sz w:val="24"/>
          <w:szCs w:val="24"/>
        </w:rPr>
        <w:t xml:space="preserve"> </w:t>
      </w:r>
      <w:r w:rsidRPr="003F4991">
        <w:rPr>
          <w:sz w:val="24"/>
          <w:szCs w:val="24"/>
        </w:rPr>
        <w:t xml:space="preserve">рублей. </w:t>
      </w:r>
    </w:p>
    <w:p w:rsidR="0048464C" w:rsidRPr="003F4991" w:rsidRDefault="0048464C" w:rsidP="0048464C">
      <w:pPr>
        <w:spacing w:after="120"/>
        <w:jc w:val="both"/>
        <w:rPr>
          <w:sz w:val="24"/>
          <w:szCs w:val="24"/>
        </w:rPr>
      </w:pPr>
      <w:r w:rsidRPr="003F4991">
        <w:rPr>
          <w:i/>
          <w:sz w:val="24"/>
          <w:szCs w:val="24"/>
        </w:rPr>
        <w:t>Обсуждение</w:t>
      </w:r>
      <w:r w:rsidRPr="003F4991">
        <w:rPr>
          <w:sz w:val="24"/>
          <w:szCs w:val="24"/>
        </w:rPr>
        <w:t>. Мы специально включили цену билета в сумму «выигрыша» покупателя бил</w:t>
      </w:r>
      <w:r w:rsidRPr="003F4991">
        <w:rPr>
          <w:sz w:val="24"/>
          <w:szCs w:val="24"/>
        </w:rPr>
        <w:t>е</w:t>
      </w:r>
      <w:r w:rsidRPr="003F4991">
        <w:rPr>
          <w:sz w:val="24"/>
          <w:szCs w:val="24"/>
        </w:rPr>
        <w:t xml:space="preserve">та, чтобы </w:t>
      </w:r>
      <w:r w:rsidR="004B7BEF" w:rsidRPr="003F4991">
        <w:rPr>
          <w:sz w:val="24"/>
          <w:szCs w:val="24"/>
        </w:rPr>
        <w:t>показать,</w:t>
      </w:r>
      <w:r w:rsidRPr="003F4991">
        <w:rPr>
          <w:sz w:val="24"/>
          <w:szCs w:val="24"/>
        </w:rPr>
        <w:t xml:space="preserve"> что математическое ожидание выигрыша на самом деле отрицательно. Так устроены все лотереи, и иначе быть не может – иначе лотерея не приносит дохода. </w:t>
      </w:r>
    </w:p>
    <w:p w:rsidR="0096400D" w:rsidRPr="003F4991" w:rsidRDefault="003A7C57" w:rsidP="0048464C">
      <w:pPr>
        <w:spacing w:after="120"/>
        <w:jc w:val="both"/>
        <w:rPr>
          <w:sz w:val="24"/>
          <w:szCs w:val="24"/>
        </w:rPr>
      </w:pPr>
      <w:r w:rsidRPr="003F4991">
        <w:rPr>
          <w:sz w:val="24"/>
          <w:szCs w:val="24"/>
        </w:rPr>
        <w:t>Следующая группа задач проиллюстрир</w:t>
      </w:r>
      <w:r w:rsidR="0048464C" w:rsidRPr="003F4991">
        <w:rPr>
          <w:sz w:val="24"/>
          <w:szCs w:val="24"/>
        </w:rPr>
        <w:t>ует</w:t>
      </w:r>
      <w:r w:rsidRPr="003F4991">
        <w:rPr>
          <w:sz w:val="24"/>
          <w:szCs w:val="24"/>
        </w:rPr>
        <w:t xml:space="preserve"> беспочвенность идей играть по какой-то системе, которая наверняка или хотя бы с большой вероятностью даст выигрыш.</w:t>
      </w:r>
      <w:r w:rsidR="00F64EAC" w:rsidRPr="003F4991">
        <w:rPr>
          <w:sz w:val="24"/>
          <w:szCs w:val="24"/>
        </w:rPr>
        <w:t xml:space="preserve"> </w:t>
      </w:r>
    </w:p>
    <w:p w:rsidR="0096400D" w:rsidRPr="003F4991" w:rsidRDefault="0096400D" w:rsidP="00554E21">
      <w:pPr>
        <w:spacing w:after="120"/>
        <w:jc w:val="both"/>
        <w:rPr>
          <w:sz w:val="24"/>
          <w:szCs w:val="24"/>
        </w:rPr>
      </w:pPr>
    </w:p>
    <w:p w:rsidR="00754E82" w:rsidRPr="003F4991" w:rsidRDefault="00D9142B" w:rsidP="00554E21">
      <w:pPr>
        <w:shd w:val="clear" w:color="auto" w:fill="EAF1DD" w:themeFill="accent3" w:themeFillTint="33"/>
        <w:spacing w:after="120"/>
        <w:jc w:val="both"/>
        <w:rPr>
          <w:sz w:val="24"/>
          <w:szCs w:val="24"/>
        </w:rPr>
      </w:pPr>
      <w:r w:rsidRPr="003F4991">
        <w:rPr>
          <w:b/>
          <w:color w:val="000000" w:themeColor="text1"/>
          <w:sz w:val="24"/>
          <w:szCs w:val="24"/>
        </w:rPr>
        <w:t>52</w:t>
      </w:r>
      <w:r w:rsidR="00DB7AD4" w:rsidRPr="003F4991">
        <w:rPr>
          <w:b/>
          <w:color w:val="000000" w:themeColor="text1"/>
          <w:sz w:val="24"/>
          <w:szCs w:val="24"/>
        </w:rPr>
        <w:t>*</w:t>
      </w:r>
      <w:r w:rsidR="00FF0BE7" w:rsidRPr="003F4991">
        <w:rPr>
          <w:b/>
          <w:color w:val="000000" w:themeColor="text1"/>
          <w:sz w:val="24"/>
          <w:szCs w:val="24"/>
        </w:rPr>
        <w:t xml:space="preserve">. </w:t>
      </w:r>
      <w:r w:rsidR="00754E82" w:rsidRPr="003F4991">
        <w:rPr>
          <w:sz w:val="24"/>
          <w:szCs w:val="24"/>
        </w:rPr>
        <w:t>В интернете опубликован способ</w:t>
      </w:r>
      <w:r w:rsidR="003F7614" w:rsidRPr="003F4991">
        <w:rPr>
          <w:sz w:val="24"/>
          <w:szCs w:val="24"/>
        </w:rPr>
        <w:t xml:space="preserve"> выбора номеров</w:t>
      </w:r>
      <w:r w:rsidR="00754E82" w:rsidRPr="003F4991">
        <w:rPr>
          <w:sz w:val="24"/>
          <w:szCs w:val="24"/>
        </w:rPr>
        <w:t xml:space="preserve">, </w:t>
      </w:r>
      <w:r w:rsidR="003A7C57" w:rsidRPr="003F4991">
        <w:rPr>
          <w:sz w:val="24"/>
          <w:szCs w:val="24"/>
        </w:rPr>
        <w:t>который</w:t>
      </w:r>
      <w:r w:rsidR="003F7614" w:rsidRPr="003F4991">
        <w:rPr>
          <w:sz w:val="24"/>
          <w:szCs w:val="24"/>
        </w:rPr>
        <w:t>,</w:t>
      </w:r>
      <w:r w:rsidR="003A7C57" w:rsidRPr="003F4991">
        <w:rPr>
          <w:sz w:val="24"/>
          <w:szCs w:val="24"/>
        </w:rPr>
        <w:t xml:space="preserve"> по утверждению автора</w:t>
      </w:r>
      <w:r w:rsidR="003F7614" w:rsidRPr="003F4991">
        <w:rPr>
          <w:sz w:val="24"/>
          <w:szCs w:val="24"/>
        </w:rPr>
        <w:t>,</w:t>
      </w:r>
      <w:r w:rsidR="003A7C57" w:rsidRPr="003F4991">
        <w:rPr>
          <w:sz w:val="24"/>
          <w:szCs w:val="24"/>
        </w:rPr>
        <w:t xml:space="preserve"> </w:t>
      </w:r>
      <w:r w:rsidR="00754E82" w:rsidRPr="003F4991">
        <w:rPr>
          <w:sz w:val="24"/>
          <w:szCs w:val="24"/>
        </w:rPr>
        <w:t xml:space="preserve">существенно </w:t>
      </w:r>
      <w:r w:rsidR="003A7C57" w:rsidRPr="003F4991">
        <w:rPr>
          <w:sz w:val="24"/>
          <w:szCs w:val="24"/>
        </w:rPr>
        <w:t xml:space="preserve">повышает вероятность выигрыша в лотерею «6 из 45». Автор </w:t>
      </w:r>
      <w:r w:rsidR="003F7614" w:rsidRPr="003F4991">
        <w:rPr>
          <w:sz w:val="24"/>
          <w:szCs w:val="24"/>
        </w:rPr>
        <w:t>считает, что</w:t>
      </w:r>
      <w:r w:rsidR="003A7C57" w:rsidRPr="003F4991">
        <w:rPr>
          <w:sz w:val="24"/>
          <w:szCs w:val="24"/>
        </w:rPr>
        <w:t xml:space="preserve"> «</w:t>
      </w:r>
      <w:r w:rsidR="003F7614" w:rsidRPr="003F4991">
        <w:rPr>
          <w:sz w:val="24"/>
          <w:szCs w:val="24"/>
        </w:rPr>
        <w:t>ср</w:t>
      </w:r>
      <w:r w:rsidR="003F7614" w:rsidRPr="003F4991">
        <w:rPr>
          <w:sz w:val="24"/>
          <w:szCs w:val="24"/>
        </w:rPr>
        <w:t>е</w:t>
      </w:r>
      <w:r w:rsidR="003F7614" w:rsidRPr="003F4991">
        <w:rPr>
          <w:sz w:val="24"/>
          <w:szCs w:val="24"/>
        </w:rPr>
        <w:t xml:space="preserve">ди </w:t>
      </w:r>
      <w:r w:rsidR="00754E82" w:rsidRPr="003F4991">
        <w:rPr>
          <w:sz w:val="24"/>
          <w:szCs w:val="24"/>
        </w:rPr>
        <w:t>выигрышных комбинаций закономерно чаще встречаются комбинации с 3 четными чи</w:t>
      </w:r>
      <w:r w:rsidR="00754E82" w:rsidRPr="003F4991">
        <w:rPr>
          <w:sz w:val="24"/>
          <w:szCs w:val="24"/>
        </w:rPr>
        <w:t>с</w:t>
      </w:r>
      <w:r w:rsidR="00754E82" w:rsidRPr="003F4991">
        <w:rPr>
          <w:sz w:val="24"/>
          <w:szCs w:val="24"/>
        </w:rPr>
        <w:t xml:space="preserve">лами и 3 нечетными числами, чем комбинации с другим соотношением четных и нечетных чисел. </w:t>
      </w:r>
      <w:r w:rsidR="003A7C57" w:rsidRPr="003F4991">
        <w:rPr>
          <w:sz w:val="24"/>
          <w:szCs w:val="24"/>
        </w:rPr>
        <w:t>Следовательно, игрок, который выбирает 3 четных и 3 нечетных номера, имеет бол</w:t>
      </w:r>
      <w:r w:rsidR="003A7C57" w:rsidRPr="003F4991">
        <w:rPr>
          <w:sz w:val="24"/>
          <w:szCs w:val="24"/>
        </w:rPr>
        <w:t>ь</w:t>
      </w:r>
      <w:r w:rsidR="003A7C57" w:rsidRPr="003F4991">
        <w:rPr>
          <w:sz w:val="24"/>
          <w:szCs w:val="24"/>
        </w:rPr>
        <w:t>ше шансов на выигрыш, чем игрок, который делает совершенно случайную ставку</w:t>
      </w:r>
      <w:r w:rsidR="003F7614" w:rsidRPr="003F4991">
        <w:rPr>
          <w:sz w:val="24"/>
          <w:szCs w:val="24"/>
        </w:rPr>
        <w:t>»</w:t>
      </w:r>
      <w:r w:rsidR="003A7C57" w:rsidRPr="003F4991">
        <w:rPr>
          <w:sz w:val="24"/>
          <w:szCs w:val="24"/>
        </w:rPr>
        <w:t xml:space="preserve">. </w:t>
      </w:r>
    </w:p>
    <w:p w:rsidR="003A7C57" w:rsidRPr="003F4991" w:rsidRDefault="003A7C57" w:rsidP="002E02E3">
      <w:pPr>
        <w:shd w:val="clear" w:color="auto" w:fill="EAF1DD" w:themeFill="accent3" w:themeFillTint="33"/>
        <w:spacing w:after="120"/>
        <w:jc w:val="both"/>
        <w:rPr>
          <w:sz w:val="24"/>
          <w:szCs w:val="24"/>
        </w:rPr>
      </w:pPr>
      <w:r w:rsidRPr="003F4991">
        <w:rPr>
          <w:sz w:val="24"/>
          <w:szCs w:val="24"/>
        </w:rPr>
        <w:t>а) Верно ли, что комбинации с 3 четными и 3 нечетными числами встречаются чаще, чем комбинации, с любым другим соотношением четных и нечетных</w:t>
      </w:r>
      <w:r w:rsidR="003F7614" w:rsidRPr="003F4991">
        <w:rPr>
          <w:sz w:val="24"/>
          <w:szCs w:val="24"/>
        </w:rPr>
        <w:t xml:space="preserve"> чисел</w:t>
      </w:r>
      <w:r w:rsidRPr="003F4991">
        <w:rPr>
          <w:sz w:val="24"/>
          <w:szCs w:val="24"/>
        </w:rPr>
        <w:t>?</w:t>
      </w:r>
    </w:p>
    <w:p w:rsidR="003A7C57" w:rsidRPr="003F4991" w:rsidRDefault="003A7C57" w:rsidP="002E02E3">
      <w:pPr>
        <w:shd w:val="clear" w:color="auto" w:fill="EAF1DD" w:themeFill="accent3" w:themeFillTint="33"/>
        <w:spacing w:after="120"/>
        <w:jc w:val="both"/>
        <w:rPr>
          <w:sz w:val="24"/>
          <w:szCs w:val="24"/>
        </w:rPr>
      </w:pPr>
      <w:r w:rsidRPr="003F4991">
        <w:rPr>
          <w:sz w:val="24"/>
          <w:szCs w:val="24"/>
        </w:rPr>
        <w:lastRenderedPageBreak/>
        <w:t xml:space="preserve">б) Верно ли, что игрок, выбирающий 3 </w:t>
      </w:r>
      <w:proofErr w:type="gramStart"/>
      <w:r w:rsidRPr="003F4991">
        <w:rPr>
          <w:sz w:val="24"/>
          <w:szCs w:val="24"/>
        </w:rPr>
        <w:t>четных</w:t>
      </w:r>
      <w:proofErr w:type="gramEnd"/>
      <w:r w:rsidRPr="003F4991">
        <w:rPr>
          <w:sz w:val="24"/>
          <w:szCs w:val="24"/>
        </w:rPr>
        <w:t xml:space="preserve"> и 3 нечетных номера</w:t>
      </w:r>
      <w:r w:rsidR="00554E21" w:rsidRPr="003F4991">
        <w:rPr>
          <w:sz w:val="24"/>
          <w:szCs w:val="24"/>
        </w:rPr>
        <w:t>,</w:t>
      </w:r>
      <w:r w:rsidRPr="003F4991">
        <w:rPr>
          <w:sz w:val="24"/>
          <w:szCs w:val="24"/>
        </w:rPr>
        <w:t xml:space="preserve"> имеет преимущество по сравнению с игроком, поступающим не так?</w:t>
      </w:r>
    </w:p>
    <w:p w:rsidR="003A7C57" w:rsidRPr="003F4991" w:rsidRDefault="003A7C57" w:rsidP="00554E21">
      <w:pPr>
        <w:spacing w:after="120"/>
        <w:jc w:val="both"/>
        <w:rPr>
          <w:sz w:val="24"/>
          <w:szCs w:val="24"/>
        </w:rPr>
      </w:pPr>
      <w:r w:rsidRPr="003F4991">
        <w:rPr>
          <w:i/>
          <w:sz w:val="24"/>
          <w:szCs w:val="24"/>
        </w:rPr>
        <w:t>Ответ</w:t>
      </w:r>
      <w:r w:rsidRPr="003F4991">
        <w:rPr>
          <w:sz w:val="24"/>
          <w:szCs w:val="24"/>
        </w:rPr>
        <w:t>: а) верно; б) нет.</w:t>
      </w:r>
    </w:p>
    <w:p w:rsidR="00554E21" w:rsidRPr="003F4991" w:rsidRDefault="00554E21" w:rsidP="00554E21">
      <w:pPr>
        <w:spacing w:after="120"/>
        <w:jc w:val="both"/>
        <w:rPr>
          <w:sz w:val="24"/>
          <w:szCs w:val="24"/>
        </w:rPr>
      </w:pPr>
      <w:r w:rsidRPr="003F4991">
        <w:rPr>
          <w:i/>
          <w:sz w:val="24"/>
          <w:szCs w:val="24"/>
        </w:rPr>
        <w:t>Обсуждение</w:t>
      </w:r>
      <w:r w:rsidRPr="003F4991">
        <w:rPr>
          <w:sz w:val="24"/>
          <w:szCs w:val="24"/>
        </w:rPr>
        <w:t>. Решение этой задачи не составляет труда: действительно, вероятность комб</w:t>
      </w:r>
      <w:r w:rsidRPr="003F4991">
        <w:rPr>
          <w:sz w:val="24"/>
          <w:szCs w:val="24"/>
        </w:rPr>
        <w:t>и</w:t>
      </w:r>
      <w:r w:rsidRPr="003F4991">
        <w:rPr>
          <w:sz w:val="24"/>
          <w:szCs w:val="24"/>
        </w:rPr>
        <w:t xml:space="preserve">нации с тремя четными и тремя нечетными равна </w:t>
      </w:r>
      <w:r w:rsidR="00E05F5D" w:rsidRPr="003F4991">
        <w:rPr>
          <w:position w:val="-34"/>
          <w:sz w:val="24"/>
          <w:szCs w:val="24"/>
        </w:rPr>
        <w:object w:dxaOrig="1740" w:dyaOrig="820">
          <v:shape id="_x0000_i1202" type="#_x0000_t75" style="width:73.8pt;height:35.55pt" o:ole="">
            <v:imagedata r:id="rId361" o:title=""/>
          </v:shape>
          <o:OLEObject Type="Embed" ProgID="Equation.DSMT4" ShapeID="_x0000_i1202" DrawAspect="Content" ObjectID="_1590588948" r:id="rId362"/>
        </w:object>
      </w:r>
      <w:r w:rsidRPr="003F4991">
        <w:rPr>
          <w:sz w:val="24"/>
          <w:szCs w:val="24"/>
        </w:rPr>
        <w:t>, что заметно больше вероя</w:t>
      </w:r>
      <w:r w:rsidRPr="003F4991">
        <w:rPr>
          <w:sz w:val="24"/>
          <w:szCs w:val="24"/>
        </w:rPr>
        <w:t>т</w:t>
      </w:r>
      <w:r w:rsidRPr="003F4991">
        <w:rPr>
          <w:sz w:val="24"/>
          <w:szCs w:val="24"/>
        </w:rPr>
        <w:t xml:space="preserve">ности комбинации с одним, двумя, четырьмя, пятью или шестью </w:t>
      </w:r>
      <w:r w:rsidR="00B97043" w:rsidRPr="003F4991">
        <w:rPr>
          <w:sz w:val="24"/>
          <w:szCs w:val="24"/>
        </w:rPr>
        <w:t>четными,</w:t>
      </w:r>
      <w:r w:rsidRPr="003F4991">
        <w:rPr>
          <w:sz w:val="24"/>
          <w:szCs w:val="24"/>
        </w:rPr>
        <w:t xml:space="preserve"> или вообще без </w:t>
      </w:r>
      <w:r w:rsidR="004B7BEF" w:rsidRPr="003F4991">
        <w:rPr>
          <w:sz w:val="24"/>
          <w:szCs w:val="24"/>
        </w:rPr>
        <w:t>них (</w:t>
      </w:r>
      <w:r w:rsidRPr="003F4991">
        <w:rPr>
          <w:sz w:val="24"/>
          <w:szCs w:val="24"/>
        </w:rPr>
        <w:t xml:space="preserve">но меньше, чем все эти вероятности вместе взятые). С другой стороны, все </w:t>
      </w:r>
      <w:r w:rsidR="002E02E3" w:rsidRPr="003F4991">
        <w:rPr>
          <w:sz w:val="24"/>
          <w:szCs w:val="24"/>
        </w:rPr>
        <w:t>комбинации</w:t>
      </w:r>
      <w:r w:rsidRPr="003F4991">
        <w:rPr>
          <w:sz w:val="24"/>
          <w:szCs w:val="24"/>
        </w:rPr>
        <w:t xml:space="preserve"> </w:t>
      </w:r>
      <w:proofErr w:type="spellStart"/>
      <w:r w:rsidRPr="003F4991">
        <w:rPr>
          <w:sz w:val="24"/>
          <w:szCs w:val="24"/>
        </w:rPr>
        <w:t>равновозможны</w:t>
      </w:r>
      <w:proofErr w:type="spellEnd"/>
      <w:r w:rsidRPr="003F4991">
        <w:rPr>
          <w:sz w:val="24"/>
          <w:szCs w:val="24"/>
        </w:rPr>
        <w:t xml:space="preserve">, независимо от того, сколько в них четных и нечетных номеров. Поэтому «способ» не работает. </w:t>
      </w:r>
    </w:p>
    <w:p w:rsidR="00554E21" w:rsidRPr="003F4991" w:rsidRDefault="00554E21" w:rsidP="00554E21">
      <w:pPr>
        <w:spacing w:after="120"/>
        <w:jc w:val="both"/>
        <w:rPr>
          <w:sz w:val="24"/>
          <w:szCs w:val="24"/>
        </w:rPr>
      </w:pPr>
    </w:p>
    <w:p w:rsidR="00754E82" w:rsidRPr="003F4991" w:rsidRDefault="00D9142B" w:rsidP="00554E21">
      <w:pPr>
        <w:shd w:val="clear" w:color="auto" w:fill="EAF1DD" w:themeFill="accent3" w:themeFillTint="33"/>
        <w:spacing w:after="120"/>
        <w:jc w:val="both"/>
        <w:rPr>
          <w:sz w:val="24"/>
          <w:szCs w:val="24"/>
        </w:rPr>
      </w:pPr>
      <w:r w:rsidRPr="003F4991">
        <w:rPr>
          <w:b/>
          <w:color w:val="000000" w:themeColor="text1"/>
          <w:sz w:val="24"/>
          <w:szCs w:val="24"/>
        </w:rPr>
        <w:t>53</w:t>
      </w:r>
      <w:r w:rsidR="00DB7AD4" w:rsidRPr="003F4991">
        <w:rPr>
          <w:b/>
          <w:color w:val="000000" w:themeColor="text1"/>
          <w:sz w:val="24"/>
          <w:szCs w:val="24"/>
        </w:rPr>
        <w:t>*</w:t>
      </w:r>
      <w:r w:rsidR="00FF0BE7" w:rsidRPr="003F4991">
        <w:rPr>
          <w:b/>
          <w:color w:val="000000" w:themeColor="text1"/>
          <w:sz w:val="24"/>
          <w:szCs w:val="24"/>
        </w:rPr>
        <w:t xml:space="preserve">. </w:t>
      </w:r>
      <w:r w:rsidR="00546C21" w:rsidRPr="003F4991">
        <w:rPr>
          <w:sz w:val="24"/>
          <w:szCs w:val="24"/>
        </w:rPr>
        <w:t xml:space="preserve">Известна система </w:t>
      </w:r>
      <w:r w:rsidR="00A24DB8" w:rsidRPr="003F4991">
        <w:rPr>
          <w:sz w:val="24"/>
          <w:szCs w:val="24"/>
        </w:rPr>
        <w:t xml:space="preserve">управления ставками под названием </w:t>
      </w:r>
      <w:proofErr w:type="spellStart"/>
      <w:r w:rsidR="00554E21" w:rsidRPr="003F4991">
        <w:rPr>
          <w:sz w:val="24"/>
          <w:szCs w:val="24"/>
        </w:rPr>
        <w:t>мартингейл</w:t>
      </w:r>
      <w:proofErr w:type="spellEnd"/>
      <w:r w:rsidR="00A24DB8" w:rsidRPr="003F4991">
        <w:rPr>
          <w:sz w:val="24"/>
          <w:szCs w:val="24"/>
        </w:rPr>
        <w:t>. Суть</w:t>
      </w:r>
      <w:r w:rsidR="00554E21" w:rsidRPr="003F4991">
        <w:rPr>
          <w:sz w:val="24"/>
          <w:szCs w:val="24"/>
        </w:rPr>
        <w:t xml:space="preserve"> системы – </w:t>
      </w:r>
      <w:r w:rsidR="00A24DB8" w:rsidRPr="003F4991">
        <w:rPr>
          <w:sz w:val="24"/>
          <w:szCs w:val="24"/>
        </w:rPr>
        <w:t>при конкурентной игре увеличивать ставку так, чтобы при выигрыше покрыть все свои пред</w:t>
      </w:r>
      <w:r w:rsidR="00A24DB8" w:rsidRPr="003F4991">
        <w:rPr>
          <w:sz w:val="24"/>
          <w:szCs w:val="24"/>
        </w:rPr>
        <w:t>ы</w:t>
      </w:r>
      <w:r w:rsidR="00A24DB8" w:rsidRPr="003F4991">
        <w:rPr>
          <w:sz w:val="24"/>
          <w:szCs w:val="24"/>
        </w:rPr>
        <w:t>дущие потери. Простейший пример выглядит так. Двое играют в орлянку. Если выпадает орел, то выигрывает игрок</w:t>
      </w:r>
      <w:proofErr w:type="gramStart"/>
      <w:r w:rsidR="00A24DB8" w:rsidRPr="003F4991">
        <w:rPr>
          <w:sz w:val="24"/>
          <w:szCs w:val="24"/>
        </w:rPr>
        <w:t xml:space="preserve"> А</w:t>
      </w:r>
      <w:proofErr w:type="gramEnd"/>
      <w:r w:rsidR="00A24DB8" w:rsidRPr="003F4991">
        <w:rPr>
          <w:sz w:val="24"/>
          <w:szCs w:val="24"/>
        </w:rPr>
        <w:t xml:space="preserve">, если выпадает решка, то выигрывает Б. Начальная ставка 1 рубль. </w:t>
      </w:r>
      <w:proofErr w:type="gramStart"/>
      <w:r w:rsidR="00A24DB8" w:rsidRPr="003F4991">
        <w:rPr>
          <w:sz w:val="24"/>
          <w:szCs w:val="24"/>
        </w:rPr>
        <w:t>Б</w:t>
      </w:r>
      <w:proofErr w:type="gramEnd"/>
      <w:r w:rsidR="00A24DB8" w:rsidRPr="003F4991">
        <w:rPr>
          <w:sz w:val="24"/>
          <w:szCs w:val="24"/>
        </w:rPr>
        <w:t xml:space="preserve"> решает </w:t>
      </w:r>
      <w:r w:rsidR="00554E21" w:rsidRPr="003F4991">
        <w:rPr>
          <w:sz w:val="24"/>
          <w:szCs w:val="24"/>
        </w:rPr>
        <w:t xml:space="preserve">играть по простейшей из стратегий </w:t>
      </w:r>
      <w:r w:rsidR="008B1F1F" w:rsidRPr="003F4991">
        <w:rPr>
          <w:sz w:val="24"/>
          <w:szCs w:val="24"/>
        </w:rPr>
        <w:t xml:space="preserve">типа </w:t>
      </w:r>
      <w:proofErr w:type="spellStart"/>
      <w:r w:rsidR="00554E21" w:rsidRPr="003F4991">
        <w:rPr>
          <w:sz w:val="24"/>
          <w:szCs w:val="24"/>
        </w:rPr>
        <w:t>мартингейл</w:t>
      </w:r>
      <w:proofErr w:type="spellEnd"/>
      <w:r w:rsidR="00A24DB8" w:rsidRPr="003F4991">
        <w:rPr>
          <w:sz w:val="24"/>
          <w:szCs w:val="24"/>
        </w:rPr>
        <w:t xml:space="preserve">: в случае проигрыша во второй раз он </w:t>
      </w:r>
      <w:r w:rsidR="00554E21" w:rsidRPr="003F4991">
        <w:rPr>
          <w:sz w:val="24"/>
          <w:szCs w:val="24"/>
        </w:rPr>
        <w:t>по</w:t>
      </w:r>
      <w:r w:rsidR="00A24DB8" w:rsidRPr="003F4991">
        <w:rPr>
          <w:sz w:val="24"/>
          <w:szCs w:val="24"/>
        </w:rPr>
        <w:t xml:space="preserve">ставит 2 рубля. Если он выиграет, то вернет проигранный рубль и получит еще один рубль сверх того. Если проиграет и во второй раз, то в третий раз поставит 4 рубля. В случае выигрыша он вернет </w:t>
      </w:r>
      <w:proofErr w:type="gramStart"/>
      <w:r w:rsidR="00A24DB8" w:rsidRPr="003F4991">
        <w:rPr>
          <w:sz w:val="24"/>
          <w:szCs w:val="24"/>
        </w:rPr>
        <w:t>свои</w:t>
      </w:r>
      <w:proofErr w:type="gramEnd"/>
      <w:r w:rsidR="00A24DB8" w:rsidRPr="003F4991">
        <w:rPr>
          <w:sz w:val="24"/>
          <w:szCs w:val="24"/>
        </w:rPr>
        <w:t xml:space="preserve"> </w:t>
      </w:r>
      <w:r w:rsidR="00385643" w:rsidRPr="003F4991">
        <w:rPr>
          <w:position w:val="-6"/>
          <w:sz w:val="24"/>
          <w:szCs w:val="24"/>
        </w:rPr>
        <w:object w:dxaOrig="960" w:dyaOrig="300">
          <v:shape id="_x0000_i1203" type="#_x0000_t75" style="width:41.8pt;height:13.35pt" o:ole="">
            <v:imagedata r:id="rId363" o:title=""/>
          </v:shape>
          <o:OLEObject Type="Embed" ProgID="Equation.DSMT4" ShapeID="_x0000_i1203" DrawAspect="Content" ObjectID="_1590588949" r:id="rId364"/>
        </w:object>
      </w:r>
      <w:r w:rsidR="00A24DB8" w:rsidRPr="003F4991">
        <w:rPr>
          <w:sz w:val="24"/>
          <w:szCs w:val="24"/>
        </w:rPr>
        <w:t xml:space="preserve"> рубля проигрыша и получит еще рубль. И так далее: </w:t>
      </w:r>
      <w:r w:rsidR="00554E21" w:rsidRPr="003F4991">
        <w:rPr>
          <w:sz w:val="24"/>
          <w:szCs w:val="24"/>
        </w:rPr>
        <w:t xml:space="preserve">каждый </w:t>
      </w:r>
      <w:r w:rsidR="00A24DB8" w:rsidRPr="003F4991">
        <w:rPr>
          <w:sz w:val="24"/>
          <w:szCs w:val="24"/>
        </w:rPr>
        <w:t xml:space="preserve">в случае проигрыша </w:t>
      </w:r>
      <w:r w:rsidR="003F7614" w:rsidRPr="003F4991">
        <w:rPr>
          <w:sz w:val="24"/>
          <w:szCs w:val="24"/>
        </w:rPr>
        <w:t xml:space="preserve">должен </w:t>
      </w:r>
      <w:r w:rsidR="00A24DB8" w:rsidRPr="003F4991">
        <w:rPr>
          <w:sz w:val="24"/>
          <w:szCs w:val="24"/>
        </w:rPr>
        <w:t>удваивать ставку</w:t>
      </w:r>
      <w:r w:rsidR="00554E21" w:rsidRPr="003F4991">
        <w:rPr>
          <w:sz w:val="24"/>
          <w:szCs w:val="24"/>
        </w:rPr>
        <w:t xml:space="preserve"> вплоть до выигрыша</w:t>
      </w:r>
      <w:r w:rsidR="00A24DB8" w:rsidRPr="003F4991">
        <w:rPr>
          <w:sz w:val="24"/>
          <w:szCs w:val="24"/>
        </w:rPr>
        <w:t>. Правда ли, что придерживаясь такой стратегии, игрок</w:t>
      </w:r>
      <w:proofErr w:type="gramStart"/>
      <w:r w:rsidR="00A24DB8" w:rsidRPr="003F4991">
        <w:rPr>
          <w:sz w:val="24"/>
          <w:szCs w:val="24"/>
        </w:rPr>
        <w:t xml:space="preserve"> Б</w:t>
      </w:r>
      <w:proofErr w:type="gramEnd"/>
      <w:r w:rsidR="00A24DB8" w:rsidRPr="003F4991">
        <w:rPr>
          <w:sz w:val="24"/>
          <w:szCs w:val="24"/>
        </w:rPr>
        <w:t xml:space="preserve"> гарантированно вы</w:t>
      </w:r>
      <w:r w:rsidR="00554E21" w:rsidRPr="003F4991">
        <w:rPr>
          <w:sz w:val="24"/>
          <w:szCs w:val="24"/>
        </w:rPr>
        <w:t>играет один рубль?</w:t>
      </w:r>
    </w:p>
    <w:p w:rsidR="00A24DB8" w:rsidRPr="003F4991" w:rsidRDefault="00A24DB8" w:rsidP="00554E21">
      <w:pPr>
        <w:spacing w:after="120"/>
        <w:jc w:val="both"/>
        <w:rPr>
          <w:sz w:val="24"/>
          <w:szCs w:val="24"/>
        </w:rPr>
      </w:pPr>
      <w:r w:rsidRPr="003F4991">
        <w:rPr>
          <w:i/>
          <w:sz w:val="24"/>
          <w:szCs w:val="24"/>
        </w:rPr>
        <w:t>Решение</w:t>
      </w:r>
      <w:r w:rsidRPr="003F4991">
        <w:rPr>
          <w:sz w:val="24"/>
          <w:szCs w:val="24"/>
        </w:rPr>
        <w:t>. Последовательность выигрышей и проигрышей игрока</w:t>
      </w:r>
      <w:proofErr w:type="gramStart"/>
      <w:r w:rsidRPr="003F4991">
        <w:rPr>
          <w:sz w:val="24"/>
          <w:szCs w:val="24"/>
        </w:rPr>
        <w:t xml:space="preserve"> Б</w:t>
      </w:r>
      <w:proofErr w:type="gramEnd"/>
      <w:r w:rsidRPr="003F4991">
        <w:rPr>
          <w:sz w:val="24"/>
          <w:szCs w:val="24"/>
        </w:rPr>
        <w:t xml:space="preserve"> легко закодировать нул</w:t>
      </w:r>
      <w:r w:rsidRPr="003F4991">
        <w:rPr>
          <w:sz w:val="24"/>
          <w:szCs w:val="24"/>
        </w:rPr>
        <w:t>я</w:t>
      </w:r>
      <w:r w:rsidRPr="003F4991">
        <w:rPr>
          <w:sz w:val="24"/>
          <w:szCs w:val="24"/>
        </w:rPr>
        <w:t>ми и единицами: 1 – выигрыш, 0 – проигрыш. Например, возможна такая серия игр:</w:t>
      </w:r>
    </w:p>
    <w:p w:rsidR="00A24DB8" w:rsidRPr="003F4991" w:rsidRDefault="00A24DB8" w:rsidP="00554E21">
      <w:pPr>
        <w:spacing w:after="120"/>
        <w:jc w:val="center"/>
        <w:rPr>
          <w:sz w:val="24"/>
          <w:szCs w:val="24"/>
        </w:rPr>
      </w:pPr>
      <w:r w:rsidRPr="003F4991">
        <w:rPr>
          <w:sz w:val="24"/>
          <w:szCs w:val="24"/>
        </w:rPr>
        <w:t>00001</w:t>
      </w:r>
    </w:p>
    <w:p w:rsidR="00A24DB8" w:rsidRPr="003F4991" w:rsidRDefault="00A24DB8" w:rsidP="00554E21">
      <w:pPr>
        <w:spacing w:after="120"/>
        <w:jc w:val="both"/>
        <w:rPr>
          <w:sz w:val="24"/>
          <w:szCs w:val="24"/>
        </w:rPr>
      </w:pPr>
      <w:r w:rsidRPr="003F4991">
        <w:rPr>
          <w:sz w:val="24"/>
          <w:szCs w:val="24"/>
        </w:rPr>
        <w:t>Человеку свойственно недооценивать длину серии случайных проигрышей, то есть серию нулей в такой последовательности. Нам кажется, что чем больше проигрышей случилось, тем ближе выигрыш. Но это только кажется. Здесь и кроется ошибка игрока. Поэкспериме</w:t>
      </w:r>
      <w:r w:rsidRPr="003F4991">
        <w:rPr>
          <w:sz w:val="24"/>
          <w:szCs w:val="24"/>
        </w:rPr>
        <w:t>н</w:t>
      </w:r>
      <w:r w:rsidRPr="003F4991">
        <w:rPr>
          <w:sz w:val="24"/>
          <w:szCs w:val="24"/>
        </w:rPr>
        <w:t xml:space="preserve">тируйте, подбрасывая монету или с помощью </w:t>
      </w:r>
      <w:proofErr w:type="spellStart"/>
      <w:r w:rsidRPr="003F4991">
        <w:rPr>
          <w:sz w:val="24"/>
          <w:szCs w:val="24"/>
        </w:rPr>
        <w:t>Excel</w:t>
      </w:r>
      <w:proofErr w:type="spellEnd"/>
      <w:r w:rsidRPr="003F4991">
        <w:rPr>
          <w:sz w:val="24"/>
          <w:szCs w:val="24"/>
        </w:rPr>
        <w:t xml:space="preserve"> (функция </w:t>
      </w:r>
      <w:r w:rsidR="00385643" w:rsidRPr="003F4991">
        <w:rPr>
          <w:position w:val="-12"/>
          <w:sz w:val="24"/>
          <w:szCs w:val="24"/>
        </w:rPr>
        <w:object w:dxaOrig="2659" w:dyaOrig="400">
          <v:shape id="_x0000_i1204" type="#_x0000_t75" style="width:102.2pt;height:16pt" o:ole="">
            <v:imagedata r:id="rId365" o:title=""/>
          </v:shape>
          <o:OLEObject Type="Embed" ProgID="Equation.DSMT4" ShapeID="_x0000_i1204" DrawAspect="Content" ObjectID="_1590588950" r:id="rId366"/>
        </w:object>
      </w:r>
      <w:r w:rsidRPr="003F4991">
        <w:rPr>
          <w:sz w:val="24"/>
          <w:szCs w:val="24"/>
        </w:rPr>
        <w:t xml:space="preserve">). Довольно быстро у вас </w:t>
      </w:r>
      <w:r w:rsidR="00554E21" w:rsidRPr="003F4991">
        <w:rPr>
          <w:sz w:val="24"/>
          <w:szCs w:val="24"/>
        </w:rPr>
        <w:t>с</w:t>
      </w:r>
      <w:r w:rsidRPr="003F4991">
        <w:rPr>
          <w:sz w:val="24"/>
          <w:szCs w:val="24"/>
        </w:rPr>
        <w:t>лучится что-то вроде</w:t>
      </w:r>
    </w:p>
    <w:p w:rsidR="00A24DB8" w:rsidRPr="003F4991" w:rsidRDefault="00A24DB8" w:rsidP="00554E21">
      <w:pPr>
        <w:spacing w:after="120"/>
        <w:jc w:val="center"/>
        <w:rPr>
          <w:sz w:val="24"/>
          <w:szCs w:val="24"/>
        </w:rPr>
      </w:pPr>
      <w:r w:rsidRPr="003F4991">
        <w:rPr>
          <w:sz w:val="24"/>
          <w:szCs w:val="24"/>
        </w:rPr>
        <w:t>00000010001</w:t>
      </w:r>
      <w:r w:rsidR="003F7614" w:rsidRPr="003F4991">
        <w:rPr>
          <w:sz w:val="24"/>
          <w:szCs w:val="24"/>
        </w:rPr>
        <w:t>.</w:t>
      </w:r>
    </w:p>
    <w:p w:rsidR="00A24DB8" w:rsidRPr="003F4991" w:rsidRDefault="00A24DB8" w:rsidP="00554E21">
      <w:pPr>
        <w:spacing w:after="120"/>
        <w:jc w:val="both"/>
        <w:rPr>
          <w:sz w:val="24"/>
          <w:szCs w:val="24"/>
        </w:rPr>
      </w:pPr>
      <w:r w:rsidRPr="003F4991">
        <w:rPr>
          <w:sz w:val="24"/>
          <w:szCs w:val="24"/>
        </w:rPr>
        <w:t xml:space="preserve">Это значит, что </w:t>
      </w:r>
      <w:r w:rsidR="00554E21" w:rsidRPr="003F4991">
        <w:rPr>
          <w:sz w:val="24"/>
          <w:szCs w:val="24"/>
        </w:rPr>
        <w:t xml:space="preserve">при удвоении ставок </w:t>
      </w:r>
      <w:r w:rsidRPr="003F4991">
        <w:rPr>
          <w:sz w:val="24"/>
          <w:szCs w:val="24"/>
        </w:rPr>
        <w:t>игрок</w:t>
      </w:r>
      <w:proofErr w:type="gramStart"/>
      <w:r w:rsidRPr="003F4991">
        <w:rPr>
          <w:sz w:val="24"/>
          <w:szCs w:val="24"/>
        </w:rPr>
        <w:t xml:space="preserve"> Б</w:t>
      </w:r>
      <w:proofErr w:type="gramEnd"/>
      <w:r w:rsidRPr="003F4991">
        <w:rPr>
          <w:sz w:val="24"/>
          <w:szCs w:val="24"/>
        </w:rPr>
        <w:t xml:space="preserve"> перед первым своим выигрышем проиграет и</w:t>
      </w:r>
      <w:r w:rsidRPr="003F4991">
        <w:rPr>
          <w:sz w:val="24"/>
          <w:szCs w:val="24"/>
        </w:rPr>
        <w:t>г</w:t>
      </w:r>
      <w:r w:rsidRPr="003F4991">
        <w:rPr>
          <w:sz w:val="24"/>
          <w:szCs w:val="24"/>
        </w:rPr>
        <w:t>року А</w:t>
      </w:r>
      <w:r w:rsidR="00554E21" w:rsidRPr="003F4991">
        <w:rPr>
          <w:sz w:val="24"/>
          <w:szCs w:val="24"/>
        </w:rPr>
        <w:t xml:space="preserve"> 63 рубля</w:t>
      </w:r>
      <w:r w:rsidRPr="003F4991">
        <w:rPr>
          <w:sz w:val="24"/>
          <w:szCs w:val="24"/>
        </w:rPr>
        <w:t xml:space="preserve">. </w:t>
      </w:r>
      <w:r w:rsidR="00554E21" w:rsidRPr="003F4991">
        <w:rPr>
          <w:sz w:val="24"/>
          <w:szCs w:val="24"/>
        </w:rPr>
        <w:t>А е</w:t>
      </w:r>
      <w:r w:rsidRPr="003F4991">
        <w:rPr>
          <w:sz w:val="24"/>
          <w:szCs w:val="24"/>
        </w:rPr>
        <w:t>сли у игрока</w:t>
      </w:r>
      <w:proofErr w:type="gramStart"/>
      <w:r w:rsidRPr="003F4991">
        <w:rPr>
          <w:sz w:val="24"/>
          <w:szCs w:val="24"/>
        </w:rPr>
        <w:t xml:space="preserve"> Б</w:t>
      </w:r>
      <w:proofErr w:type="gramEnd"/>
      <w:r w:rsidRPr="003F4991">
        <w:rPr>
          <w:sz w:val="24"/>
          <w:szCs w:val="24"/>
        </w:rPr>
        <w:t xml:space="preserve"> в</w:t>
      </w:r>
      <w:r w:rsidR="00D12AB4" w:rsidRPr="003F4991">
        <w:rPr>
          <w:sz w:val="24"/>
          <w:szCs w:val="24"/>
        </w:rPr>
        <w:t xml:space="preserve"> </w:t>
      </w:r>
      <w:r w:rsidRPr="003F4991">
        <w:rPr>
          <w:sz w:val="24"/>
          <w:szCs w:val="24"/>
        </w:rPr>
        <w:t>начале</w:t>
      </w:r>
      <w:r w:rsidR="00D12AB4" w:rsidRPr="003F4991">
        <w:rPr>
          <w:sz w:val="24"/>
          <w:szCs w:val="24"/>
        </w:rPr>
        <w:t xml:space="preserve"> игры</w:t>
      </w:r>
      <w:r w:rsidRPr="003F4991">
        <w:rPr>
          <w:sz w:val="24"/>
          <w:szCs w:val="24"/>
        </w:rPr>
        <w:t xml:space="preserve"> было всего лишь </w:t>
      </w:r>
      <w:r w:rsidR="00DE0090" w:rsidRPr="003F4991">
        <w:rPr>
          <w:sz w:val="24"/>
          <w:szCs w:val="24"/>
        </w:rPr>
        <w:t>10</w:t>
      </w:r>
      <w:r w:rsidRPr="003F4991">
        <w:rPr>
          <w:sz w:val="24"/>
          <w:szCs w:val="24"/>
        </w:rPr>
        <w:t xml:space="preserve">0 рублей, то </w:t>
      </w:r>
      <w:r w:rsidR="00DE0090" w:rsidRPr="003F4991">
        <w:rPr>
          <w:sz w:val="24"/>
          <w:szCs w:val="24"/>
        </w:rPr>
        <w:t>он уже не сможет удвоить ставку в седьмой раз, а в случае седьмого проигрыша безвозвратно теряет все.</w:t>
      </w:r>
    </w:p>
    <w:p w:rsidR="00554E21" w:rsidRPr="003F4991" w:rsidRDefault="00554E21" w:rsidP="00554E21">
      <w:pPr>
        <w:spacing w:after="120"/>
        <w:jc w:val="both"/>
        <w:rPr>
          <w:sz w:val="24"/>
          <w:szCs w:val="24"/>
        </w:rPr>
      </w:pPr>
      <w:r w:rsidRPr="003F4991">
        <w:rPr>
          <w:i/>
          <w:sz w:val="24"/>
          <w:szCs w:val="24"/>
        </w:rPr>
        <w:t>Ответ</w:t>
      </w:r>
      <w:r w:rsidRPr="003F4991">
        <w:rPr>
          <w:sz w:val="24"/>
          <w:szCs w:val="24"/>
        </w:rPr>
        <w:t xml:space="preserve">: нет. </w:t>
      </w:r>
    </w:p>
    <w:p w:rsidR="00554E21" w:rsidRPr="003F4991" w:rsidRDefault="00554E21" w:rsidP="00554E21">
      <w:pPr>
        <w:spacing w:after="120"/>
        <w:jc w:val="both"/>
        <w:rPr>
          <w:sz w:val="24"/>
          <w:szCs w:val="24"/>
        </w:rPr>
      </w:pPr>
      <w:r w:rsidRPr="003F4991">
        <w:rPr>
          <w:i/>
          <w:sz w:val="24"/>
          <w:szCs w:val="24"/>
        </w:rPr>
        <w:t>Обсуждение</w:t>
      </w:r>
      <w:r w:rsidRPr="003F4991">
        <w:rPr>
          <w:sz w:val="24"/>
          <w:szCs w:val="24"/>
        </w:rPr>
        <w:t xml:space="preserve">. В </w:t>
      </w:r>
      <w:r w:rsidR="00DE0090" w:rsidRPr="003F4991">
        <w:rPr>
          <w:sz w:val="24"/>
          <w:szCs w:val="24"/>
        </w:rPr>
        <w:t xml:space="preserve">конкурентной </w:t>
      </w:r>
      <w:r w:rsidRPr="003F4991">
        <w:rPr>
          <w:sz w:val="24"/>
          <w:szCs w:val="24"/>
        </w:rPr>
        <w:t xml:space="preserve">игре </w:t>
      </w:r>
      <w:r w:rsidR="00DE0090" w:rsidRPr="003F4991">
        <w:rPr>
          <w:sz w:val="24"/>
          <w:szCs w:val="24"/>
        </w:rPr>
        <w:t xml:space="preserve">такого рода </w:t>
      </w:r>
      <w:r w:rsidRPr="003F4991">
        <w:rPr>
          <w:sz w:val="24"/>
          <w:szCs w:val="24"/>
        </w:rPr>
        <w:t xml:space="preserve">все шансы на стороне того, у кого вначале больше </w:t>
      </w:r>
      <w:r w:rsidR="00DE0090" w:rsidRPr="003F4991">
        <w:rPr>
          <w:sz w:val="24"/>
          <w:szCs w:val="24"/>
        </w:rPr>
        <w:t xml:space="preserve">ресурсов – </w:t>
      </w:r>
      <w:r w:rsidRPr="003F4991">
        <w:rPr>
          <w:sz w:val="24"/>
          <w:szCs w:val="24"/>
        </w:rPr>
        <w:t xml:space="preserve">денег. Например, при игре с казино, </w:t>
      </w:r>
      <w:r w:rsidR="00DE0090" w:rsidRPr="003F4991">
        <w:rPr>
          <w:sz w:val="24"/>
          <w:szCs w:val="24"/>
        </w:rPr>
        <w:t>у которого</w:t>
      </w:r>
      <w:r w:rsidRPr="003F4991">
        <w:rPr>
          <w:sz w:val="24"/>
          <w:szCs w:val="24"/>
        </w:rPr>
        <w:t xml:space="preserve"> несравнимо больше </w:t>
      </w:r>
      <w:r w:rsidR="00DE0090" w:rsidRPr="003F4991">
        <w:rPr>
          <w:sz w:val="24"/>
          <w:szCs w:val="24"/>
        </w:rPr>
        <w:t xml:space="preserve">денег, чем у любого </w:t>
      </w:r>
      <w:r w:rsidRPr="003F4991">
        <w:rPr>
          <w:sz w:val="24"/>
          <w:szCs w:val="24"/>
        </w:rPr>
        <w:t>отдельного игрока, рано или поздно игрок разорится полностью, какой бы си</w:t>
      </w:r>
      <w:r w:rsidRPr="003F4991">
        <w:rPr>
          <w:sz w:val="24"/>
          <w:szCs w:val="24"/>
        </w:rPr>
        <w:t>с</w:t>
      </w:r>
      <w:r w:rsidRPr="003F4991">
        <w:rPr>
          <w:sz w:val="24"/>
          <w:szCs w:val="24"/>
        </w:rPr>
        <w:t>темы он н</w:t>
      </w:r>
      <w:r w:rsidR="003F7614" w:rsidRPr="003F4991">
        <w:rPr>
          <w:sz w:val="24"/>
          <w:szCs w:val="24"/>
        </w:rPr>
        <w:t>и</w:t>
      </w:r>
      <w:r w:rsidRPr="003F4991">
        <w:rPr>
          <w:sz w:val="24"/>
          <w:szCs w:val="24"/>
        </w:rPr>
        <w:t xml:space="preserve"> придерживался. Это утверждает математика </w:t>
      </w:r>
      <w:r w:rsidR="00DE0090" w:rsidRPr="003F4991">
        <w:rPr>
          <w:sz w:val="24"/>
          <w:szCs w:val="24"/>
        </w:rPr>
        <w:t>–</w:t>
      </w:r>
      <w:r w:rsidRPr="003F4991">
        <w:rPr>
          <w:sz w:val="24"/>
          <w:szCs w:val="24"/>
        </w:rPr>
        <w:t xml:space="preserve"> закон больших чисел. Это пр</w:t>
      </w:r>
      <w:r w:rsidRPr="003F4991">
        <w:rPr>
          <w:sz w:val="24"/>
          <w:szCs w:val="24"/>
        </w:rPr>
        <w:t>о</w:t>
      </w:r>
      <w:r w:rsidRPr="003F4991">
        <w:rPr>
          <w:sz w:val="24"/>
          <w:szCs w:val="24"/>
        </w:rPr>
        <w:t xml:space="preserve">изойдет обязательно, если игрок играет много, например, </w:t>
      </w:r>
      <w:r w:rsidR="00DE0090" w:rsidRPr="003F4991">
        <w:rPr>
          <w:sz w:val="24"/>
          <w:szCs w:val="24"/>
        </w:rPr>
        <w:t xml:space="preserve">если он </w:t>
      </w:r>
      <w:r w:rsidRPr="003F4991">
        <w:rPr>
          <w:sz w:val="24"/>
          <w:szCs w:val="24"/>
        </w:rPr>
        <w:t>входит в азарт, пытаясь отыграться.</w:t>
      </w:r>
    </w:p>
    <w:p w:rsidR="00736C94" w:rsidRPr="003F4991" w:rsidRDefault="00DE0090" w:rsidP="00736C94">
      <w:pPr>
        <w:spacing w:after="120"/>
        <w:jc w:val="both"/>
        <w:rPr>
          <w:sz w:val="24"/>
          <w:szCs w:val="24"/>
        </w:rPr>
      </w:pPr>
      <w:r w:rsidRPr="003F4991">
        <w:rPr>
          <w:sz w:val="24"/>
          <w:szCs w:val="24"/>
        </w:rPr>
        <w:t>Не самой важной теме «Игры» в результате мы посвятили довольно много места. Это пот</w:t>
      </w:r>
      <w:r w:rsidRPr="003F4991">
        <w:rPr>
          <w:sz w:val="24"/>
          <w:szCs w:val="24"/>
        </w:rPr>
        <w:t>о</w:t>
      </w:r>
      <w:r w:rsidRPr="003F4991">
        <w:rPr>
          <w:sz w:val="24"/>
          <w:szCs w:val="24"/>
        </w:rPr>
        <w:t>му, что игры являются неотъемлемой частью человеческой жизни, а еще потому, что в Ро</w:t>
      </w:r>
      <w:r w:rsidRPr="003F4991">
        <w:rPr>
          <w:sz w:val="24"/>
          <w:szCs w:val="24"/>
        </w:rPr>
        <w:t>с</w:t>
      </w:r>
      <w:r w:rsidRPr="003F4991">
        <w:rPr>
          <w:sz w:val="24"/>
          <w:szCs w:val="24"/>
        </w:rPr>
        <w:t xml:space="preserve">сии, да и во всем мире люди проигрывают огромные </w:t>
      </w:r>
      <w:r w:rsidR="0048464C" w:rsidRPr="003F4991">
        <w:rPr>
          <w:sz w:val="24"/>
          <w:szCs w:val="24"/>
        </w:rPr>
        <w:t>деньги в лотереи разного рода. Сущес</w:t>
      </w:r>
      <w:r w:rsidR="0048464C" w:rsidRPr="003F4991">
        <w:rPr>
          <w:sz w:val="24"/>
          <w:szCs w:val="24"/>
        </w:rPr>
        <w:t>т</w:t>
      </w:r>
      <w:r w:rsidR="0048464C" w:rsidRPr="003F4991">
        <w:rPr>
          <w:sz w:val="24"/>
          <w:szCs w:val="24"/>
        </w:rPr>
        <w:t>вуют государства, где привлечение населени</w:t>
      </w:r>
      <w:r w:rsidR="003F7614" w:rsidRPr="003F4991">
        <w:rPr>
          <w:sz w:val="24"/>
          <w:szCs w:val="24"/>
        </w:rPr>
        <w:t>я</w:t>
      </w:r>
      <w:r w:rsidR="0048464C" w:rsidRPr="003F4991">
        <w:rPr>
          <w:sz w:val="24"/>
          <w:szCs w:val="24"/>
        </w:rPr>
        <w:t xml:space="preserve"> к лотереям является своего рода основным и</w:t>
      </w:r>
      <w:r w:rsidR="0048464C" w:rsidRPr="003F4991">
        <w:rPr>
          <w:sz w:val="24"/>
          <w:szCs w:val="24"/>
        </w:rPr>
        <w:t>с</w:t>
      </w:r>
      <w:r w:rsidR="0048464C" w:rsidRPr="003F4991">
        <w:rPr>
          <w:sz w:val="24"/>
          <w:szCs w:val="24"/>
        </w:rPr>
        <w:t xml:space="preserve">точником </w:t>
      </w:r>
      <w:r w:rsidR="003F7614" w:rsidRPr="003F4991">
        <w:rPr>
          <w:sz w:val="24"/>
          <w:szCs w:val="24"/>
        </w:rPr>
        <w:t xml:space="preserve">пополнения </w:t>
      </w:r>
      <w:r w:rsidR="0048464C" w:rsidRPr="003F4991">
        <w:rPr>
          <w:sz w:val="24"/>
          <w:szCs w:val="24"/>
        </w:rPr>
        <w:t>казны.</w:t>
      </w:r>
    </w:p>
    <w:p w:rsidR="00736C94" w:rsidRPr="003F4991" w:rsidRDefault="00736C94" w:rsidP="00BE6C31">
      <w:pPr>
        <w:spacing w:after="120"/>
        <w:jc w:val="both"/>
        <w:rPr>
          <w:sz w:val="24"/>
          <w:szCs w:val="24"/>
        </w:rPr>
      </w:pPr>
      <w:r w:rsidRPr="003F4991">
        <w:rPr>
          <w:sz w:val="24"/>
          <w:szCs w:val="24"/>
        </w:rPr>
        <w:lastRenderedPageBreak/>
        <w:t>Вряд ли задача учителя призывать или отговаривать школьника участвовать в играх с д</w:t>
      </w:r>
      <w:r w:rsidRPr="003F4991">
        <w:rPr>
          <w:sz w:val="24"/>
          <w:szCs w:val="24"/>
        </w:rPr>
        <w:t>е</w:t>
      </w:r>
      <w:r w:rsidRPr="003F4991">
        <w:rPr>
          <w:sz w:val="24"/>
          <w:szCs w:val="24"/>
        </w:rPr>
        <w:t>нежными ставками: каждый вправе верить в счастливый случай, талисман или заветную комбинацию чисел (и большие выигрыши в честных играх случаются)</w:t>
      </w:r>
      <w:r w:rsidR="00D12AB4" w:rsidRPr="003F4991">
        <w:rPr>
          <w:sz w:val="24"/>
          <w:szCs w:val="24"/>
        </w:rPr>
        <w:t>. Н</w:t>
      </w:r>
      <w:r w:rsidRPr="003F4991">
        <w:rPr>
          <w:sz w:val="24"/>
          <w:szCs w:val="24"/>
        </w:rPr>
        <w:t>о важно показать</w:t>
      </w:r>
      <w:r w:rsidR="006A5F9C" w:rsidRPr="003F4991">
        <w:rPr>
          <w:sz w:val="24"/>
          <w:szCs w:val="24"/>
        </w:rPr>
        <w:t>,</w:t>
      </w:r>
      <w:r w:rsidRPr="003F4991">
        <w:rPr>
          <w:sz w:val="24"/>
          <w:szCs w:val="24"/>
        </w:rPr>
        <w:t xml:space="preserve"> как работают законы вероятности</w:t>
      </w:r>
      <w:r w:rsidR="00D12AB4" w:rsidRPr="003F4991">
        <w:rPr>
          <w:sz w:val="24"/>
          <w:szCs w:val="24"/>
        </w:rPr>
        <w:t xml:space="preserve">, </w:t>
      </w:r>
      <w:r w:rsidRPr="003F4991">
        <w:rPr>
          <w:sz w:val="24"/>
          <w:szCs w:val="24"/>
        </w:rPr>
        <w:t>в частности закон больших чисел</w:t>
      </w:r>
      <w:r w:rsidR="00D12AB4" w:rsidRPr="003F4991">
        <w:rPr>
          <w:sz w:val="24"/>
          <w:szCs w:val="24"/>
        </w:rPr>
        <w:t>,</w:t>
      </w:r>
      <w:r w:rsidRPr="003F4991">
        <w:rPr>
          <w:sz w:val="24"/>
          <w:szCs w:val="24"/>
        </w:rPr>
        <w:t xml:space="preserve"> и почему игра в лот</w:t>
      </w:r>
      <w:r w:rsidRPr="003F4991">
        <w:rPr>
          <w:sz w:val="24"/>
          <w:szCs w:val="24"/>
        </w:rPr>
        <w:t>е</w:t>
      </w:r>
      <w:r w:rsidRPr="003F4991">
        <w:rPr>
          <w:sz w:val="24"/>
          <w:szCs w:val="24"/>
        </w:rPr>
        <w:t xml:space="preserve">рею не </w:t>
      </w:r>
      <w:r w:rsidR="003F7614" w:rsidRPr="003F4991">
        <w:rPr>
          <w:sz w:val="24"/>
          <w:szCs w:val="24"/>
        </w:rPr>
        <w:t xml:space="preserve">может быть </w:t>
      </w:r>
      <w:r w:rsidRPr="003F4991">
        <w:rPr>
          <w:sz w:val="24"/>
          <w:szCs w:val="24"/>
        </w:rPr>
        <w:t>инвестицией, надежным заработком или способом спастись от долгов.</w:t>
      </w:r>
    </w:p>
    <w:bookmarkEnd w:id="7"/>
    <w:bookmarkEnd w:id="8"/>
    <w:p w:rsidR="00754E82" w:rsidRDefault="00754E82">
      <w:pPr>
        <w:rPr>
          <w:sz w:val="24"/>
          <w:szCs w:val="24"/>
        </w:rPr>
      </w:pPr>
    </w:p>
    <w:p w:rsidR="00D33E65" w:rsidRDefault="00D33E65" w:rsidP="00D33E65">
      <w:pPr>
        <w:jc w:val="center"/>
        <w:rPr>
          <w:b/>
          <w:sz w:val="24"/>
          <w:szCs w:val="24"/>
        </w:rPr>
      </w:pPr>
      <w:r w:rsidRPr="00D33E65">
        <w:rPr>
          <w:b/>
          <w:sz w:val="24"/>
          <w:szCs w:val="24"/>
        </w:rPr>
        <w:t>Список литературы</w:t>
      </w:r>
    </w:p>
    <w:p w:rsidR="00D33E65" w:rsidRPr="00D33E65" w:rsidRDefault="00D33E65" w:rsidP="00D33E65">
      <w:pPr>
        <w:pStyle w:val="a9"/>
        <w:numPr>
          <w:ilvl w:val="0"/>
          <w:numId w:val="52"/>
        </w:numPr>
        <w:jc w:val="both"/>
        <w:rPr>
          <w:i/>
          <w:caps/>
        </w:rPr>
      </w:pPr>
      <w:r w:rsidRPr="00D33E65">
        <w:rPr>
          <w:sz w:val="24"/>
          <w:szCs w:val="24"/>
        </w:rPr>
        <w:t>Сборник методических материалов для подготовки/</w:t>
      </w:r>
      <w:proofErr w:type="gramStart"/>
      <w:r w:rsidRPr="00D33E65">
        <w:rPr>
          <w:sz w:val="24"/>
          <w:szCs w:val="24"/>
        </w:rPr>
        <w:t>повышения квалификации студе</w:t>
      </w:r>
      <w:r w:rsidRPr="00D33E65">
        <w:rPr>
          <w:sz w:val="24"/>
          <w:szCs w:val="24"/>
        </w:rPr>
        <w:t>н</w:t>
      </w:r>
      <w:r w:rsidRPr="00D33E65">
        <w:rPr>
          <w:sz w:val="24"/>
          <w:szCs w:val="24"/>
        </w:rPr>
        <w:t>тов/педагогических  специальностей/учителей математики</w:t>
      </w:r>
      <w:proofErr w:type="gramEnd"/>
      <w:r w:rsidRPr="00D33E65">
        <w:rPr>
          <w:sz w:val="24"/>
          <w:szCs w:val="24"/>
        </w:rPr>
        <w:t xml:space="preserve"> по использованию практ</w:t>
      </w:r>
      <w:r w:rsidRPr="00D33E65">
        <w:rPr>
          <w:sz w:val="24"/>
          <w:szCs w:val="24"/>
        </w:rPr>
        <w:t>и</w:t>
      </w:r>
      <w:r w:rsidRPr="00D33E65">
        <w:rPr>
          <w:sz w:val="24"/>
          <w:szCs w:val="24"/>
        </w:rPr>
        <w:t xml:space="preserve">ческих экономических и финансовых задач на уроках математики в школе. </w:t>
      </w:r>
      <w:r w:rsidRPr="00D33E65">
        <w:rPr>
          <w:i/>
          <w:sz w:val="24"/>
          <w:szCs w:val="24"/>
        </w:rPr>
        <w:t>Прилож</w:t>
      </w:r>
      <w:r w:rsidRPr="00D33E65">
        <w:rPr>
          <w:i/>
          <w:sz w:val="24"/>
          <w:szCs w:val="24"/>
        </w:rPr>
        <w:t>е</w:t>
      </w:r>
      <w:r w:rsidRPr="00D33E65">
        <w:rPr>
          <w:i/>
          <w:sz w:val="24"/>
          <w:szCs w:val="24"/>
        </w:rPr>
        <w:t>ние  к Итоговому отчету по договору №</w:t>
      </w:r>
      <w:r w:rsidRPr="00D33E65">
        <w:rPr>
          <w:i/>
          <w:sz w:val="24"/>
          <w:szCs w:val="24"/>
          <w:lang w:val="en-US"/>
        </w:rPr>
        <w:t>FEFLP</w:t>
      </w:r>
      <w:r w:rsidRPr="00D33E65">
        <w:rPr>
          <w:i/>
          <w:sz w:val="24"/>
          <w:szCs w:val="24"/>
        </w:rPr>
        <w:t>/</w:t>
      </w:r>
      <w:r w:rsidRPr="00D33E65">
        <w:rPr>
          <w:i/>
          <w:sz w:val="24"/>
          <w:szCs w:val="24"/>
          <w:lang w:val="en-US"/>
        </w:rPr>
        <w:t>FGI</w:t>
      </w:r>
      <w:r w:rsidRPr="00D33E65">
        <w:rPr>
          <w:i/>
          <w:sz w:val="24"/>
          <w:szCs w:val="24"/>
        </w:rPr>
        <w:t>-3-2-01 от 24.08.2016г.</w:t>
      </w:r>
    </w:p>
    <w:p w:rsidR="00D33E65" w:rsidRPr="00D33E65" w:rsidRDefault="00D33E65" w:rsidP="00D33E65">
      <w:pPr>
        <w:jc w:val="center"/>
        <w:rPr>
          <w:b/>
          <w:i/>
          <w:sz w:val="24"/>
          <w:szCs w:val="24"/>
        </w:rPr>
      </w:pPr>
    </w:p>
    <w:sectPr w:rsidR="00D33E65" w:rsidRPr="00D33E65" w:rsidSect="004F3EF4">
      <w:footerReference w:type="default" r:id="rId367"/>
      <w:footerReference w:type="first" r:id="rId368"/>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AA9" w:rsidRDefault="00260AA9" w:rsidP="004A7335">
      <w:pPr>
        <w:spacing w:before="0" w:after="0"/>
      </w:pPr>
      <w:r>
        <w:separator/>
      </w:r>
    </w:p>
  </w:endnote>
  <w:endnote w:type="continuationSeparator" w:id="0">
    <w:p w:rsidR="00260AA9" w:rsidRDefault="00260AA9" w:rsidP="004A733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158970"/>
      <w:docPartObj>
        <w:docPartGallery w:val="Page Numbers (Bottom of Page)"/>
        <w:docPartUnique/>
      </w:docPartObj>
    </w:sdtPr>
    <w:sdtContent>
      <w:p w:rsidR="004F3EF4" w:rsidRDefault="009D14DF">
        <w:pPr>
          <w:pStyle w:val="aff2"/>
          <w:jc w:val="right"/>
        </w:pPr>
        <w:fldSimple w:instr="PAGE   \* MERGEFORMAT">
          <w:r w:rsidR="00F96AF1">
            <w:rPr>
              <w:noProof/>
            </w:rPr>
            <w:t>3</w:t>
          </w:r>
        </w:fldSimple>
      </w:p>
    </w:sdtContent>
  </w:sdt>
  <w:p w:rsidR="004F3EF4" w:rsidRPr="00562233" w:rsidRDefault="004F3EF4" w:rsidP="00562233">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F4" w:rsidRDefault="004F3EF4" w:rsidP="00FD59DF">
    <w:pPr>
      <w:jc w:val="center"/>
    </w:pPr>
    <w:r>
      <w:t>г. Москва</w:t>
    </w:r>
    <w:r>
      <w:rPr>
        <w:lang w:val="en-US"/>
      </w:rPr>
      <w:t>,</w:t>
    </w:r>
    <w:r>
      <w:t xml:space="preserve"> </w:t>
    </w:r>
    <w:fldSimple w:instr=" TIME  \@ &quot;yyyy&quot;  \* MERGEFORMAT ">
      <w:r w:rsidR="00F96AF1">
        <w:rPr>
          <w:noProof/>
        </w:rPr>
        <w:t>2018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AA9" w:rsidRDefault="00260AA9" w:rsidP="004A7335">
      <w:pPr>
        <w:spacing w:before="0" w:after="0"/>
      </w:pPr>
      <w:r>
        <w:separator/>
      </w:r>
    </w:p>
  </w:footnote>
  <w:footnote w:type="continuationSeparator" w:id="0">
    <w:p w:rsidR="00260AA9" w:rsidRDefault="00260AA9" w:rsidP="004A733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2BD"/>
    <w:multiLevelType w:val="hybridMultilevel"/>
    <w:tmpl w:val="CE645B9C"/>
    <w:lvl w:ilvl="0" w:tplc="53C66A7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2983B52"/>
    <w:multiLevelType w:val="hybridMultilevel"/>
    <w:tmpl w:val="D772D7C8"/>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378D6"/>
    <w:multiLevelType w:val="hybridMultilevel"/>
    <w:tmpl w:val="C5E2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C15F6"/>
    <w:multiLevelType w:val="hybridMultilevel"/>
    <w:tmpl w:val="36FE2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F7FA5"/>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D040F82"/>
    <w:multiLevelType w:val="multilevel"/>
    <w:tmpl w:val="D098D10A"/>
    <w:lvl w:ilvl="0">
      <w:start w:val="1"/>
      <w:numFmt w:val="decimal"/>
      <w:lvlText w:val="Тема %1."/>
      <w:lvlJc w:val="left"/>
      <w:pPr>
        <w:ind w:left="928" w:hanging="360"/>
      </w:pPr>
      <w:rPr>
        <w:rFonts w:hint="default"/>
      </w:rPr>
    </w:lvl>
    <w:lvl w:ilvl="1">
      <w:start w:val="1"/>
      <w:numFmt w:val="decimal"/>
      <w:lvlText w:val="%1.%2."/>
      <w:lvlJc w:val="left"/>
      <w:pPr>
        <w:ind w:left="142" w:firstLine="0"/>
      </w:pPr>
      <w:rPr>
        <w:rFonts w:hint="default"/>
      </w:rPr>
    </w:lvl>
    <w:lvl w:ilvl="2">
      <w:start w:val="1"/>
      <w:numFmt w:val="decimal"/>
      <w:lvlText w:val="Задача %1.%2.%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B602B0"/>
    <w:multiLevelType w:val="hybridMultilevel"/>
    <w:tmpl w:val="FB12986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0C03E93"/>
    <w:multiLevelType w:val="hybridMultilevel"/>
    <w:tmpl w:val="60841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033D85"/>
    <w:multiLevelType w:val="multilevel"/>
    <w:tmpl w:val="F372F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632499"/>
    <w:multiLevelType w:val="hybridMultilevel"/>
    <w:tmpl w:val="503A46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5F81272"/>
    <w:multiLevelType w:val="hybridMultilevel"/>
    <w:tmpl w:val="8F9A9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127A6A"/>
    <w:multiLevelType w:val="hybridMultilevel"/>
    <w:tmpl w:val="DFA6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C810AB"/>
    <w:multiLevelType w:val="hybridMultilevel"/>
    <w:tmpl w:val="4FE097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113088D"/>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33C6F01"/>
    <w:multiLevelType w:val="hybridMultilevel"/>
    <w:tmpl w:val="3342E41E"/>
    <w:lvl w:ilvl="0" w:tplc="5E9AD1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994E65"/>
    <w:multiLevelType w:val="multilevel"/>
    <w:tmpl w:val="6380C346"/>
    <w:lvl w:ilvl="0">
      <w:start w:val="1"/>
      <w:numFmt w:val="russianUpp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371441"/>
    <w:multiLevelType w:val="hybridMultilevel"/>
    <w:tmpl w:val="435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4B1D2C"/>
    <w:multiLevelType w:val="multilevel"/>
    <w:tmpl w:val="B2449276"/>
    <w:lvl w:ilvl="0">
      <w:start w:val="1"/>
      <w:numFmt w:val="decimal"/>
      <w:lvlText w:val="Тема %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88668A"/>
    <w:multiLevelType w:val="hybridMultilevel"/>
    <w:tmpl w:val="98C41184"/>
    <w:lvl w:ilvl="0" w:tplc="EC3A0E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26CA5812"/>
    <w:multiLevelType w:val="hybridMultilevel"/>
    <w:tmpl w:val="FEF23CA4"/>
    <w:lvl w:ilvl="0" w:tplc="BBEE31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B82588C"/>
    <w:multiLevelType w:val="multilevel"/>
    <w:tmpl w:val="5DEEEBD6"/>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BDA7D72"/>
    <w:multiLevelType w:val="hybridMultilevel"/>
    <w:tmpl w:val="DE5E7944"/>
    <w:lvl w:ilvl="0" w:tplc="B2A270A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19F70C1"/>
    <w:multiLevelType w:val="hybridMultilevel"/>
    <w:tmpl w:val="2F7C1E84"/>
    <w:lvl w:ilvl="0" w:tplc="54D6FDE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3CF833D6"/>
    <w:multiLevelType w:val="hybridMultilevel"/>
    <w:tmpl w:val="A0206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65084E"/>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444C5513"/>
    <w:multiLevelType w:val="hybridMultilevel"/>
    <w:tmpl w:val="F000B4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76F3E3E"/>
    <w:multiLevelType w:val="hybridMultilevel"/>
    <w:tmpl w:val="38F6B35A"/>
    <w:lvl w:ilvl="0" w:tplc="4A1692E2">
      <w:start w:val="1"/>
      <w:numFmt w:val="decimal"/>
      <w:lvlText w:val="%1."/>
      <w:lvlJc w:val="left"/>
      <w:pPr>
        <w:ind w:left="1413"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DE5F79"/>
    <w:multiLevelType w:val="hybridMultilevel"/>
    <w:tmpl w:val="71F2E7A2"/>
    <w:lvl w:ilvl="0" w:tplc="8FCAB2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7F96C22"/>
    <w:multiLevelType w:val="multilevel"/>
    <w:tmpl w:val="4DB2046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2F549B"/>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2F6638"/>
    <w:multiLevelType w:val="hybridMultilevel"/>
    <w:tmpl w:val="B69E75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7B5E9B"/>
    <w:multiLevelType w:val="multilevel"/>
    <w:tmpl w:val="60DA29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9D0EDE"/>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31250A"/>
    <w:multiLevelType w:val="hybridMultilevel"/>
    <w:tmpl w:val="FE300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701552"/>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72EC0"/>
    <w:multiLevelType w:val="hybridMultilevel"/>
    <w:tmpl w:val="847285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5CF4571C"/>
    <w:multiLevelType w:val="multilevel"/>
    <w:tmpl w:val="0DC0025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7">
    <w:nsid w:val="603C1720"/>
    <w:multiLevelType w:val="hybridMultilevel"/>
    <w:tmpl w:val="33C094FA"/>
    <w:lvl w:ilvl="0" w:tplc="C6ECC480">
      <w:start w:val="1"/>
      <w:numFmt w:val="decimal"/>
      <w:lvlText w:val="%1."/>
      <w:lvlJc w:val="left"/>
      <w:pPr>
        <w:ind w:left="786" w:hanging="360"/>
      </w:pPr>
      <w:rPr>
        <w:rFonts w:ascii="Times New Roman" w:eastAsiaTheme="minorEastAsia" w:hAnsi="Times New Roman" w:cstheme="minorBidi"/>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8">
    <w:nsid w:val="6E092874"/>
    <w:multiLevelType w:val="hybridMultilevel"/>
    <w:tmpl w:val="7D6AAECE"/>
    <w:lvl w:ilvl="0" w:tplc="AA88A4AE">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718E22EF"/>
    <w:multiLevelType w:val="hybridMultilevel"/>
    <w:tmpl w:val="F61416CE"/>
    <w:lvl w:ilvl="0" w:tplc="1EF607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1BB6A02"/>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73851447"/>
    <w:multiLevelType w:val="hybridMultilevel"/>
    <w:tmpl w:val="537C43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38A4E8A"/>
    <w:multiLevelType w:val="multilevel"/>
    <w:tmpl w:val="993E5D26"/>
    <w:lvl w:ilvl="0">
      <w:start w:val="1"/>
      <w:numFmt w:val="decimal"/>
      <w:pStyle w:val="a0"/>
      <w:lvlText w:val="Тема %1."/>
      <w:lvlJc w:val="left"/>
      <w:pPr>
        <w:ind w:left="114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Задача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543663C"/>
    <w:multiLevelType w:val="hybridMultilevel"/>
    <w:tmpl w:val="42D8B324"/>
    <w:lvl w:ilvl="0" w:tplc="8FCAB2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5AC0794"/>
    <w:multiLevelType w:val="hybridMultilevel"/>
    <w:tmpl w:val="EB4A0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5B72F0"/>
    <w:multiLevelType w:val="hybridMultilevel"/>
    <w:tmpl w:val="85E875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8"/>
  </w:num>
  <w:num w:numId="3">
    <w:abstractNumId w:val="43"/>
  </w:num>
  <w:num w:numId="4">
    <w:abstractNumId w:val="12"/>
  </w:num>
  <w:num w:numId="5">
    <w:abstractNumId w:val="20"/>
  </w:num>
  <w:num w:numId="6">
    <w:abstractNumId w:val="28"/>
  </w:num>
  <w:num w:numId="7">
    <w:abstractNumId w:val="36"/>
  </w:num>
  <w:num w:numId="8">
    <w:abstractNumId w:val="37"/>
  </w:num>
  <w:num w:numId="9">
    <w:abstractNumId w:val="21"/>
  </w:num>
  <w:num w:numId="10">
    <w:abstractNumId w:val="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8"/>
  </w:num>
  <w:num w:numId="14">
    <w:abstractNumId w:val="45"/>
  </w:num>
  <w:num w:numId="15">
    <w:abstractNumId w:val="25"/>
  </w:num>
  <w:num w:numId="16">
    <w:abstractNumId w:val="22"/>
  </w:num>
  <w:num w:numId="17">
    <w:abstractNumId w:val="27"/>
  </w:num>
  <w:num w:numId="18">
    <w:abstractNumId w:val="5"/>
  </w:num>
  <w:num w:numId="19">
    <w:abstractNumId w:val="6"/>
  </w:num>
  <w:num w:numId="20">
    <w:abstractNumId w:val="24"/>
  </w:num>
  <w:num w:numId="21">
    <w:abstractNumId w:val="4"/>
  </w:num>
  <w:num w:numId="22">
    <w:abstractNumId w:val="40"/>
  </w:num>
  <w:num w:numId="23">
    <w:abstractNumId w:val="13"/>
  </w:num>
  <w:num w:numId="24">
    <w:abstractNumId w:val="26"/>
  </w:num>
  <w:num w:numId="25">
    <w:abstractNumId w:val="2"/>
  </w:num>
  <w:num w:numId="26">
    <w:abstractNumId w:val="7"/>
  </w:num>
  <w:num w:numId="27">
    <w:abstractNumId w:val="3"/>
  </w:num>
  <w:num w:numId="28">
    <w:abstractNumId w:val="44"/>
  </w:num>
  <w:num w:numId="29">
    <w:abstractNumId w:val="30"/>
  </w:num>
  <w:num w:numId="30">
    <w:abstractNumId w:val="14"/>
  </w:num>
  <w:num w:numId="31">
    <w:abstractNumId w:val="34"/>
  </w:num>
  <w:num w:numId="32">
    <w:abstractNumId w:val="29"/>
  </w:num>
  <w:num w:numId="33">
    <w:abstractNumId w:val="32"/>
  </w:num>
  <w:num w:numId="34">
    <w:abstractNumId w:val="0"/>
  </w:num>
  <w:num w:numId="35">
    <w:abstractNumId w:val="15"/>
  </w:num>
  <w:num w:numId="36">
    <w:abstractNumId w:val="11"/>
  </w:num>
  <w:num w:numId="37">
    <w:abstractNumId w:val="16"/>
  </w:num>
  <w:num w:numId="38">
    <w:abstractNumId w:val="23"/>
  </w:num>
  <w:num w:numId="39">
    <w:abstractNumId w:val="31"/>
  </w:num>
  <w:num w:numId="40">
    <w:abstractNumId w:val="10"/>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8"/>
  </w:num>
  <w:num w:numId="49">
    <w:abstractNumId w:val="42"/>
  </w:num>
  <w:num w:numId="50">
    <w:abstractNumId w:val="41"/>
  </w:num>
  <w:num w:numId="51">
    <w:abstractNumId w:val="19"/>
  </w:num>
  <w:num w:numId="52">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B3670A"/>
    <w:rsid w:val="00004E47"/>
    <w:rsid w:val="000079C5"/>
    <w:rsid w:val="00010812"/>
    <w:rsid w:val="00012E98"/>
    <w:rsid w:val="00015797"/>
    <w:rsid w:val="00026B3A"/>
    <w:rsid w:val="00034BD2"/>
    <w:rsid w:val="00043C63"/>
    <w:rsid w:val="00044E83"/>
    <w:rsid w:val="00045D91"/>
    <w:rsid w:val="000617F9"/>
    <w:rsid w:val="00061A06"/>
    <w:rsid w:val="00064472"/>
    <w:rsid w:val="00071863"/>
    <w:rsid w:val="00083C5A"/>
    <w:rsid w:val="000A215A"/>
    <w:rsid w:val="000A216A"/>
    <w:rsid w:val="000B154B"/>
    <w:rsid w:val="000B1DF6"/>
    <w:rsid w:val="000B7AFD"/>
    <w:rsid w:val="000C1E43"/>
    <w:rsid w:val="000C3E8F"/>
    <w:rsid w:val="000D4880"/>
    <w:rsid w:val="000D5178"/>
    <w:rsid w:val="000F54D0"/>
    <w:rsid w:val="000F69FA"/>
    <w:rsid w:val="000F6E5C"/>
    <w:rsid w:val="00100504"/>
    <w:rsid w:val="001154E7"/>
    <w:rsid w:val="00115C1E"/>
    <w:rsid w:val="00115E10"/>
    <w:rsid w:val="00116BEF"/>
    <w:rsid w:val="00124547"/>
    <w:rsid w:val="00141C55"/>
    <w:rsid w:val="00153B98"/>
    <w:rsid w:val="001546ED"/>
    <w:rsid w:val="00164748"/>
    <w:rsid w:val="00167F7B"/>
    <w:rsid w:val="00173B50"/>
    <w:rsid w:val="0017772A"/>
    <w:rsid w:val="001777AE"/>
    <w:rsid w:val="001816DA"/>
    <w:rsid w:val="00186360"/>
    <w:rsid w:val="001867D0"/>
    <w:rsid w:val="00195822"/>
    <w:rsid w:val="001A15A4"/>
    <w:rsid w:val="001A3F6B"/>
    <w:rsid w:val="001A41CE"/>
    <w:rsid w:val="001A636B"/>
    <w:rsid w:val="001B09B0"/>
    <w:rsid w:val="001B1DB2"/>
    <w:rsid w:val="001B29CF"/>
    <w:rsid w:val="001C0FAE"/>
    <w:rsid w:val="001C2393"/>
    <w:rsid w:val="001C321B"/>
    <w:rsid w:val="001D7E7C"/>
    <w:rsid w:val="001E61DD"/>
    <w:rsid w:val="001F6424"/>
    <w:rsid w:val="001F69B7"/>
    <w:rsid w:val="00203379"/>
    <w:rsid w:val="0021375D"/>
    <w:rsid w:val="00225AA3"/>
    <w:rsid w:val="00225CB1"/>
    <w:rsid w:val="00247557"/>
    <w:rsid w:val="00247C73"/>
    <w:rsid w:val="00252419"/>
    <w:rsid w:val="00253CB6"/>
    <w:rsid w:val="00260AA9"/>
    <w:rsid w:val="002620D4"/>
    <w:rsid w:val="00287647"/>
    <w:rsid w:val="00292312"/>
    <w:rsid w:val="002A2EC1"/>
    <w:rsid w:val="002A6AC9"/>
    <w:rsid w:val="002B37A5"/>
    <w:rsid w:val="002B4AC8"/>
    <w:rsid w:val="002B59AE"/>
    <w:rsid w:val="002C4F5A"/>
    <w:rsid w:val="002D3177"/>
    <w:rsid w:val="002E02E3"/>
    <w:rsid w:val="002E1293"/>
    <w:rsid w:val="002E36E4"/>
    <w:rsid w:val="002F759A"/>
    <w:rsid w:val="00300835"/>
    <w:rsid w:val="0030270C"/>
    <w:rsid w:val="00307939"/>
    <w:rsid w:val="003104D7"/>
    <w:rsid w:val="003122E1"/>
    <w:rsid w:val="00320B77"/>
    <w:rsid w:val="00322CDC"/>
    <w:rsid w:val="00331A58"/>
    <w:rsid w:val="00333807"/>
    <w:rsid w:val="003427F5"/>
    <w:rsid w:val="003463B1"/>
    <w:rsid w:val="00346A81"/>
    <w:rsid w:val="0035092D"/>
    <w:rsid w:val="003537C9"/>
    <w:rsid w:val="00363D41"/>
    <w:rsid w:val="0037083B"/>
    <w:rsid w:val="00376C43"/>
    <w:rsid w:val="003810BC"/>
    <w:rsid w:val="0038466E"/>
    <w:rsid w:val="00385643"/>
    <w:rsid w:val="00385D43"/>
    <w:rsid w:val="00385DDB"/>
    <w:rsid w:val="0038754C"/>
    <w:rsid w:val="00390A07"/>
    <w:rsid w:val="003A311A"/>
    <w:rsid w:val="003A70AD"/>
    <w:rsid w:val="003A7C57"/>
    <w:rsid w:val="003C0196"/>
    <w:rsid w:val="003C4EB6"/>
    <w:rsid w:val="003C5469"/>
    <w:rsid w:val="003C68E2"/>
    <w:rsid w:val="003D3837"/>
    <w:rsid w:val="003F4991"/>
    <w:rsid w:val="003F7614"/>
    <w:rsid w:val="00410557"/>
    <w:rsid w:val="00413880"/>
    <w:rsid w:val="00413CDA"/>
    <w:rsid w:val="00422A30"/>
    <w:rsid w:val="00430FB5"/>
    <w:rsid w:val="00452E09"/>
    <w:rsid w:val="00454C11"/>
    <w:rsid w:val="004554D3"/>
    <w:rsid w:val="00455718"/>
    <w:rsid w:val="004669F2"/>
    <w:rsid w:val="0048464C"/>
    <w:rsid w:val="0049052B"/>
    <w:rsid w:val="004A7335"/>
    <w:rsid w:val="004B3BA0"/>
    <w:rsid w:val="004B7BEF"/>
    <w:rsid w:val="004C040A"/>
    <w:rsid w:val="004C0530"/>
    <w:rsid w:val="004C6BFE"/>
    <w:rsid w:val="004C7575"/>
    <w:rsid w:val="004D1607"/>
    <w:rsid w:val="004D3BAC"/>
    <w:rsid w:val="004E3D11"/>
    <w:rsid w:val="004E478A"/>
    <w:rsid w:val="004F3EF4"/>
    <w:rsid w:val="00501500"/>
    <w:rsid w:val="005051D4"/>
    <w:rsid w:val="00506D8A"/>
    <w:rsid w:val="00507001"/>
    <w:rsid w:val="005242A0"/>
    <w:rsid w:val="005268F7"/>
    <w:rsid w:val="005315DD"/>
    <w:rsid w:val="0053516F"/>
    <w:rsid w:val="00535375"/>
    <w:rsid w:val="00545A46"/>
    <w:rsid w:val="00546C21"/>
    <w:rsid w:val="00554E21"/>
    <w:rsid w:val="005579EB"/>
    <w:rsid w:val="0056208B"/>
    <w:rsid w:val="00562233"/>
    <w:rsid w:val="00565DE8"/>
    <w:rsid w:val="005673A2"/>
    <w:rsid w:val="005812D4"/>
    <w:rsid w:val="005839E2"/>
    <w:rsid w:val="00585327"/>
    <w:rsid w:val="0058599E"/>
    <w:rsid w:val="005910A6"/>
    <w:rsid w:val="005931F1"/>
    <w:rsid w:val="00595BB7"/>
    <w:rsid w:val="005A53E4"/>
    <w:rsid w:val="005B7DF7"/>
    <w:rsid w:val="005C7C26"/>
    <w:rsid w:val="005D0096"/>
    <w:rsid w:val="005E27C8"/>
    <w:rsid w:val="005E7B9D"/>
    <w:rsid w:val="00611D4A"/>
    <w:rsid w:val="00615680"/>
    <w:rsid w:val="00625DE5"/>
    <w:rsid w:val="00643ECA"/>
    <w:rsid w:val="0065022C"/>
    <w:rsid w:val="00655172"/>
    <w:rsid w:val="0065627A"/>
    <w:rsid w:val="00656867"/>
    <w:rsid w:val="006624F8"/>
    <w:rsid w:val="00663031"/>
    <w:rsid w:val="00663947"/>
    <w:rsid w:val="00694858"/>
    <w:rsid w:val="006A4557"/>
    <w:rsid w:val="006A5F9C"/>
    <w:rsid w:val="006B09BE"/>
    <w:rsid w:val="006B246D"/>
    <w:rsid w:val="006B34CF"/>
    <w:rsid w:val="006C708F"/>
    <w:rsid w:val="006D1AB7"/>
    <w:rsid w:val="006D42BC"/>
    <w:rsid w:val="006E1CA0"/>
    <w:rsid w:val="006E4F19"/>
    <w:rsid w:val="007006D0"/>
    <w:rsid w:val="007113A9"/>
    <w:rsid w:val="00712FE3"/>
    <w:rsid w:val="00730CB4"/>
    <w:rsid w:val="00730F0E"/>
    <w:rsid w:val="00733F0C"/>
    <w:rsid w:val="00736C94"/>
    <w:rsid w:val="007434C8"/>
    <w:rsid w:val="007463B8"/>
    <w:rsid w:val="00751D4C"/>
    <w:rsid w:val="00754E82"/>
    <w:rsid w:val="00765612"/>
    <w:rsid w:val="00766C9F"/>
    <w:rsid w:val="00767482"/>
    <w:rsid w:val="007704BF"/>
    <w:rsid w:val="00790113"/>
    <w:rsid w:val="007A7AA2"/>
    <w:rsid w:val="007D2672"/>
    <w:rsid w:val="007F1097"/>
    <w:rsid w:val="0080102C"/>
    <w:rsid w:val="00815841"/>
    <w:rsid w:val="008266FD"/>
    <w:rsid w:val="00833900"/>
    <w:rsid w:val="008358B6"/>
    <w:rsid w:val="00844C35"/>
    <w:rsid w:val="008477CE"/>
    <w:rsid w:val="00853AAC"/>
    <w:rsid w:val="008559D5"/>
    <w:rsid w:val="00856ECD"/>
    <w:rsid w:val="008644E1"/>
    <w:rsid w:val="00865B40"/>
    <w:rsid w:val="00873198"/>
    <w:rsid w:val="00875D88"/>
    <w:rsid w:val="0088013F"/>
    <w:rsid w:val="00880D53"/>
    <w:rsid w:val="00886E00"/>
    <w:rsid w:val="00891427"/>
    <w:rsid w:val="00894C5B"/>
    <w:rsid w:val="008A3767"/>
    <w:rsid w:val="008A62A2"/>
    <w:rsid w:val="008A76A5"/>
    <w:rsid w:val="008B1F1F"/>
    <w:rsid w:val="008E452B"/>
    <w:rsid w:val="008E56C9"/>
    <w:rsid w:val="008F6C54"/>
    <w:rsid w:val="00916F6D"/>
    <w:rsid w:val="00926015"/>
    <w:rsid w:val="00933DCC"/>
    <w:rsid w:val="0095448E"/>
    <w:rsid w:val="00956258"/>
    <w:rsid w:val="00962CE8"/>
    <w:rsid w:val="00963367"/>
    <w:rsid w:val="009635A9"/>
    <w:rsid w:val="0096400D"/>
    <w:rsid w:val="00977541"/>
    <w:rsid w:val="009834D9"/>
    <w:rsid w:val="0099698A"/>
    <w:rsid w:val="009A3809"/>
    <w:rsid w:val="009A6695"/>
    <w:rsid w:val="009B371D"/>
    <w:rsid w:val="009B6123"/>
    <w:rsid w:val="009B777F"/>
    <w:rsid w:val="009C4C3F"/>
    <w:rsid w:val="009D14DF"/>
    <w:rsid w:val="009D386A"/>
    <w:rsid w:val="009D4B74"/>
    <w:rsid w:val="009D7B53"/>
    <w:rsid w:val="009E243A"/>
    <w:rsid w:val="009E2507"/>
    <w:rsid w:val="009F4713"/>
    <w:rsid w:val="009F79E8"/>
    <w:rsid w:val="00A04E9B"/>
    <w:rsid w:val="00A157F8"/>
    <w:rsid w:val="00A216EE"/>
    <w:rsid w:val="00A217CE"/>
    <w:rsid w:val="00A24DB8"/>
    <w:rsid w:val="00A35C44"/>
    <w:rsid w:val="00A40A7C"/>
    <w:rsid w:val="00A51834"/>
    <w:rsid w:val="00A676F4"/>
    <w:rsid w:val="00A6780A"/>
    <w:rsid w:val="00A6783E"/>
    <w:rsid w:val="00A7139F"/>
    <w:rsid w:val="00A719D6"/>
    <w:rsid w:val="00A73220"/>
    <w:rsid w:val="00A75EC7"/>
    <w:rsid w:val="00A82EF4"/>
    <w:rsid w:val="00A90406"/>
    <w:rsid w:val="00A95BDE"/>
    <w:rsid w:val="00AA4F4F"/>
    <w:rsid w:val="00AB50DE"/>
    <w:rsid w:val="00AC027C"/>
    <w:rsid w:val="00AC0BA8"/>
    <w:rsid w:val="00AC23AF"/>
    <w:rsid w:val="00AD07C9"/>
    <w:rsid w:val="00AD4C19"/>
    <w:rsid w:val="00AE33BA"/>
    <w:rsid w:val="00AF58D6"/>
    <w:rsid w:val="00B00818"/>
    <w:rsid w:val="00B03A05"/>
    <w:rsid w:val="00B05E51"/>
    <w:rsid w:val="00B1559D"/>
    <w:rsid w:val="00B21497"/>
    <w:rsid w:val="00B21506"/>
    <w:rsid w:val="00B23CDD"/>
    <w:rsid w:val="00B254CE"/>
    <w:rsid w:val="00B3670A"/>
    <w:rsid w:val="00B37C7F"/>
    <w:rsid w:val="00B4318A"/>
    <w:rsid w:val="00B44DFB"/>
    <w:rsid w:val="00B532A1"/>
    <w:rsid w:val="00B6118B"/>
    <w:rsid w:val="00B641D3"/>
    <w:rsid w:val="00B651D9"/>
    <w:rsid w:val="00B75CF4"/>
    <w:rsid w:val="00B97043"/>
    <w:rsid w:val="00BA4D46"/>
    <w:rsid w:val="00BA5F15"/>
    <w:rsid w:val="00BB0DA2"/>
    <w:rsid w:val="00BC4C6B"/>
    <w:rsid w:val="00BD2C9A"/>
    <w:rsid w:val="00BD41E7"/>
    <w:rsid w:val="00BD5A63"/>
    <w:rsid w:val="00BE50E6"/>
    <w:rsid w:val="00BE6C31"/>
    <w:rsid w:val="00C05AD6"/>
    <w:rsid w:val="00C10CBA"/>
    <w:rsid w:val="00C16324"/>
    <w:rsid w:val="00C21DD3"/>
    <w:rsid w:val="00C25ACB"/>
    <w:rsid w:val="00C2685E"/>
    <w:rsid w:val="00C3107F"/>
    <w:rsid w:val="00C37DB9"/>
    <w:rsid w:val="00C40D4C"/>
    <w:rsid w:val="00C41708"/>
    <w:rsid w:val="00C44EB1"/>
    <w:rsid w:val="00C4604D"/>
    <w:rsid w:val="00C51430"/>
    <w:rsid w:val="00C57780"/>
    <w:rsid w:val="00C84E38"/>
    <w:rsid w:val="00C860CF"/>
    <w:rsid w:val="00C90E95"/>
    <w:rsid w:val="00CA36D6"/>
    <w:rsid w:val="00CA3E94"/>
    <w:rsid w:val="00CA6520"/>
    <w:rsid w:val="00CB58AB"/>
    <w:rsid w:val="00CB642A"/>
    <w:rsid w:val="00CC192F"/>
    <w:rsid w:val="00CC318D"/>
    <w:rsid w:val="00CD494D"/>
    <w:rsid w:val="00CD766E"/>
    <w:rsid w:val="00CE1949"/>
    <w:rsid w:val="00CE42F4"/>
    <w:rsid w:val="00CE581C"/>
    <w:rsid w:val="00CE69DC"/>
    <w:rsid w:val="00D02B09"/>
    <w:rsid w:val="00D057DE"/>
    <w:rsid w:val="00D12AB4"/>
    <w:rsid w:val="00D1478B"/>
    <w:rsid w:val="00D15989"/>
    <w:rsid w:val="00D24907"/>
    <w:rsid w:val="00D272ED"/>
    <w:rsid w:val="00D27F62"/>
    <w:rsid w:val="00D300CF"/>
    <w:rsid w:val="00D33C01"/>
    <w:rsid w:val="00D33E65"/>
    <w:rsid w:val="00D41CF9"/>
    <w:rsid w:val="00D4384F"/>
    <w:rsid w:val="00D459CC"/>
    <w:rsid w:val="00D5104C"/>
    <w:rsid w:val="00D51D97"/>
    <w:rsid w:val="00D530E4"/>
    <w:rsid w:val="00D62DA4"/>
    <w:rsid w:val="00D7374F"/>
    <w:rsid w:val="00D748BE"/>
    <w:rsid w:val="00D9142B"/>
    <w:rsid w:val="00D927A2"/>
    <w:rsid w:val="00DA6E84"/>
    <w:rsid w:val="00DA779B"/>
    <w:rsid w:val="00DB7AD4"/>
    <w:rsid w:val="00DE0090"/>
    <w:rsid w:val="00DE417B"/>
    <w:rsid w:val="00DE6CD7"/>
    <w:rsid w:val="00DE7884"/>
    <w:rsid w:val="00DF33AF"/>
    <w:rsid w:val="00E04862"/>
    <w:rsid w:val="00E05F5D"/>
    <w:rsid w:val="00E07A06"/>
    <w:rsid w:val="00E133E9"/>
    <w:rsid w:val="00E2123B"/>
    <w:rsid w:val="00E31A03"/>
    <w:rsid w:val="00E42E8B"/>
    <w:rsid w:val="00E43DEE"/>
    <w:rsid w:val="00E5193A"/>
    <w:rsid w:val="00E84189"/>
    <w:rsid w:val="00E9278D"/>
    <w:rsid w:val="00E96794"/>
    <w:rsid w:val="00EA2F06"/>
    <w:rsid w:val="00EA44A1"/>
    <w:rsid w:val="00EC0971"/>
    <w:rsid w:val="00EC1C14"/>
    <w:rsid w:val="00EC748F"/>
    <w:rsid w:val="00ED0015"/>
    <w:rsid w:val="00EE2B2F"/>
    <w:rsid w:val="00EE37D6"/>
    <w:rsid w:val="00EF1DD3"/>
    <w:rsid w:val="00F04619"/>
    <w:rsid w:val="00F13F36"/>
    <w:rsid w:val="00F1680D"/>
    <w:rsid w:val="00F173EB"/>
    <w:rsid w:val="00F4695B"/>
    <w:rsid w:val="00F52D40"/>
    <w:rsid w:val="00F55E78"/>
    <w:rsid w:val="00F56B4C"/>
    <w:rsid w:val="00F6480B"/>
    <w:rsid w:val="00F64EAC"/>
    <w:rsid w:val="00F65E9F"/>
    <w:rsid w:val="00F70AF2"/>
    <w:rsid w:val="00F73AC3"/>
    <w:rsid w:val="00F91244"/>
    <w:rsid w:val="00F96AF1"/>
    <w:rsid w:val="00FA1DE3"/>
    <w:rsid w:val="00FA6527"/>
    <w:rsid w:val="00FB5531"/>
    <w:rsid w:val="00FB623F"/>
    <w:rsid w:val="00FC142B"/>
    <w:rsid w:val="00FD26AB"/>
    <w:rsid w:val="00FD3BF3"/>
    <w:rsid w:val="00FD59DF"/>
    <w:rsid w:val="00FD5B9B"/>
    <w:rsid w:val="00FE1D58"/>
    <w:rsid w:val="00FE403D"/>
    <w:rsid w:val="00FF0BE7"/>
    <w:rsid w:val="00FF30FC"/>
    <w:rsid w:val="00FF5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2D40"/>
    <w:pPr>
      <w:spacing w:before="60" w:after="60" w:line="240" w:lineRule="auto"/>
    </w:pPr>
    <w:rPr>
      <w:rFonts w:ascii="Times New Roman" w:eastAsiaTheme="minorEastAsia" w:hAnsi="Times New Roman"/>
    </w:rPr>
  </w:style>
  <w:style w:type="paragraph" w:styleId="1">
    <w:name w:val="heading 1"/>
    <w:basedOn w:val="a1"/>
    <w:next w:val="a1"/>
    <w:link w:val="10"/>
    <w:autoRedefine/>
    <w:uiPriority w:val="9"/>
    <w:qFormat/>
    <w:rsid w:val="004F3EF4"/>
    <w:pPr>
      <w:keepNext/>
      <w:keepLines/>
      <w:tabs>
        <w:tab w:val="left" w:pos="-284"/>
        <w:tab w:val="left" w:pos="1418"/>
        <w:tab w:val="left" w:pos="5067"/>
      </w:tabs>
      <w:spacing w:before="360" w:after="360"/>
      <w:ind w:left="420"/>
      <w:jc w:val="center"/>
      <w:outlineLvl w:val="0"/>
    </w:pPr>
    <w:rPr>
      <w:rFonts w:asciiTheme="majorHAnsi" w:eastAsia="Times New Roman" w:hAnsiTheme="majorHAnsi" w:cstheme="majorBidi"/>
      <w:b/>
      <w:bCs/>
      <w:sz w:val="28"/>
      <w:szCs w:val="28"/>
      <w:lang w:eastAsia="ru-RU"/>
    </w:rPr>
  </w:style>
  <w:style w:type="paragraph" w:styleId="2">
    <w:name w:val="heading 2"/>
    <w:basedOn w:val="a1"/>
    <w:next w:val="a1"/>
    <w:link w:val="20"/>
    <w:autoRedefine/>
    <w:uiPriority w:val="9"/>
    <w:unhideWhenUsed/>
    <w:qFormat/>
    <w:rsid w:val="003F4991"/>
    <w:pPr>
      <w:keepNext/>
      <w:keepLines/>
      <w:numPr>
        <w:ilvl w:val="1"/>
        <w:numId w:val="41"/>
      </w:numPr>
      <w:spacing w:before="0" w:after="0"/>
      <w:ind w:left="0"/>
      <w:jc w:val="center"/>
      <w:outlineLvl w:val="1"/>
    </w:pPr>
    <w:rPr>
      <w:rFonts w:asciiTheme="majorHAnsi" w:eastAsiaTheme="majorEastAsia" w:hAnsiTheme="majorHAnsi" w:cstheme="majorBidi"/>
      <w:b/>
      <w:sz w:val="28"/>
      <w:szCs w:val="28"/>
    </w:rPr>
  </w:style>
  <w:style w:type="paragraph" w:styleId="3">
    <w:name w:val="heading 3"/>
    <w:basedOn w:val="a1"/>
    <w:next w:val="a1"/>
    <w:link w:val="30"/>
    <w:autoRedefine/>
    <w:uiPriority w:val="9"/>
    <w:unhideWhenUsed/>
    <w:qFormat/>
    <w:rsid w:val="001245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1C0F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2A2EC1"/>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3F4991"/>
    <w:rPr>
      <w:rFonts w:asciiTheme="majorHAnsi" w:eastAsiaTheme="majorEastAsia" w:hAnsiTheme="majorHAnsi" w:cstheme="majorBidi"/>
      <w:b/>
      <w:sz w:val="28"/>
      <w:szCs w:val="28"/>
    </w:rPr>
  </w:style>
  <w:style w:type="paragraph" w:styleId="a5">
    <w:name w:val="caption"/>
    <w:basedOn w:val="a1"/>
    <w:next w:val="a1"/>
    <w:autoRedefine/>
    <w:uiPriority w:val="35"/>
    <w:unhideWhenUsed/>
    <w:qFormat/>
    <w:rsid w:val="00B6118B"/>
    <w:pPr>
      <w:jc w:val="right"/>
    </w:pPr>
    <w:rPr>
      <w:b/>
      <w:bCs/>
      <w:color w:val="4F81BD" w:themeColor="accent1"/>
      <w:sz w:val="24"/>
      <w:szCs w:val="18"/>
    </w:rPr>
  </w:style>
  <w:style w:type="paragraph" w:customStyle="1" w:styleId="a6">
    <w:name w:val="Название материала"/>
    <w:basedOn w:val="a7"/>
    <w:link w:val="a8"/>
    <w:qFormat/>
    <w:rsid w:val="00B3670A"/>
    <w:pPr>
      <w:spacing w:before="240" w:line="259" w:lineRule="auto"/>
      <w:ind w:firstLine="0"/>
    </w:pPr>
    <w:rPr>
      <w:b w:val="0"/>
      <w:bCs w:val="0"/>
      <w:sz w:val="32"/>
      <w:szCs w:val="32"/>
    </w:rPr>
  </w:style>
  <w:style w:type="character" w:customStyle="1" w:styleId="a8">
    <w:name w:val="Название материала Знак"/>
    <w:basedOn w:val="a2"/>
    <w:link w:val="a6"/>
    <w:rsid w:val="00B3670A"/>
    <w:rPr>
      <w:rFonts w:asciiTheme="majorHAnsi" w:eastAsiaTheme="majorEastAsia" w:hAnsiTheme="majorHAnsi" w:cstheme="majorBidi"/>
      <w:color w:val="365F91" w:themeColor="accent1" w:themeShade="BF"/>
      <w:sz w:val="32"/>
      <w:szCs w:val="32"/>
      <w:lang w:eastAsia="ru-RU"/>
    </w:rPr>
  </w:style>
  <w:style w:type="character" w:customStyle="1" w:styleId="10">
    <w:name w:val="Заголовок 1 Знак"/>
    <w:basedOn w:val="a2"/>
    <w:link w:val="1"/>
    <w:uiPriority w:val="9"/>
    <w:rsid w:val="004F3EF4"/>
    <w:rPr>
      <w:rFonts w:asciiTheme="majorHAnsi" w:eastAsia="Times New Roman" w:hAnsiTheme="majorHAnsi" w:cstheme="majorBidi"/>
      <w:b/>
      <w:bCs/>
      <w:sz w:val="28"/>
      <w:szCs w:val="28"/>
      <w:lang w:eastAsia="ru-RU"/>
    </w:rPr>
  </w:style>
  <w:style w:type="paragraph" w:styleId="a7">
    <w:name w:val="TOC Heading"/>
    <w:basedOn w:val="1"/>
    <w:next w:val="a1"/>
    <w:uiPriority w:val="39"/>
    <w:semiHidden/>
    <w:unhideWhenUsed/>
    <w:qFormat/>
    <w:rsid w:val="00B3670A"/>
    <w:pPr>
      <w:ind w:hanging="420"/>
      <w:outlineLvl w:val="9"/>
    </w:pPr>
  </w:style>
  <w:style w:type="paragraph" w:styleId="a9">
    <w:name w:val="List Paragraph"/>
    <w:basedOn w:val="a1"/>
    <w:uiPriority w:val="34"/>
    <w:qFormat/>
    <w:rsid w:val="001C0FAE"/>
    <w:pPr>
      <w:ind w:left="720"/>
      <w:contextualSpacing/>
    </w:pPr>
  </w:style>
  <w:style w:type="character" w:customStyle="1" w:styleId="40">
    <w:name w:val="Заголовок 4 Знак"/>
    <w:basedOn w:val="a2"/>
    <w:link w:val="4"/>
    <w:uiPriority w:val="9"/>
    <w:rsid w:val="001C0FA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2"/>
    <w:link w:val="5"/>
    <w:uiPriority w:val="9"/>
    <w:rsid w:val="002A2EC1"/>
    <w:rPr>
      <w:rFonts w:asciiTheme="majorHAnsi" w:eastAsiaTheme="majorEastAsia" w:hAnsiTheme="majorHAnsi" w:cstheme="majorBidi"/>
      <w:color w:val="243F60" w:themeColor="accent1" w:themeShade="7F"/>
      <w:sz w:val="28"/>
    </w:rPr>
  </w:style>
  <w:style w:type="character" w:styleId="aa">
    <w:name w:val="Strong"/>
    <w:basedOn w:val="a2"/>
    <w:uiPriority w:val="22"/>
    <w:qFormat/>
    <w:rsid w:val="00010812"/>
    <w:rPr>
      <w:b/>
      <w:bCs/>
    </w:rPr>
  </w:style>
  <w:style w:type="paragraph" w:styleId="ab">
    <w:name w:val="No Spacing"/>
    <w:link w:val="ac"/>
    <w:uiPriority w:val="1"/>
    <w:qFormat/>
    <w:rsid w:val="00010812"/>
    <w:pPr>
      <w:spacing w:after="0" w:line="240" w:lineRule="auto"/>
      <w:ind w:firstLine="357"/>
    </w:pPr>
    <w:rPr>
      <w:rFonts w:ascii="Times New Roman" w:eastAsiaTheme="minorEastAsia" w:hAnsi="Times New Roman"/>
      <w:sz w:val="28"/>
    </w:rPr>
  </w:style>
  <w:style w:type="paragraph" w:customStyle="1" w:styleId="ad">
    <w:name w:val="Уровень"/>
    <w:basedOn w:val="a1"/>
    <w:link w:val="ae"/>
    <w:autoRedefine/>
    <w:qFormat/>
    <w:rsid w:val="00C90E95"/>
    <w:pPr>
      <w:keepNext/>
      <w:spacing w:after="120" w:line="276" w:lineRule="auto"/>
    </w:pPr>
    <w:rPr>
      <w:rFonts w:ascii="Arial Narrow" w:eastAsiaTheme="minorHAnsi" w:hAnsi="Arial Narrow" w:cs="Calibri"/>
      <w:b/>
      <w:color w:val="C0504D" w:themeColor="accent2"/>
      <w:sz w:val="24"/>
      <w:szCs w:val="24"/>
    </w:rPr>
  </w:style>
  <w:style w:type="character" w:customStyle="1" w:styleId="ae">
    <w:name w:val="Уровень Знак"/>
    <w:basedOn w:val="a2"/>
    <w:link w:val="ad"/>
    <w:rsid w:val="00C90E95"/>
    <w:rPr>
      <w:rFonts w:ascii="Arial Narrow" w:hAnsi="Arial Narrow" w:cs="Calibri"/>
      <w:b/>
      <w:color w:val="C0504D" w:themeColor="accent2"/>
      <w:sz w:val="24"/>
      <w:szCs w:val="24"/>
    </w:rPr>
  </w:style>
  <w:style w:type="character" w:styleId="af">
    <w:name w:val="annotation reference"/>
    <w:basedOn w:val="a2"/>
    <w:uiPriority w:val="99"/>
    <w:semiHidden/>
    <w:unhideWhenUsed/>
    <w:rsid w:val="00C90E95"/>
    <w:rPr>
      <w:sz w:val="16"/>
      <w:szCs w:val="16"/>
    </w:rPr>
  </w:style>
  <w:style w:type="paragraph" w:styleId="af0">
    <w:name w:val="annotation text"/>
    <w:basedOn w:val="a1"/>
    <w:link w:val="af1"/>
    <w:uiPriority w:val="99"/>
    <w:unhideWhenUsed/>
    <w:rsid w:val="00C90E95"/>
    <w:pPr>
      <w:spacing w:after="160"/>
      <w:ind w:left="426"/>
    </w:pPr>
    <w:rPr>
      <w:rFonts w:ascii="Arial Narrow" w:eastAsiaTheme="minorHAnsi" w:hAnsi="Arial Narrow"/>
      <w:sz w:val="20"/>
      <w:szCs w:val="20"/>
    </w:rPr>
  </w:style>
  <w:style w:type="character" w:customStyle="1" w:styleId="af1">
    <w:name w:val="Текст примечания Знак"/>
    <w:basedOn w:val="a2"/>
    <w:link w:val="af0"/>
    <w:uiPriority w:val="99"/>
    <w:rsid w:val="00C90E95"/>
    <w:rPr>
      <w:rFonts w:ascii="Arial Narrow" w:hAnsi="Arial Narrow"/>
      <w:sz w:val="20"/>
      <w:szCs w:val="20"/>
    </w:rPr>
  </w:style>
  <w:style w:type="paragraph" w:styleId="af2">
    <w:name w:val="Balloon Text"/>
    <w:basedOn w:val="a1"/>
    <w:link w:val="af3"/>
    <w:uiPriority w:val="99"/>
    <w:semiHidden/>
    <w:unhideWhenUsed/>
    <w:rsid w:val="00C90E95"/>
    <w:rPr>
      <w:rFonts w:ascii="Tahoma" w:hAnsi="Tahoma" w:cs="Tahoma"/>
      <w:sz w:val="16"/>
      <w:szCs w:val="16"/>
    </w:rPr>
  </w:style>
  <w:style w:type="character" w:customStyle="1" w:styleId="af3">
    <w:name w:val="Текст выноски Знак"/>
    <w:basedOn w:val="a2"/>
    <w:link w:val="af2"/>
    <w:uiPriority w:val="99"/>
    <w:semiHidden/>
    <w:rsid w:val="00C90E95"/>
    <w:rPr>
      <w:rFonts w:ascii="Tahoma" w:eastAsiaTheme="minorEastAsia" w:hAnsi="Tahoma" w:cs="Tahoma"/>
      <w:sz w:val="16"/>
      <w:szCs w:val="16"/>
    </w:rPr>
  </w:style>
  <w:style w:type="character" w:customStyle="1" w:styleId="30">
    <w:name w:val="Заголовок 3 Знак"/>
    <w:basedOn w:val="a2"/>
    <w:link w:val="3"/>
    <w:uiPriority w:val="9"/>
    <w:rsid w:val="00124547"/>
    <w:rPr>
      <w:rFonts w:asciiTheme="majorHAnsi" w:eastAsiaTheme="majorEastAsia" w:hAnsiTheme="majorHAnsi" w:cstheme="majorBidi"/>
      <w:b/>
      <w:bCs/>
      <w:color w:val="4F81BD" w:themeColor="accent1"/>
      <w:sz w:val="28"/>
    </w:rPr>
  </w:style>
  <w:style w:type="paragraph" w:customStyle="1" w:styleId="af4">
    <w:name w:val="Задача"/>
    <w:basedOn w:val="3"/>
    <w:link w:val="af5"/>
    <w:qFormat/>
    <w:rsid w:val="00124547"/>
    <w:pPr>
      <w:keepLines w:val="0"/>
      <w:numPr>
        <w:ilvl w:val="2"/>
      </w:numPr>
      <w:tabs>
        <w:tab w:val="left" w:pos="1843"/>
      </w:tabs>
      <w:spacing w:before="0" w:after="160" w:line="259" w:lineRule="auto"/>
      <w:ind w:firstLine="357"/>
    </w:pPr>
    <w:rPr>
      <w:rFonts w:ascii="Arial Narrow" w:eastAsiaTheme="minorHAnsi" w:hAnsi="Arial Narrow" w:cstheme="minorBidi"/>
      <w:color w:val="76923C" w:themeColor="accent3" w:themeShade="BF"/>
      <w:szCs w:val="28"/>
    </w:rPr>
  </w:style>
  <w:style w:type="character" w:customStyle="1" w:styleId="af5">
    <w:name w:val="Задача Знак"/>
    <w:basedOn w:val="a2"/>
    <w:link w:val="af4"/>
    <w:rsid w:val="00124547"/>
    <w:rPr>
      <w:rFonts w:ascii="Arial Narrow" w:hAnsi="Arial Narrow"/>
      <w:b/>
      <w:bCs/>
      <w:color w:val="76923C" w:themeColor="accent3" w:themeShade="BF"/>
      <w:sz w:val="28"/>
      <w:szCs w:val="28"/>
    </w:rPr>
  </w:style>
  <w:style w:type="table" w:styleId="af6">
    <w:name w:val="Table Grid"/>
    <w:basedOn w:val="a3"/>
    <w:uiPriority w:val="59"/>
    <w:rsid w:val="00124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Условие"/>
    <w:basedOn w:val="a1"/>
    <w:link w:val="af8"/>
    <w:qFormat/>
    <w:rsid w:val="00124547"/>
    <w:pPr>
      <w:spacing w:after="160" w:line="259" w:lineRule="auto"/>
      <w:ind w:left="993" w:hanging="993"/>
    </w:pPr>
    <w:rPr>
      <w:rFonts w:ascii="Arial Narrow" w:eastAsiaTheme="minorHAnsi" w:hAnsi="Arial Narrow"/>
      <w:sz w:val="24"/>
      <w:szCs w:val="24"/>
    </w:rPr>
  </w:style>
  <w:style w:type="character" w:customStyle="1" w:styleId="af8">
    <w:name w:val="Условие Знак"/>
    <w:basedOn w:val="a2"/>
    <w:link w:val="af7"/>
    <w:rsid w:val="00124547"/>
    <w:rPr>
      <w:rFonts w:ascii="Arial Narrow" w:hAnsi="Arial Narrow"/>
      <w:sz w:val="24"/>
      <w:szCs w:val="24"/>
    </w:rPr>
  </w:style>
  <w:style w:type="paragraph" w:customStyle="1" w:styleId="-2">
    <w:name w:val="Условие-2"/>
    <w:basedOn w:val="af7"/>
    <w:link w:val="-20"/>
    <w:qFormat/>
    <w:rsid w:val="00124547"/>
    <w:pPr>
      <w:ind w:firstLine="0"/>
    </w:pPr>
  </w:style>
  <w:style w:type="character" w:customStyle="1" w:styleId="-20">
    <w:name w:val="Условие-2 Знак"/>
    <w:basedOn w:val="af8"/>
    <w:link w:val="-2"/>
    <w:rsid w:val="00124547"/>
    <w:rPr>
      <w:rFonts w:ascii="Arial Narrow" w:hAnsi="Arial Narrow"/>
      <w:sz w:val="24"/>
      <w:szCs w:val="24"/>
    </w:rPr>
  </w:style>
  <w:style w:type="character" w:customStyle="1" w:styleId="ac">
    <w:name w:val="Без интервала Знак"/>
    <w:basedOn w:val="a2"/>
    <w:link w:val="ab"/>
    <w:uiPriority w:val="1"/>
    <w:locked/>
    <w:rsid w:val="00124547"/>
    <w:rPr>
      <w:rFonts w:ascii="Times New Roman" w:eastAsiaTheme="minorEastAsia" w:hAnsi="Times New Roman"/>
      <w:sz w:val="28"/>
    </w:rPr>
  </w:style>
  <w:style w:type="paragraph" w:styleId="af9">
    <w:name w:val="annotation subject"/>
    <w:basedOn w:val="af0"/>
    <w:next w:val="af0"/>
    <w:link w:val="afa"/>
    <w:uiPriority w:val="99"/>
    <w:semiHidden/>
    <w:unhideWhenUsed/>
    <w:rsid w:val="00AD07C9"/>
    <w:pPr>
      <w:spacing w:after="0"/>
      <w:ind w:left="0" w:firstLine="357"/>
    </w:pPr>
    <w:rPr>
      <w:rFonts w:ascii="Times New Roman" w:eastAsiaTheme="minorEastAsia" w:hAnsi="Times New Roman"/>
      <w:b/>
      <w:bCs/>
    </w:rPr>
  </w:style>
  <w:style w:type="character" w:customStyle="1" w:styleId="afa">
    <w:name w:val="Тема примечания Знак"/>
    <w:basedOn w:val="af1"/>
    <w:link w:val="af9"/>
    <w:uiPriority w:val="99"/>
    <w:semiHidden/>
    <w:rsid w:val="00AD07C9"/>
    <w:rPr>
      <w:rFonts w:ascii="Times New Roman" w:eastAsiaTheme="minorEastAsia" w:hAnsi="Times New Roman"/>
      <w:b/>
      <w:bCs/>
      <w:sz w:val="20"/>
      <w:szCs w:val="20"/>
    </w:rPr>
  </w:style>
  <w:style w:type="character" w:styleId="afb">
    <w:name w:val="Placeholder Text"/>
    <w:basedOn w:val="a2"/>
    <w:uiPriority w:val="99"/>
    <w:semiHidden/>
    <w:rsid w:val="001B09B0"/>
    <w:rPr>
      <w:color w:val="808080"/>
    </w:rPr>
  </w:style>
  <w:style w:type="paragraph" w:customStyle="1" w:styleId="afc">
    <w:name w:val="Название отчета"/>
    <w:basedOn w:val="a1"/>
    <w:link w:val="afd"/>
    <w:qFormat/>
    <w:rsid w:val="004A7335"/>
    <w:pPr>
      <w:keepNext/>
      <w:suppressLineNumbers/>
      <w:tabs>
        <w:tab w:val="left" w:pos="0"/>
      </w:tabs>
      <w:suppressAutoHyphens/>
      <w:spacing w:before="100" w:after="100" w:line="312" w:lineRule="auto"/>
    </w:pPr>
    <w:rPr>
      <w:rFonts w:ascii="Arial" w:eastAsia="Times New Roman" w:hAnsi="Arial" w:cs="Arial"/>
      <w:b/>
      <w:caps/>
      <w:kern w:val="28"/>
      <w:sz w:val="24"/>
      <w:szCs w:val="24"/>
      <w:lang w:eastAsia="ru-RU"/>
    </w:rPr>
  </w:style>
  <w:style w:type="character" w:customStyle="1" w:styleId="afd">
    <w:name w:val="Название отчета Знак"/>
    <w:basedOn w:val="a2"/>
    <w:link w:val="afc"/>
    <w:rsid w:val="004A7335"/>
    <w:rPr>
      <w:rFonts w:ascii="Arial" w:eastAsia="Times New Roman" w:hAnsi="Arial" w:cs="Arial"/>
      <w:b/>
      <w:caps/>
      <w:kern w:val="28"/>
      <w:sz w:val="24"/>
      <w:szCs w:val="24"/>
      <w:lang w:eastAsia="ru-RU"/>
    </w:rPr>
  </w:style>
  <w:style w:type="paragraph" w:customStyle="1" w:styleId="afe">
    <w:name w:val="Наименование проекта"/>
    <w:basedOn w:val="afc"/>
    <w:link w:val="aff"/>
    <w:qFormat/>
    <w:rsid w:val="004A7335"/>
    <w:pPr>
      <w:spacing w:before="0" w:after="0"/>
    </w:pPr>
  </w:style>
  <w:style w:type="character" w:customStyle="1" w:styleId="aff">
    <w:name w:val="Наименование проекта Знак"/>
    <w:basedOn w:val="afd"/>
    <w:link w:val="afe"/>
    <w:rsid w:val="004A7335"/>
    <w:rPr>
      <w:rFonts w:ascii="Arial" w:eastAsia="Times New Roman" w:hAnsi="Arial" w:cs="Arial"/>
      <w:b/>
      <w:caps/>
      <w:kern w:val="28"/>
      <w:sz w:val="24"/>
      <w:szCs w:val="24"/>
      <w:lang w:eastAsia="ru-RU"/>
    </w:rPr>
  </w:style>
  <w:style w:type="paragraph" w:styleId="aff0">
    <w:name w:val="header"/>
    <w:basedOn w:val="a1"/>
    <w:link w:val="aff1"/>
    <w:uiPriority w:val="99"/>
    <w:unhideWhenUsed/>
    <w:rsid w:val="004A7335"/>
    <w:pPr>
      <w:tabs>
        <w:tab w:val="center" w:pos="4677"/>
        <w:tab w:val="right" w:pos="9355"/>
      </w:tabs>
    </w:pPr>
  </w:style>
  <w:style w:type="character" w:customStyle="1" w:styleId="aff1">
    <w:name w:val="Верхний колонтитул Знак"/>
    <w:basedOn w:val="a2"/>
    <w:link w:val="aff0"/>
    <w:uiPriority w:val="99"/>
    <w:rsid w:val="004A7335"/>
    <w:rPr>
      <w:rFonts w:ascii="Times New Roman" w:eastAsiaTheme="minorEastAsia" w:hAnsi="Times New Roman"/>
      <w:sz w:val="28"/>
    </w:rPr>
  </w:style>
  <w:style w:type="paragraph" w:styleId="aff2">
    <w:name w:val="footer"/>
    <w:basedOn w:val="a1"/>
    <w:link w:val="aff3"/>
    <w:uiPriority w:val="99"/>
    <w:unhideWhenUsed/>
    <w:rsid w:val="004A7335"/>
    <w:pPr>
      <w:tabs>
        <w:tab w:val="center" w:pos="4677"/>
        <w:tab w:val="right" w:pos="9355"/>
      </w:tabs>
    </w:pPr>
  </w:style>
  <w:style w:type="character" w:customStyle="1" w:styleId="aff3">
    <w:name w:val="Нижний колонтитул Знак"/>
    <w:basedOn w:val="a2"/>
    <w:link w:val="aff2"/>
    <w:uiPriority w:val="99"/>
    <w:rsid w:val="004A7335"/>
    <w:rPr>
      <w:rFonts w:ascii="Times New Roman" w:eastAsiaTheme="minorEastAsia" w:hAnsi="Times New Roman"/>
      <w:sz w:val="28"/>
    </w:rPr>
  </w:style>
  <w:style w:type="paragraph" w:styleId="aff4">
    <w:name w:val="List"/>
    <w:basedOn w:val="a1"/>
    <w:uiPriority w:val="99"/>
    <w:unhideWhenUsed/>
    <w:rsid w:val="003A70AD"/>
    <w:pPr>
      <w:ind w:left="283" w:hanging="283"/>
      <w:contextualSpacing/>
    </w:pPr>
  </w:style>
  <w:style w:type="paragraph" w:styleId="aff5">
    <w:name w:val="footnote text"/>
    <w:basedOn w:val="a1"/>
    <w:link w:val="aff6"/>
    <w:uiPriority w:val="99"/>
    <w:semiHidden/>
    <w:unhideWhenUsed/>
    <w:rsid w:val="00A7139F"/>
    <w:pPr>
      <w:spacing w:before="0" w:after="0"/>
      <w:ind w:left="426"/>
    </w:pPr>
    <w:rPr>
      <w:rFonts w:ascii="Arial Narrow" w:eastAsiaTheme="minorHAnsi" w:hAnsi="Arial Narrow"/>
      <w:sz w:val="20"/>
      <w:szCs w:val="20"/>
    </w:rPr>
  </w:style>
  <w:style w:type="character" w:customStyle="1" w:styleId="aff6">
    <w:name w:val="Текст сноски Знак"/>
    <w:basedOn w:val="a2"/>
    <w:link w:val="aff5"/>
    <w:uiPriority w:val="99"/>
    <w:semiHidden/>
    <w:rsid w:val="00A7139F"/>
    <w:rPr>
      <w:rFonts w:ascii="Arial Narrow" w:hAnsi="Arial Narrow"/>
      <w:sz w:val="20"/>
      <w:szCs w:val="20"/>
    </w:rPr>
  </w:style>
  <w:style w:type="character" w:styleId="aff7">
    <w:name w:val="footnote reference"/>
    <w:basedOn w:val="a2"/>
    <w:uiPriority w:val="99"/>
    <w:semiHidden/>
    <w:unhideWhenUsed/>
    <w:rsid w:val="00A7139F"/>
    <w:rPr>
      <w:vertAlign w:val="superscript"/>
    </w:rPr>
  </w:style>
  <w:style w:type="paragraph" w:styleId="a0">
    <w:name w:val="Title"/>
    <w:basedOn w:val="a1"/>
    <w:next w:val="a1"/>
    <w:link w:val="aff8"/>
    <w:uiPriority w:val="10"/>
    <w:qFormat/>
    <w:rsid w:val="00292312"/>
    <w:pPr>
      <w:numPr>
        <w:numId w:val="49"/>
      </w:num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2"/>
    <w:link w:val="a0"/>
    <w:uiPriority w:val="10"/>
    <w:rsid w:val="00292312"/>
    <w:rPr>
      <w:rFonts w:asciiTheme="majorHAnsi" w:eastAsiaTheme="majorEastAsia" w:hAnsiTheme="majorHAnsi" w:cstheme="majorBidi"/>
      <w:color w:val="17365D" w:themeColor="text2" w:themeShade="BF"/>
      <w:spacing w:val="5"/>
      <w:kern w:val="28"/>
      <w:sz w:val="52"/>
      <w:szCs w:val="52"/>
    </w:rPr>
  </w:style>
  <w:style w:type="paragraph" w:customStyle="1" w:styleId="a">
    <w:name w:val="Тема"/>
    <w:basedOn w:val="a0"/>
    <w:qFormat/>
    <w:rsid w:val="00625DE5"/>
    <w:pPr>
      <w:numPr>
        <w:numId w:val="1"/>
      </w:numPr>
      <w:spacing w:before="60"/>
      <w:ind w:hanging="1146"/>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69.wmf"/><Relationship Id="rId366" Type="http://schemas.openxmlformats.org/officeDocument/2006/relationships/oleObject" Target="embeddings/oleObject180.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49.wmf"/><Relationship Id="rId268" Type="http://schemas.openxmlformats.org/officeDocument/2006/relationships/oleObject" Target="embeddings/oleObject131.bin"/><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0.wmf"/><Relationship Id="rId314" Type="http://schemas.openxmlformats.org/officeDocument/2006/relationships/oleObject" Target="embeddings/oleObject154.bin"/><Relationship Id="rId335" Type="http://schemas.openxmlformats.org/officeDocument/2006/relationships/image" Target="media/image164.wmf"/><Relationship Id="rId356"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5.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9.wmf"/><Relationship Id="rId346" Type="http://schemas.openxmlformats.org/officeDocument/2006/relationships/oleObject" Target="embeddings/oleObject170.bin"/><Relationship Id="rId367" Type="http://schemas.openxmlformats.org/officeDocument/2006/relationships/footer" Target="footer1.xml"/><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37.bin"/><Relationship Id="rId315" Type="http://schemas.openxmlformats.org/officeDocument/2006/relationships/image" Target="media/image154.wmf"/><Relationship Id="rId336" Type="http://schemas.openxmlformats.org/officeDocument/2006/relationships/oleObject" Target="embeddings/oleObject165.bin"/><Relationship Id="rId357" Type="http://schemas.openxmlformats.org/officeDocument/2006/relationships/image" Target="media/image175.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347" Type="http://schemas.openxmlformats.org/officeDocument/2006/relationships/image" Target="media/image170.wmf"/><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1.wmf"/><Relationship Id="rId368" Type="http://schemas.openxmlformats.org/officeDocument/2006/relationships/footer" Target="footer2.xml"/><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7.bin"/><Relationship Id="rId281" Type="http://schemas.openxmlformats.org/officeDocument/2006/relationships/image" Target="media/image137.wmf"/><Relationship Id="rId316" Type="http://schemas.openxmlformats.org/officeDocument/2006/relationships/oleObject" Target="embeddings/oleObject155.bin"/><Relationship Id="rId337" Type="http://schemas.openxmlformats.org/officeDocument/2006/relationships/image" Target="media/image165.wmf"/><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6.wmf"/><Relationship Id="rId358" Type="http://schemas.openxmlformats.org/officeDocument/2006/relationships/oleObject" Target="embeddings/oleObject17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image" Target="media/image61.wmf"/><Relationship Id="rId327" Type="http://schemas.openxmlformats.org/officeDocument/2006/relationships/image" Target="media/image160.wmf"/><Relationship Id="rId348" Type="http://schemas.openxmlformats.org/officeDocument/2006/relationships/oleObject" Target="embeddings/oleObject171.bin"/><Relationship Id="rId369" Type="http://schemas.openxmlformats.org/officeDocument/2006/relationships/fontTable" Target="fontTable.xml"/><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image" Target="media/image155.wmf"/><Relationship Id="rId338" Type="http://schemas.openxmlformats.org/officeDocument/2006/relationships/oleObject" Target="embeddings/oleObject166.bin"/><Relationship Id="rId359" Type="http://schemas.openxmlformats.org/officeDocument/2006/relationships/image" Target="media/image176.wmf"/><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image" Target="media/image106.wmf"/><Relationship Id="rId370" Type="http://schemas.openxmlformats.org/officeDocument/2006/relationships/theme" Target="theme/theme1.xml"/><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9.wmf"/><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image" Target="media/image171.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image" Target="media/image17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2.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2.wmf"/><Relationship Id="rId352" Type="http://schemas.openxmlformats.org/officeDocument/2006/relationships/oleObject" Target="embeddings/oleObject17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202" Type="http://schemas.openxmlformats.org/officeDocument/2006/relationships/image" Target="media/image97.wmf"/><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4.jpeg"/><Relationship Id="rId178" Type="http://schemas.openxmlformats.org/officeDocument/2006/relationships/image" Target="media/image85.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87.bin"/><Relationship Id="rId365" Type="http://schemas.openxmlformats.org/officeDocument/2006/relationships/image" Target="media/image17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C087-E04D-459C-9612-9C5CB3CD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50</Pages>
  <Words>21544</Words>
  <Characters>122807</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tkobzareva</cp:lastModifiedBy>
  <cp:revision>8</cp:revision>
  <dcterms:created xsi:type="dcterms:W3CDTF">2017-11-17T09:05:00Z</dcterms:created>
  <dcterms:modified xsi:type="dcterms:W3CDTF">2018-06-15T13:23:00Z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