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6C" w:rsidRPr="00D55244" w:rsidRDefault="00081998" w:rsidP="00E409F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 w:rsidRPr="00081998">
        <w:rPr>
          <w:rFonts w:ascii="Times New Roman" w:hAnsi="Times New Roman"/>
          <w:b/>
          <w:bCs/>
          <w:sz w:val="28"/>
          <w:szCs w:val="28"/>
        </w:rPr>
        <w:t xml:space="preserve">детского </w:t>
      </w:r>
      <w:r w:rsidRPr="000819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дорожно-транспортного травматизма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2021 год</w:t>
      </w:r>
    </w:p>
    <w:p w:rsidR="00882BBA" w:rsidRPr="00D55244" w:rsidRDefault="00882BBA" w:rsidP="00D5524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0F82" w:rsidRPr="00C37FB4" w:rsidRDefault="00F138E4" w:rsidP="00D552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7FB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Pr="00C37FB4">
        <w:rPr>
          <w:rFonts w:ascii="Times New Roman" w:hAnsi="Times New Roman"/>
          <w:bCs/>
          <w:sz w:val="28"/>
          <w:szCs w:val="28"/>
        </w:rPr>
        <w:t xml:space="preserve">каждым годом интенсивность движения транспорта на дорогах </w:t>
      </w:r>
      <w:r w:rsidR="00520F82" w:rsidRPr="00C37FB4">
        <w:rPr>
          <w:rFonts w:ascii="Times New Roman" w:hAnsi="Times New Roman"/>
          <w:bCs/>
          <w:sz w:val="28"/>
          <w:szCs w:val="28"/>
        </w:rPr>
        <w:t>города Белгорода</w:t>
      </w:r>
      <w:r w:rsidR="00F22ECA">
        <w:rPr>
          <w:rFonts w:ascii="Times New Roman" w:hAnsi="Times New Roman"/>
          <w:bCs/>
          <w:sz w:val="28"/>
          <w:szCs w:val="28"/>
        </w:rPr>
        <w:t xml:space="preserve"> возрастает, а вместе с этим, к сожалению, </w:t>
      </w:r>
      <w:r w:rsidRPr="00C37FB4">
        <w:rPr>
          <w:rFonts w:ascii="Times New Roman" w:hAnsi="Times New Roman"/>
          <w:bCs/>
          <w:sz w:val="28"/>
          <w:szCs w:val="28"/>
        </w:rPr>
        <w:t>увеличивается и количество дорожно-транспортных происшествий. Особую тревогу вызывает рост числа пострадавших детей</w:t>
      </w:r>
      <w:r w:rsidR="00520F82" w:rsidRPr="00C37FB4">
        <w:rPr>
          <w:rFonts w:ascii="Times New Roman" w:hAnsi="Times New Roman"/>
          <w:bCs/>
          <w:sz w:val="28"/>
          <w:szCs w:val="28"/>
        </w:rPr>
        <w:t xml:space="preserve"> в </w:t>
      </w:r>
      <w:r w:rsidR="0098380F">
        <w:rPr>
          <w:rFonts w:ascii="Times New Roman" w:hAnsi="Times New Roman"/>
          <w:bCs/>
          <w:sz w:val="28"/>
          <w:szCs w:val="28"/>
        </w:rPr>
        <w:t>дорожно-транспортных происшествиях (ДТП)</w:t>
      </w:r>
      <w:r w:rsidR="00520F82" w:rsidRPr="00C37FB4">
        <w:rPr>
          <w:rFonts w:ascii="Times New Roman" w:hAnsi="Times New Roman"/>
          <w:bCs/>
          <w:sz w:val="28"/>
          <w:szCs w:val="28"/>
        </w:rPr>
        <w:t>.</w:t>
      </w:r>
    </w:p>
    <w:p w:rsidR="0069646F" w:rsidRDefault="00081998" w:rsidP="00F10AC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данным УМВД Росси по Белгородской области з</w:t>
      </w:r>
      <w:r w:rsidR="00520F82" w:rsidRPr="00C37FB4">
        <w:rPr>
          <w:rFonts w:ascii="Times New Roman" w:hAnsi="Times New Roman"/>
          <w:bCs/>
          <w:sz w:val="28"/>
          <w:szCs w:val="28"/>
        </w:rPr>
        <w:t xml:space="preserve">а </w:t>
      </w:r>
      <w:r w:rsidR="0069646F">
        <w:rPr>
          <w:rFonts w:ascii="Times New Roman" w:hAnsi="Times New Roman"/>
          <w:bCs/>
          <w:sz w:val="28"/>
          <w:szCs w:val="28"/>
        </w:rPr>
        <w:t>12</w:t>
      </w:r>
      <w:r w:rsidR="00F10AC0">
        <w:rPr>
          <w:rFonts w:ascii="Times New Roman" w:hAnsi="Times New Roman"/>
          <w:bCs/>
          <w:sz w:val="28"/>
          <w:szCs w:val="28"/>
        </w:rPr>
        <w:t xml:space="preserve"> месяцев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10AC0">
        <w:rPr>
          <w:rFonts w:ascii="Times New Roman" w:hAnsi="Times New Roman"/>
          <w:bCs/>
          <w:sz w:val="28"/>
          <w:szCs w:val="28"/>
        </w:rPr>
        <w:t xml:space="preserve"> </w:t>
      </w:r>
      <w:r w:rsidR="00520F82" w:rsidRPr="00C37FB4">
        <w:rPr>
          <w:rFonts w:ascii="Times New Roman" w:hAnsi="Times New Roman"/>
          <w:bCs/>
          <w:sz w:val="28"/>
          <w:szCs w:val="28"/>
        </w:rPr>
        <w:t>2021 год</w:t>
      </w:r>
      <w:r w:rsidR="00F10AC0">
        <w:rPr>
          <w:rFonts w:ascii="Times New Roman" w:hAnsi="Times New Roman"/>
          <w:bCs/>
          <w:sz w:val="28"/>
          <w:szCs w:val="28"/>
        </w:rPr>
        <w:t>а</w:t>
      </w:r>
      <w:r w:rsidR="0069646F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10AC0">
        <w:rPr>
          <w:rFonts w:ascii="Times New Roman" w:hAnsi="Times New Roman"/>
          <w:bCs/>
          <w:sz w:val="28"/>
          <w:szCs w:val="28"/>
        </w:rPr>
        <w:t xml:space="preserve"> </w:t>
      </w:r>
      <w:r w:rsidR="00520F82" w:rsidRPr="00C37FB4">
        <w:rPr>
          <w:rFonts w:ascii="Times New Roman" w:hAnsi="Times New Roman"/>
          <w:bCs/>
          <w:sz w:val="28"/>
          <w:szCs w:val="28"/>
        </w:rPr>
        <w:t>Белгород</w:t>
      </w:r>
      <w:r w:rsidR="0069646F">
        <w:rPr>
          <w:rFonts w:ascii="Times New Roman" w:hAnsi="Times New Roman"/>
          <w:bCs/>
          <w:sz w:val="28"/>
          <w:szCs w:val="28"/>
        </w:rPr>
        <w:t xml:space="preserve">ской области </w:t>
      </w:r>
      <w:r w:rsidR="00520F82" w:rsidRPr="00C37FB4">
        <w:rPr>
          <w:rFonts w:ascii="Times New Roman" w:hAnsi="Times New Roman"/>
          <w:bCs/>
          <w:sz w:val="28"/>
          <w:szCs w:val="28"/>
        </w:rPr>
        <w:t xml:space="preserve"> зафиксировано </w:t>
      </w:r>
      <w:r w:rsidR="00F10AC0">
        <w:rPr>
          <w:rFonts w:ascii="Times New Roman" w:hAnsi="Times New Roman"/>
          <w:bCs/>
          <w:sz w:val="28"/>
          <w:szCs w:val="28"/>
        </w:rPr>
        <w:t>1</w:t>
      </w:r>
      <w:r w:rsidR="0069646F">
        <w:rPr>
          <w:rFonts w:ascii="Times New Roman" w:hAnsi="Times New Roman"/>
          <w:bCs/>
          <w:sz w:val="28"/>
          <w:szCs w:val="28"/>
        </w:rPr>
        <w:t>6</w:t>
      </w:r>
      <w:r w:rsidR="00F10AC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ДТП с участием</w:t>
      </w:r>
      <w:r w:rsidR="00520F82" w:rsidRPr="00C37FB4">
        <w:rPr>
          <w:rFonts w:ascii="Times New Roman" w:hAnsi="Times New Roman"/>
          <w:bCs/>
          <w:sz w:val="28"/>
          <w:szCs w:val="28"/>
        </w:rPr>
        <w:t xml:space="preserve"> </w:t>
      </w:r>
      <w:r w:rsidR="0069646F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520F82" w:rsidRPr="00C37FB4">
        <w:rPr>
          <w:rFonts w:ascii="Times New Roman" w:hAnsi="Times New Roman"/>
          <w:bCs/>
          <w:sz w:val="28"/>
          <w:szCs w:val="28"/>
        </w:rPr>
        <w:t>,</w:t>
      </w:r>
      <w:r w:rsidR="0069646F">
        <w:rPr>
          <w:rFonts w:ascii="Times New Roman" w:hAnsi="Times New Roman"/>
          <w:bCs/>
          <w:sz w:val="28"/>
          <w:szCs w:val="28"/>
        </w:rPr>
        <w:t xml:space="preserve"> в которых</w:t>
      </w:r>
      <w:r w:rsidR="00520F82" w:rsidRPr="00C37F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13 детей погибло и 171 </w:t>
      </w:r>
      <w:r w:rsidR="0069646F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>лучили ранения</w:t>
      </w:r>
      <w:r w:rsidR="00520F82" w:rsidRPr="00C37FB4">
        <w:rPr>
          <w:rFonts w:ascii="Times New Roman" w:hAnsi="Times New Roman"/>
          <w:bCs/>
          <w:sz w:val="28"/>
          <w:szCs w:val="28"/>
        </w:rPr>
        <w:t>.</w:t>
      </w:r>
      <w:r w:rsidR="00F10AC0">
        <w:rPr>
          <w:rFonts w:ascii="Times New Roman" w:hAnsi="Times New Roman"/>
          <w:bCs/>
          <w:sz w:val="28"/>
          <w:szCs w:val="28"/>
        </w:rPr>
        <w:t xml:space="preserve"> </w:t>
      </w:r>
    </w:p>
    <w:p w:rsidR="00F10AC0" w:rsidRDefault="00C91279" w:rsidP="00F10AC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F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Анализ</w:t>
      </w:r>
      <w:r w:rsidRPr="00C37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статистики свидетельствует о том, что в каждом случае детского дорожно-транспортног</w:t>
      </w:r>
      <w:r w:rsidR="00F10A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травматизма виноваты взрослые:</w:t>
      </w:r>
    </w:p>
    <w:p w:rsidR="00F10AC0" w:rsidRDefault="00F10AC0" w:rsidP="00F10AC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E6E8D" w:rsidRPr="00F10AC0">
        <w:rPr>
          <w:rFonts w:ascii="Times New Roman" w:hAnsi="Times New Roman"/>
          <w:color w:val="000000"/>
          <w:sz w:val="28"/>
          <w:szCs w:val="28"/>
        </w:rPr>
        <w:t>отсутствие или неиспользование специального удерживающего устройства во время перевозки детей;</w:t>
      </w:r>
    </w:p>
    <w:p w:rsidR="00F10AC0" w:rsidRDefault="00F10AC0" w:rsidP="00F10AC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E6E8D" w:rsidRPr="00C37FB4">
        <w:rPr>
          <w:rFonts w:ascii="Times New Roman" w:hAnsi="Times New Roman"/>
          <w:bCs/>
          <w:sz w:val="28"/>
          <w:szCs w:val="28"/>
        </w:rPr>
        <w:t>не соблюдение скоростного режима родителями</w:t>
      </w:r>
      <w:r>
        <w:rPr>
          <w:rFonts w:ascii="Times New Roman" w:hAnsi="Times New Roman"/>
          <w:bCs/>
          <w:sz w:val="28"/>
          <w:szCs w:val="28"/>
        </w:rPr>
        <w:t>-</w:t>
      </w:r>
      <w:r w:rsidR="00AE6E8D" w:rsidRPr="00C37FB4">
        <w:rPr>
          <w:rFonts w:ascii="Times New Roman" w:hAnsi="Times New Roman"/>
          <w:bCs/>
          <w:sz w:val="28"/>
          <w:szCs w:val="28"/>
        </w:rPr>
        <w:t>водителями (</w:t>
      </w:r>
      <w:r w:rsidR="00EA5628" w:rsidRPr="00C37FB4">
        <w:rPr>
          <w:rFonts w:ascii="Times New Roman" w:hAnsi="Times New Roman"/>
          <w:bCs/>
          <w:sz w:val="28"/>
          <w:szCs w:val="28"/>
        </w:rPr>
        <w:t>превышение скорости</w:t>
      </w:r>
      <w:r w:rsidR="00E761BF" w:rsidRPr="00C37FB4">
        <w:rPr>
          <w:rFonts w:ascii="Times New Roman" w:hAnsi="Times New Roman"/>
          <w:bCs/>
          <w:sz w:val="28"/>
          <w:szCs w:val="28"/>
        </w:rPr>
        <w:t xml:space="preserve"> автомобиля</w:t>
      </w:r>
      <w:r w:rsidR="00AE6E8D" w:rsidRPr="00C37FB4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61BF" w:rsidRPr="00B56C76" w:rsidRDefault="00F10AC0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E6E8D" w:rsidRPr="00C37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недостаточный контроль взрослых за поведением детей на улице</w:t>
      </w:r>
      <w:r w:rsidR="00E761BF" w:rsidRPr="00C37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(родитель не держит ребенка за руку при переходе через проезжую часть,</w:t>
      </w:r>
      <w:r w:rsidR="006964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E761BF" w:rsidRPr="00C37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неожиданный выход ребенка на проезжую часть из-за движущихся или </w:t>
      </w:r>
      <w:r w:rsidR="00E761BF" w:rsidRPr="00B56C76">
        <w:rPr>
          <w:rFonts w:ascii="Times New Roman" w:eastAsia="Times New Roman" w:hAnsi="Times New Roman"/>
          <w:sz w:val="28"/>
          <w:szCs w:val="28"/>
          <w:lang w:eastAsia="ru-RU"/>
        </w:rPr>
        <w:t>стоящих автомобилей</w:t>
      </w:r>
      <w:r w:rsidR="00E761BF" w:rsidRPr="00B56C7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409F9" w:rsidRPr="00B56C7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9646F" w:rsidRPr="00B56C76" w:rsidRDefault="0069646F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6C76">
        <w:rPr>
          <w:rFonts w:ascii="Times New Roman" w:hAnsi="Times New Roman"/>
          <w:sz w:val="28"/>
          <w:szCs w:val="28"/>
          <w:shd w:val="clear" w:color="auto" w:fill="FFFFFF"/>
        </w:rPr>
        <w:t>Из 161 случая, 102 ДТП (81% от общего количества) произошло из-за нарушений Правил дорожного движения водителями транспортных средств. Доля погибших несовершеннолетних детей в результате ДТП 71,4% и раненых – 83,5%.</w:t>
      </w:r>
    </w:p>
    <w:p w:rsidR="0069646F" w:rsidRPr="00B56C76" w:rsidRDefault="0069646F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6C76">
        <w:rPr>
          <w:rFonts w:ascii="Times New Roman" w:hAnsi="Times New Roman"/>
          <w:sz w:val="28"/>
          <w:szCs w:val="28"/>
          <w:shd w:val="clear" w:color="auto" w:fill="FFFFFF"/>
        </w:rPr>
        <w:t>По собственной неосторожности детей произошло 15 (6,3%) происшествий, в которых 2 ребенка погибли и 13 полу</w:t>
      </w:r>
      <w:r w:rsidR="00B56C76" w:rsidRPr="00B56C76">
        <w:rPr>
          <w:rFonts w:ascii="Times New Roman" w:hAnsi="Times New Roman"/>
          <w:sz w:val="28"/>
          <w:szCs w:val="28"/>
          <w:shd w:val="clear" w:color="auto" w:fill="FFFFFF"/>
        </w:rPr>
        <w:t>чили травмы.</w:t>
      </w:r>
    </w:p>
    <w:p w:rsidR="00B56C76" w:rsidRDefault="00B56C76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6C76">
        <w:rPr>
          <w:rFonts w:ascii="Times New Roman" w:hAnsi="Times New Roman"/>
          <w:sz w:val="28"/>
          <w:szCs w:val="28"/>
          <w:shd w:val="clear" w:color="auto" w:fill="FFFFFF"/>
        </w:rPr>
        <w:t>Самыми распростр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аненными видами происшествий с участием несовершеннолетних являются столкновение транспортных средств и наезды на пешеходов. </w:t>
      </w:r>
    </w:p>
    <w:p w:rsidR="00B56C76" w:rsidRDefault="00B56C76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Наибольшее количество происшествий с пострадавшими детьми (62 случая или 49,2%) – это ДТП, в которых дети участвовали в качестве пассажиров.</w:t>
      </w:r>
    </w:p>
    <w:p w:rsidR="00B56C76" w:rsidRDefault="00B56C76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общей структуре  распределения количества ДТП с участием детей-пассажиров по дням недели, наибольшее количество ДТП произошло в выходные дни (25 ДТП, 3 погибло, 30 ранено). </w:t>
      </w:r>
    </w:p>
    <w:p w:rsidR="00B56C76" w:rsidRDefault="00B56C76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Особого внимания заслуживает состояние аварийности с участием детей-пассажиров до 12 лет, что обуслов</w:t>
      </w:r>
      <w:r w:rsidR="00E5333B">
        <w:rPr>
          <w:rFonts w:ascii="Times New Roman" w:hAnsi="Times New Roman"/>
          <w:sz w:val="28"/>
          <w:szCs w:val="28"/>
          <w:shd w:val="clear" w:color="auto" w:fill="FFFFFF"/>
        </w:rPr>
        <w:t>лено особенностями их перевозки, предусмотренными Правилами дорожного движения.</w:t>
      </w:r>
    </w:p>
    <w:p w:rsidR="00E5333B" w:rsidRDefault="00E5333B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2021 году дети-пассажиры младше 12 лет пострадали в 47 ДТП, в которых 2 несовершеннолетних погибли и 52 получили ранения. Нарушение правил перевозки зафиксировано в 3 ДТП, в которых пострадали 5 детей.</w:t>
      </w:r>
    </w:p>
    <w:p w:rsidR="00E5333B" w:rsidRDefault="00E5333B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участием детей-пешеходов произошло 47 ДТП, в которых 4 несовершеннолетних погибли и 43 травмированы.</w:t>
      </w:r>
    </w:p>
    <w:p w:rsidR="00E5333B" w:rsidRDefault="00E5333B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33 из 47 происшествий, в результате которых получили ранения дети-пешеходы, произошли по причине нарушения правил дорожного движения, допущенных водителями транспортных средств. Отмечено, что 57% ДТП с участием детей-пешеходов совершены на нерегулируемых пешеходных переходах.</w:t>
      </w:r>
    </w:p>
    <w:p w:rsidR="003B05C6" w:rsidRDefault="003B05C6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темное время суток с участием детей-пешеходов произошло 16 ДТП (34%). В этих происшествиях  погибли 3 детей и 13 получили ранения. </w:t>
      </w:r>
    </w:p>
    <w:p w:rsidR="00E5333B" w:rsidRDefault="003B05C6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9 ДТП в темное время суток несовершеннолетние  находились без светоотражающих элементов, 2 детей погибли, 7 получили травмы.</w:t>
      </w:r>
    </w:p>
    <w:p w:rsidR="00081998" w:rsidRDefault="003B05C6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Самыми распространенными причинами происшествий с участием детей-пешеходов являются переход через проезжую часть вне пешеходного перехода в зоне видимости либо при наличии в непосредственной близости подземного (наземного) пешеходного перехода</w:t>
      </w:r>
      <w:r w:rsidR="00081998">
        <w:rPr>
          <w:rFonts w:ascii="Times New Roman" w:hAnsi="Times New Roman"/>
          <w:sz w:val="28"/>
          <w:szCs w:val="28"/>
          <w:shd w:val="clear" w:color="auto" w:fill="FFFFFF"/>
        </w:rPr>
        <w:t xml:space="preserve">, неожиданный выход из-за сооружений (деревьев)  нарушение Правил дорожного движения пешеходами. </w:t>
      </w:r>
    </w:p>
    <w:p w:rsidR="00081998" w:rsidRDefault="00081998" w:rsidP="00F10AC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каждом десятом ДТП (9,6%) дети участвовали в качестве велсипедистов. Всего произошло 13 ДТП, в которых 13 детей получили травмы различной тяжести.</w:t>
      </w:r>
    </w:p>
    <w:sectPr w:rsidR="00081998" w:rsidSect="002F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7231"/>
    <w:multiLevelType w:val="hybridMultilevel"/>
    <w:tmpl w:val="B220E94E"/>
    <w:lvl w:ilvl="0" w:tplc="15628FA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>
    <w:nsid w:val="119239E4"/>
    <w:multiLevelType w:val="multilevel"/>
    <w:tmpl w:val="3C7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C071F"/>
    <w:multiLevelType w:val="multilevel"/>
    <w:tmpl w:val="D39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3C7F"/>
    <w:multiLevelType w:val="multilevel"/>
    <w:tmpl w:val="3FAA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5148D"/>
    <w:multiLevelType w:val="multilevel"/>
    <w:tmpl w:val="40F0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F36C9"/>
    <w:multiLevelType w:val="multilevel"/>
    <w:tmpl w:val="1B86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548F9"/>
    <w:multiLevelType w:val="multilevel"/>
    <w:tmpl w:val="5FC6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65E7F"/>
    <w:multiLevelType w:val="multilevel"/>
    <w:tmpl w:val="0DAA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F1D41"/>
    <w:multiLevelType w:val="multilevel"/>
    <w:tmpl w:val="FDC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F7960"/>
    <w:multiLevelType w:val="hybridMultilevel"/>
    <w:tmpl w:val="4F12C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D3453"/>
    <w:multiLevelType w:val="multilevel"/>
    <w:tmpl w:val="2CC2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011E6"/>
    <w:multiLevelType w:val="multilevel"/>
    <w:tmpl w:val="B6AE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A3E07"/>
    <w:multiLevelType w:val="hybridMultilevel"/>
    <w:tmpl w:val="850E0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115219"/>
    <w:multiLevelType w:val="multilevel"/>
    <w:tmpl w:val="A900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716DE"/>
    <w:multiLevelType w:val="multilevel"/>
    <w:tmpl w:val="DC88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92E82"/>
    <w:multiLevelType w:val="hybridMultilevel"/>
    <w:tmpl w:val="B1886184"/>
    <w:lvl w:ilvl="0" w:tplc="7AF0A9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B426865"/>
    <w:multiLevelType w:val="multilevel"/>
    <w:tmpl w:val="7BD6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5462F"/>
    <w:multiLevelType w:val="multilevel"/>
    <w:tmpl w:val="69E6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0749F"/>
    <w:multiLevelType w:val="multilevel"/>
    <w:tmpl w:val="800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12904"/>
    <w:multiLevelType w:val="hybridMultilevel"/>
    <w:tmpl w:val="57B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5CE1"/>
    <w:multiLevelType w:val="hybridMultilevel"/>
    <w:tmpl w:val="E68ACF34"/>
    <w:lvl w:ilvl="0" w:tplc="19EE1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D20477"/>
    <w:multiLevelType w:val="multilevel"/>
    <w:tmpl w:val="FA5A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80432"/>
    <w:multiLevelType w:val="multilevel"/>
    <w:tmpl w:val="2DB0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41E63"/>
    <w:multiLevelType w:val="hybridMultilevel"/>
    <w:tmpl w:val="C27E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40862"/>
    <w:multiLevelType w:val="hybridMultilevel"/>
    <w:tmpl w:val="33DCE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75907"/>
    <w:multiLevelType w:val="hybridMultilevel"/>
    <w:tmpl w:val="3CD2B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8"/>
  </w:num>
  <w:num w:numId="5">
    <w:abstractNumId w:val="21"/>
  </w:num>
  <w:num w:numId="6">
    <w:abstractNumId w:val="22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1"/>
  </w:num>
  <w:num w:numId="16">
    <w:abstractNumId w:val="13"/>
  </w:num>
  <w:num w:numId="17">
    <w:abstractNumId w:val="5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12"/>
  </w:num>
  <w:num w:numId="23">
    <w:abstractNumId w:val="9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6D"/>
    <w:rsid w:val="000032B8"/>
    <w:rsid w:val="00014AB0"/>
    <w:rsid w:val="0003762C"/>
    <w:rsid w:val="00081998"/>
    <w:rsid w:val="000871A8"/>
    <w:rsid w:val="0009704A"/>
    <w:rsid w:val="000C7F24"/>
    <w:rsid w:val="000F463D"/>
    <w:rsid w:val="000F5194"/>
    <w:rsid w:val="000F75B8"/>
    <w:rsid w:val="00122F25"/>
    <w:rsid w:val="001244BE"/>
    <w:rsid w:val="00127997"/>
    <w:rsid w:val="00127DCB"/>
    <w:rsid w:val="00131136"/>
    <w:rsid w:val="00146C21"/>
    <w:rsid w:val="00194ABC"/>
    <w:rsid w:val="001B2D98"/>
    <w:rsid w:val="001D332D"/>
    <w:rsid w:val="001D4D1A"/>
    <w:rsid w:val="001E2690"/>
    <w:rsid w:val="00221F58"/>
    <w:rsid w:val="002462C5"/>
    <w:rsid w:val="0024795C"/>
    <w:rsid w:val="00252C4E"/>
    <w:rsid w:val="00260AE1"/>
    <w:rsid w:val="002716F4"/>
    <w:rsid w:val="00295C11"/>
    <w:rsid w:val="002B2B21"/>
    <w:rsid w:val="002C34EC"/>
    <w:rsid w:val="002F67E9"/>
    <w:rsid w:val="00317B44"/>
    <w:rsid w:val="003300F4"/>
    <w:rsid w:val="003B05C6"/>
    <w:rsid w:val="003C4543"/>
    <w:rsid w:val="003C45B4"/>
    <w:rsid w:val="00415E56"/>
    <w:rsid w:val="00416AD7"/>
    <w:rsid w:val="00417F52"/>
    <w:rsid w:val="0043131C"/>
    <w:rsid w:val="00481217"/>
    <w:rsid w:val="00482353"/>
    <w:rsid w:val="004C4AF7"/>
    <w:rsid w:val="004E26FB"/>
    <w:rsid w:val="004F6536"/>
    <w:rsid w:val="005033F0"/>
    <w:rsid w:val="00520F82"/>
    <w:rsid w:val="00534D32"/>
    <w:rsid w:val="00557828"/>
    <w:rsid w:val="005E6058"/>
    <w:rsid w:val="00610E00"/>
    <w:rsid w:val="00662FF9"/>
    <w:rsid w:val="006718AF"/>
    <w:rsid w:val="00695A54"/>
    <w:rsid w:val="0069646F"/>
    <w:rsid w:val="006A6834"/>
    <w:rsid w:val="006E3431"/>
    <w:rsid w:val="006E6BB1"/>
    <w:rsid w:val="007347A4"/>
    <w:rsid w:val="00766622"/>
    <w:rsid w:val="00796ED4"/>
    <w:rsid w:val="007A4680"/>
    <w:rsid w:val="007F7540"/>
    <w:rsid w:val="007F7779"/>
    <w:rsid w:val="0082252A"/>
    <w:rsid w:val="0087122C"/>
    <w:rsid w:val="00871F80"/>
    <w:rsid w:val="008746BC"/>
    <w:rsid w:val="008809B3"/>
    <w:rsid w:val="00882BBA"/>
    <w:rsid w:val="008A13D6"/>
    <w:rsid w:val="008A61EA"/>
    <w:rsid w:val="008B2301"/>
    <w:rsid w:val="008D31E8"/>
    <w:rsid w:val="008F7621"/>
    <w:rsid w:val="00916D9E"/>
    <w:rsid w:val="0092572F"/>
    <w:rsid w:val="00941767"/>
    <w:rsid w:val="009738EF"/>
    <w:rsid w:val="0098380F"/>
    <w:rsid w:val="00991501"/>
    <w:rsid w:val="009E460F"/>
    <w:rsid w:val="00A23571"/>
    <w:rsid w:val="00A35F5A"/>
    <w:rsid w:val="00A42C0D"/>
    <w:rsid w:val="00A87BFB"/>
    <w:rsid w:val="00AB4CC2"/>
    <w:rsid w:val="00AE6E8D"/>
    <w:rsid w:val="00B56C76"/>
    <w:rsid w:val="00B63CA8"/>
    <w:rsid w:val="00B70FB3"/>
    <w:rsid w:val="00BA2993"/>
    <w:rsid w:val="00BA57D7"/>
    <w:rsid w:val="00BC3AC9"/>
    <w:rsid w:val="00BC4916"/>
    <w:rsid w:val="00BD377E"/>
    <w:rsid w:val="00BD6B19"/>
    <w:rsid w:val="00BD73A0"/>
    <w:rsid w:val="00BE1512"/>
    <w:rsid w:val="00BF496D"/>
    <w:rsid w:val="00C37FB4"/>
    <w:rsid w:val="00C4458E"/>
    <w:rsid w:val="00C543CE"/>
    <w:rsid w:val="00C56780"/>
    <w:rsid w:val="00C77EA3"/>
    <w:rsid w:val="00C91279"/>
    <w:rsid w:val="00CD6279"/>
    <w:rsid w:val="00CE036C"/>
    <w:rsid w:val="00CF75A7"/>
    <w:rsid w:val="00D2360E"/>
    <w:rsid w:val="00D3383A"/>
    <w:rsid w:val="00D55244"/>
    <w:rsid w:val="00D7496C"/>
    <w:rsid w:val="00D91F9E"/>
    <w:rsid w:val="00DF319E"/>
    <w:rsid w:val="00E0310F"/>
    <w:rsid w:val="00E409F9"/>
    <w:rsid w:val="00E5333B"/>
    <w:rsid w:val="00E761BF"/>
    <w:rsid w:val="00E82BBB"/>
    <w:rsid w:val="00EA5628"/>
    <w:rsid w:val="00ED400A"/>
    <w:rsid w:val="00ED4353"/>
    <w:rsid w:val="00EE2470"/>
    <w:rsid w:val="00EF4A26"/>
    <w:rsid w:val="00F109AE"/>
    <w:rsid w:val="00F10AC0"/>
    <w:rsid w:val="00F138E4"/>
    <w:rsid w:val="00F22ECA"/>
    <w:rsid w:val="00F24F72"/>
    <w:rsid w:val="00F70B3A"/>
    <w:rsid w:val="00FB2450"/>
    <w:rsid w:val="00FD2B04"/>
    <w:rsid w:val="00FE5F31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3"/>
    <w:pPr>
      <w:spacing w:after="8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6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454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C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2C0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F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15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9915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032B8"/>
    <w:pPr>
      <w:ind w:left="720"/>
      <w:contextualSpacing/>
    </w:pPr>
  </w:style>
  <w:style w:type="paragraph" w:customStyle="1" w:styleId="Default">
    <w:name w:val="Default"/>
    <w:rsid w:val="00557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h-link-first">
    <w:name w:val="hh-link-first"/>
    <w:basedOn w:val="a0"/>
    <w:rsid w:val="00BA57D7"/>
  </w:style>
  <w:style w:type="character" w:customStyle="1" w:styleId="extended-textshort">
    <w:name w:val="extended-text__short"/>
    <w:basedOn w:val="a0"/>
    <w:rsid w:val="00BA57D7"/>
  </w:style>
  <w:style w:type="paragraph" w:customStyle="1" w:styleId="lead">
    <w:name w:val="lead"/>
    <w:basedOn w:val="a"/>
    <w:rsid w:val="00882B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82B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127DCB"/>
    <w:rPr>
      <w:b/>
      <w:bCs/>
    </w:rPr>
  </w:style>
  <w:style w:type="character" w:styleId="a8">
    <w:name w:val="Emphasis"/>
    <w:basedOn w:val="a0"/>
    <w:uiPriority w:val="20"/>
    <w:qFormat/>
    <w:rsid w:val="00127DCB"/>
    <w:rPr>
      <w:i/>
      <w:iCs/>
    </w:rPr>
  </w:style>
  <w:style w:type="paragraph" w:customStyle="1" w:styleId="c0">
    <w:name w:val="c0"/>
    <w:basedOn w:val="a"/>
    <w:rsid w:val="00BD37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D3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371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118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detskiysad-45@mail.ru</dc:creator>
  <cp:lastModifiedBy>Москалёва Н.А.</cp:lastModifiedBy>
  <cp:revision>5</cp:revision>
  <cp:lastPrinted>2021-11-23T14:52:00Z</cp:lastPrinted>
  <dcterms:created xsi:type="dcterms:W3CDTF">2021-11-23T13:45:00Z</dcterms:created>
  <dcterms:modified xsi:type="dcterms:W3CDTF">2022-02-02T15:46:00Z</dcterms:modified>
</cp:coreProperties>
</file>